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B0" w:rsidRPr="006D52B2" w:rsidRDefault="005D7CB0" w:rsidP="005D7CB0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Załącznik 1 </w:t>
      </w: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br/>
        <w:t>do Procedury zapew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nienia bezpieczeństwa 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br/>
        <w:t>w  Gminnym Przedszkolu „Dębowa Chatka ’’w Tychowie</w:t>
      </w: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</w:p>
    <w:p w:rsidR="005D7CB0" w:rsidRPr="006D52B2" w:rsidRDefault="005D7CB0" w:rsidP="005D7CB0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w związku z wystąpieniem COVID-19 </w:t>
      </w:r>
    </w:p>
    <w:p w:rsidR="005D7CB0" w:rsidRPr="00254C22" w:rsidRDefault="005D7CB0" w:rsidP="005D7CB0">
      <w:pPr>
        <w:pStyle w:val="Default"/>
        <w:spacing w:after="24" w:line="276" w:lineRule="auto"/>
        <w:ind w:left="360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5D7CB0" w:rsidRPr="00254C22" w:rsidRDefault="005D7CB0" w:rsidP="005D7CB0">
      <w:pPr>
        <w:spacing w:after="0"/>
        <w:ind w:left="360"/>
        <w:rPr>
          <w:rFonts w:asciiTheme="minorHAnsi" w:hAnsiTheme="minorHAnsi" w:cstheme="minorHAnsi"/>
          <w:b/>
        </w:rPr>
      </w:pPr>
    </w:p>
    <w:p w:rsidR="005D7CB0" w:rsidRPr="00254C22" w:rsidRDefault="005D7CB0" w:rsidP="005D7CB0">
      <w:pPr>
        <w:spacing w:after="0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5D7CB0" w:rsidRPr="00254C22" w:rsidRDefault="005D7CB0" w:rsidP="005D7CB0">
      <w:pPr>
        <w:ind w:left="360"/>
        <w:jc w:val="both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ab/>
        <w:t>Oświadczam/y, że jestem/jesteśmy świadomy/świadoma zagrożenia zakażeniem COVD-19 jakie niesie z sobą pobyt mojego dziecka w</w:t>
      </w:r>
      <w:r>
        <w:rPr>
          <w:rFonts w:asciiTheme="minorHAnsi" w:hAnsiTheme="minorHAnsi" w:cstheme="minorHAnsi"/>
        </w:rPr>
        <w:t xml:space="preserve"> Gminnym Przedszkolu „ Dębowa Chatka’’ w Tychowie</w:t>
      </w:r>
      <w:r w:rsidRPr="00254C22">
        <w:rPr>
          <w:rFonts w:asciiTheme="minorHAnsi" w:hAnsiTheme="minorHAnsi" w:cstheme="minorHAnsi"/>
        </w:rPr>
        <w:t xml:space="preserve">. </w:t>
      </w:r>
    </w:p>
    <w:p w:rsidR="005D7CB0" w:rsidRDefault="005D7CB0" w:rsidP="005D7CB0">
      <w:pPr>
        <w:ind w:left="360"/>
        <w:jc w:val="center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>Biorąc to pod uwagę wyrażam zgodę na po</w:t>
      </w:r>
      <w:r>
        <w:rPr>
          <w:rFonts w:asciiTheme="minorHAnsi" w:hAnsiTheme="minorHAnsi" w:cstheme="minorHAnsi"/>
        </w:rPr>
        <w:t xml:space="preserve">miar temperatury mojemu dziecku </w:t>
      </w:r>
    </w:p>
    <w:p w:rsidR="005D7CB0" w:rsidRPr="00254C22" w:rsidRDefault="005D7CB0" w:rsidP="005D7CB0">
      <w:pPr>
        <w:ind w:left="360"/>
        <w:jc w:val="center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  <w:r w:rsidRPr="00254C22">
        <w:rPr>
          <w:rFonts w:asciiTheme="minorHAnsi" w:hAnsiTheme="minorHAnsi" w:cstheme="minorHAnsi"/>
        </w:rPr>
        <w:br/>
        <w:t>codziennie na „wejściu” do przedszkola oraz w czasie pobytu w placówce.</w:t>
      </w:r>
    </w:p>
    <w:p w:rsidR="005D7CB0" w:rsidRPr="00254C22" w:rsidRDefault="005D7CB0" w:rsidP="005D7CB0">
      <w:pPr>
        <w:ind w:left="360"/>
        <w:jc w:val="both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 xml:space="preserve">W celu lepszego kontaktu ze mną, zgodnie z wytycznymi </w:t>
      </w:r>
      <w:r w:rsidRPr="00254C22">
        <w:rPr>
          <w:rFonts w:asciiTheme="minorHAnsi" w:hAnsiTheme="minorHAnsi" w:cstheme="minorHAnsi"/>
          <w:b/>
        </w:rPr>
        <w:t>Głównego Inspektora Sanitarnego</w:t>
      </w:r>
      <w:r w:rsidRPr="00254C22">
        <w:rPr>
          <w:rFonts w:asciiTheme="minorHAnsi" w:hAnsiTheme="minorHAnsi" w:cstheme="minorHAnsi"/>
        </w:rPr>
        <w:t xml:space="preserve"> </w:t>
      </w:r>
      <w:r w:rsidRPr="00254C22">
        <w:rPr>
          <w:rFonts w:asciiTheme="minorHAnsi" w:hAnsiTheme="minorHAnsi" w:cstheme="minorHAnsi"/>
        </w:rPr>
        <w:br/>
        <w:t xml:space="preserve">z dnia 30 kwietnia 2020 roku </w:t>
      </w:r>
      <w:r w:rsidRPr="00254C22">
        <w:rPr>
          <w:rFonts w:asciiTheme="minorHAnsi" w:hAnsiTheme="minorHAnsi" w:cstheme="minorHAnsi"/>
          <w:i/>
          <w:u w:val="single"/>
        </w:rPr>
        <w:t>dla przedszkoli, oddziałów przedszkolnych w szkołach podstawowych i innych form wychowania przedszkolnego oraz innych instytucji opieki nad dziećmi do lat 3</w:t>
      </w:r>
      <w:r w:rsidRPr="00254C22">
        <w:rPr>
          <w:rFonts w:asciiTheme="minorHAnsi" w:hAnsiTheme="minorHAnsi" w:cstheme="minorHAnsi"/>
        </w:rPr>
        <w:t>, które w rozdziale "</w:t>
      </w:r>
      <w:r w:rsidRPr="00254C22">
        <w:rPr>
          <w:rFonts w:asciiTheme="minorHAnsi" w:hAnsiTheme="minorHAnsi" w:cstheme="minorHAnsi"/>
          <w:i/>
          <w:u w:val="single"/>
        </w:rPr>
        <w:t xml:space="preserve">Organizacja opieki w podmiocie </w:t>
      </w:r>
      <w:r w:rsidRPr="00254C22">
        <w:rPr>
          <w:rFonts w:asciiTheme="minorHAnsi" w:hAnsiTheme="minorHAnsi" w:cstheme="minorHAnsi"/>
        </w:rPr>
        <w:t>" w punkcie 20-tym cytat „</w:t>
      </w:r>
      <w:r w:rsidRPr="00254C22">
        <w:rPr>
          <w:rFonts w:asciiTheme="minorHAnsi" w:hAnsiTheme="minorHAnsi" w:cstheme="minorHAnsi"/>
          <w:i/>
          <w:u w:val="single"/>
        </w:rPr>
        <w:t xml:space="preserve">Jeśli dziecko manifestuje, przejawia niepokojące objawy należy odizolować je w odrębnym pomieszczeniu lub wyznaczonym miejscu z zapewnieniem minimum 2 m odległości od innych osób i niezwłocznie powiadomić rodziców/opiekunów w celu pilnego odebrania dziecka </w:t>
      </w:r>
      <w:r w:rsidRPr="00254C22">
        <w:rPr>
          <w:rFonts w:asciiTheme="minorHAnsi" w:hAnsiTheme="minorHAnsi" w:cstheme="minorHAnsi"/>
          <w:i/>
          <w:u w:val="single"/>
        </w:rPr>
        <w:br/>
        <w:t xml:space="preserve">z podmiotu” </w:t>
      </w:r>
      <w:r w:rsidRPr="00254C22">
        <w:rPr>
          <w:rFonts w:asciiTheme="minorHAnsi" w:hAnsiTheme="minorHAnsi" w:cstheme="minorHAnsi"/>
        </w:rPr>
        <w:t>zobowiązuję się do pozostawienia numerów ko</w:t>
      </w:r>
      <w:r>
        <w:rPr>
          <w:rFonts w:asciiTheme="minorHAnsi" w:hAnsiTheme="minorHAnsi" w:cstheme="minorHAnsi"/>
        </w:rPr>
        <w:t xml:space="preserve">ntaktowych (jeden numer prywaty, </w:t>
      </w:r>
      <w:r w:rsidRPr="00254C22">
        <w:rPr>
          <w:rFonts w:asciiTheme="minorHAnsi" w:hAnsiTheme="minorHAnsi" w:cstheme="minorHAnsi"/>
        </w:rPr>
        <w:t>drugi numer np. do pracy</w:t>
      </w:r>
      <w:r>
        <w:rPr>
          <w:rFonts w:asciiTheme="minorHAnsi" w:hAnsiTheme="minorHAnsi" w:cstheme="minorHAnsi"/>
        </w:rPr>
        <w:t>)</w:t>
      </w:r>
      <w:r w:rsidRPr="00254C22">
        <w:rPr>
          <w:rFonts w:asciiTheme="minorHAnsi" w:hAnsiTheme="minorHAnsi" w:cstheme="minorHAnsi"/>
        </w:rPr>
        <w:t>, w celu l</w:t>
      </w:r>
      <w:r>
        <w:rPr>
          <w:rFonts w:asciiTheme="minorHAnsi" w:hAnsiTheme="minorHAnsi" w:cstheme="minorHAnsi"/>
        </w:rPr>
        <w:t xml:space="preserve">epszego </w:t>
      </w:r>
      <w:r w:rsidRPr="00254C22">
        <w:rPr>
          <w:rFonts w:asciiTheme="minorHAnsi" w:hAnsiTheme="minorHAnsi" w:cstheme="minorHAnsi"/>
        </w:rPr>
        <w:t xml:space="preserve">i szybkiego kontaktu w momencie zaistnienia sytuacji zagrożenia. </w:t>
      </w:r>
    </w:p>
    <w:p w:rsidR="005D7CB0" w:rsidRPr="00254C22" w:rsidRDefault="005D7CB0" w:rsidP="005D7CB0">
      <w:pPr>
        <w:ind w:left="360"/>
        <w:jc w:val="both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 xml:space="preserve">Jednocześnie przyjmuję do widomości, że w momencie nieodebrania telefonu lub nie zgłoszenia się po dziecko w ciągu 30-40 minut od rozmowy (chodzi tu o sytuację kiedy dziecko ma gorączkę powyżej 38 </w:t>
      </w:r>
      <w:r w:rsidRPr="00254C22">
        <w:rPr>
          <w:rFonts w:asciiTheme="minorHAnsi" w:hAnsiTheme="minorHAnsi" w:cstheme="minorHAnsi"/>
          <w:vertAlign w:val="superscript"/>
        </w:rPr>
        <w:t xml:space="preserve">o </w:t>
      </w:r>
      <w:r w:rsidRPr="00254C22">
        <w:rPr>
          <w:rFonts w:asciiTheme="minorHAnsi" w:hAnsiTheme="minorHAnsi" w:cstheme="minorHAnsi"/>
        </w:rPr>
        <w:t>C) zostaną powiadomione służby sanit</w:t>
      </w:r>
      <w:r>
        <w:rPr>
          <w:rFonts w:asciiTheme="minorHAnsi" w:hAnsiTheme="minorHAnsi" w:cstheme="minorHAnsi"/>
        </w:rPr>
        <w:t xml:space="preserve">arne i pogotowie ratunkowe.    </w:t>
      </w:r>
    </w:p>
    <w:p w:rsidR="005D7CB0" w:rsidRPr="006D52B2" w:rsidRDefault="005D7CB0" w:rsidP="005D7CB0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D52B2">
        <w:rPr>
          <w:rFonts w:asciiTheme="minorHAnsi" w:hAnsiTheme="minorHAnsi" w:cstheme="minorHAnsi"/>
          <w:b/>
        </w:rPr>
        <w:t>numery telefonów do rodziców/osób upoważnionych</w:t>
      </w:r>
    </w:p>
    <w:p w:rsidR="005D7CB0" w:rsidRPr="00254C22" w:rsidRDefault="005D7CB0" w:rsidP="005D7CB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5D7CB0" w:rsidRPr="006D52B2" w:rsidRDefault="005D7CB0" w:rsidP="005D7CB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52B2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5D7CB0" w:rsidRPr="006D52B2" w:rsidRDefault="005D7CB0" w:rsidP="005D7CB0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54C22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52B2">
        <w:rPr>
          <w:rFonts w:asciiTheme="minorHAnsi" w:hAnsiTheme="minorHAnsi" w:cstheme="minorHAnsi"/>
          <w:sz w:val="16"/>
          <w:szCs w:val="16"/>
        </w:rPr>
        <w:t xml:space="preserve"> imię, nazwisko/pokrewieństwo/numer telefonu</w:t>
      </w:r>
    </w:p>
    <w:p w:rsidR="005D7CB0" w:rsidRDefault="005D7CB0" w:rsidP="005D7CB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5D7CB0" w:rsidRPr="006D52B2" w:rsidRDefault="005D7CB0" w:rsidP="005D7CB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52B2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5D7CB0" w:rsidRPr="006D52B2" w:rsidRDefault="005D7CB0" w:rsidP="005D7CB0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54C22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52B2">
        <w:rPr>
          <w:rFonts w:asciiTheme="minorHAnsi" w:hAnsiTheme="minorHAnsi" w:cstheme="minorHAnsi"/>
          <w:sz w:val="16"/>
          <w:szCs w:val="16"/>
        </w:rPr>
        <w:t>imię, nazwisko/pokrewieństwo/numer telefonu</w:t>
      </w:r>
    </w:p>
    <w:p w:rsidR="005D7CB0" w:rsidRPr="006D52B2" w:rsidRDefault="005D7CB0" w:rsidP="005D7CB0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5D7CB0" w:rsidRPr="006D52B2" w:rsidRDefault="005D7CB0" w:rsidP="005D7CB0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D52B2">
        <w:rPr>
          <w:rFonts w:asciiTheme="minorHAnsi" w:hAnsiTheme="minorHAnsi" w:cstheme="minorHAnsi"/>
          <w:b/>
        </w:rPr>
        <w:t>numery telefonów do zakładów pracy rodziców</w:t>
      </w:r>
    </w:p>
    <w:p w:rsidR="005D7CB0" w:rsidRPr="00254C22" w:rsidRDefault="005D7CB0" w:rsidP="005D7CB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5D7CB0" w:rsidRPr="006D52B2" w:rsidRDefault="005D7CB0" w:rsidP="005D7CB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D52B2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5D7CB0" w:rsidRPr="006D52B2" w:rsidRDefault="005D7CB0" w:rsidP="005D7CB0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54C22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6"/>
        </w:rPr>
        <w:t>nazwa zakładu pracy</w:t>
      </w:r>
      <w:r w:rsidRPr="006D52B2">
        <w:rPr>
          <w:rFonts w:asciiTheme="minorHAnsi" w:hAnsiTheme="minorHAnsi" w:cstheme="minorHAnsi"/>
          <w:sz w:val="16"/>
          <w:szCs w:val="16"/>
        </w:rPr>
        <w:t>/numer telefonu</w:t>
      </w:r>
    </w:p>
    <w:p w:rsidR="005D7CB0" w:rsidRDefault="005D7CB0" w:rsidP="005D7CB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5D7CB0" w:rsidRPr="006D52B2" w:rsidRDefault="005D7CB0" w:rsidP="005D7CB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D52B2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5D7CB0" w:rsidRPr="006D52B2" w:rsidRDefault="005D7CB0" w:rsidP="005D7CB0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54C22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6"/>
        </w:rPr>
        <w:t>nazwa zakładu pracy/</w:t>
      </w:r>
      <w:r w:rsidRPr="006D52B2">
        <w:rPr>
          <w:rFonts w:asciiTheme="minorHAnsi" w:hAnsiTheme="minorHAnsi" w:cstheme="minorHAnsi"/>
          <w:sz w:val="16"/>
          <w:szCs w:val="16"/>
        </w:rPr>
        <w:t>numer telefonu</w:t>
      </w:r>
    </w:p>
    <w:p w:rsidR="005D7CB0" w:rsidRPr="00254C22" w:rsidRDefault="005D7CB0" w:rsidP="005D7CB0">
      <w:pPr>
        <w:spacing w:after="0"/>
        <w:jc w:val="both"/>
        <w:rPr>
          <w:rFonts w:asciiTheme="minorHAnsi" w:hAnsiTheme="minorHAnsi" w:cstheme="minorHAnsi"/>
        </w:rPr>
      </w:pPr>
    </w:p>
    <w:p w:rsidR="005D7CB0" w:rsidRDefault="005D7CB0" w:rsidP="005D7CB0">
      <w:pPr>
        <w:spacing w:after="0"/>
        <w:ind w:left="360"/>
        <w:jc w:val="right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>.......................................................................................</w:t>
      </w:r>
    </w:p>
    <w:p w:rsidR="005D7CB0" w:rsidRPr="006D52B2" w:rsidRDefault="005D7CB0" w:rsidP="005D7CB0">
      <w:pPr>
        <w:spacing w:after="0"/>
        <w:ind w:left="360"/>
        <w:jc w:val="right"/>
        <w:rPr>
          <w:rFonts w:asciiTheme="minorHAnsi" w:hAnsiTheme="minorHAnsi" w:cstheme="minorHAnsi"/>
        </w:rPr>
      </w:pPr>
      <w:r w:rsidRPr="006D52B2">
        <w:rPr>
          <w:rFonts w:cstheme="minorHAnsi"/>
          <w:sz w:val="18"/>
          <w:szCs w:val="18"/>
        </w:rPr>
        <w:t xml:space="preserve">czytelny podpis rodzica /opiekuna – pełne  </w:t>
      </w:r>
      <w:r>
        <w:rPr>
          <w:rFonts w:cstheme="minorHAnsi"/>
          <w:sz w:val="18"/>
          <w:szCs w:val="18"/>
        </w:rPr>
        <w:t>i</w:t>
      </w:r>
      <w:r w:rsidRPr="006D52B2">
        <w:rPr>
          <w:rFonts w:cstheme="minorHAnsi"/>
          <w:sz w:val="18"/>
          <w:szCs w:val="18"/>
        </w:rPr>
        <w:t>mię i nazwisko</w:t>
      </w:r>
    </w:p>
    <w:p w:rsidR="006F7B5B" w:rsidRDefault="006F7B5B"/>
    <w:p w:rsidR="005D7CB0" w:rsidRPr="00254C22" w:rsidRDefault="005D7CB0" w:rsidP="005D7CB0">
      <w:pPr>
        <w:keepNext/>
        <w:keepLines/>
        <w:pageBreakBefore/>
        <w:tabs>
          <w:tab w:val="left" w:pos="2805"/>
        </w:tabs>
        <w:spacing w:after="0"/>
        <w:outlineLvl w:val="0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 xml:space="preserve">INFORMACJA </w:t>
      </w:r>
    </w:p>
    <w:p w:rsidR="005D7CB0" w:rsidRPr="00254C22" w:rsidRDefault="005D7CB0" w:rsidP="005D7CB0">
      <w:pPr>
        <w:keepLines/>
        <w:widowControl w:val="0"/>
        <w:suppressAutoHyphens/>
        <w:autoSpaceDE w:val="0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Dz.U. UE L.2016.119.1 z dnia 4 maja 2016 r. informuję, że:</w:t>
      </w:r>
    </w:p>
    <w:p w:rsidR="005D7CB0" w:rsidRPr="00254C22" w:rsidRDefault="005D7CB0" w:rsidP="005D7CB0">
      <w:pPr>
        <w:keepLines/>
        <w:widowControl w:val="0"/>
        <w:numPr>
          <w:ilvl w:val="0"/>
          <w:numId w:val="3"/>
        </w:numPr>
        <w:suppressAutoHyphens/>
        <w:autoSpaceDE w:val="0"/>
        <w:spacing w:after="120"/>
        <w:ind w:left="714" w:hanging="357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administratorem danych osobowych dziecka/rodzica/</w:t>
      </w:r>
      <w:r>
        <w:rPr>
          <w:rFonts w:asciiTheme="minorHAnsi" w:eastAsia="Times New Roman" w:hAnsiTheme="minorHAnsi" w:cstheme="minorHAnsi"/>
          <w:lang w:eastAsia="ar-SA"/>
        </w:rPr>
        <w:t xml:space="preserve">opiekuna prawnego dziecka jest Gminne Przedszkole „ Dębowa Chatka’’ w Tychowie , ul. Mickiewicza 1, 78-220 Tychowo </w:t>
      </w:r>
      <w:r w:rsidRPr="00254C22">
        <w:rPr>
          <w:rFonts w:asciiTheme="minorHAnsi" w:eastAsia="Times New Roman" w:hAnsiTheme="minorHAnsi" w:cstheme="minorHAnsi"/>
          <w:lang w:eastAsia="ar-SA"/>
        </w:rPr>
        <w:t xml:space="preserve">, </w:t>
      </w:r>
    </w:p>
    <w:p w:rsidR="005D7CB0" w:rsidRPr="00254C22" w:rsidRDefault="005D7CB0" w:rsidP="005D7CB0">
      <w:pPr>
        <w:keepLines/>
        <w:widowControl w:val="0"/>
        <w:numPr>
          <w:ilvl w:val="0"/>
          <w:numId w:val="3"/>
        </w:numPr>
        <w:suppressAutoHyphens/>
        <w:autoSpaceDE w:val="0"/>
        <w:spacing w:after="120"/>
        <w:ind w:left="714" w:hanging="357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aktualne dane kontaktowe inspektora ochrony danych znajdują się na stronie internetowej</w:t>
      </w:r>
      <w:r>
        <w:rPr>
          <w:rFonts w:asciiTheme="minorHAnsi" w:eastAsia="Times New Roman" w:hAnsiTheme="minorHAnsi" w:cstheme="minorHAnsi"/>
          <w:lang w:eastAsia="ar-SA"/>
        </w:rPr>
        <w:t xml:space="preserve"> Przedszkola pod adresem przedszkoletychowo.edupage.org</w:t>
      </w:r>
    </w:p>
    <w:p w:rsidR="005D7CB0" w:rsidRPr="00254C22" w:rsidRDefault="005D7CB0" w:rsidP="005D7CB0">
      <w:pPr>
        <w:numPr>
          <w:ilvl w:val="0"/>
          <w:numId w:val="3"/>
        </w:numPr>
        <w:spacing w:after="160"/>
        <w:jc w:val="both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 xml:space="preserve">dane osobowe dziecka będą przetwarzane na podstawie art. 6 ust. 1 lit. </w:t>
      </w:r>
      <w:r>
        <w:rPr>
          <w:rFonts w:asciiTheme="minorHAnsi" w:eastAsia="Times New Roman" w:hAnsiTheme="minorHAnsi" w:cstheme="minorHAnsi"/>
          <w:lang w:eastAsia="ar-SA"/>
        </w:rPr>
        <w:t xml:space="preserve">a </w:t>
      </w:r>
      <w:r w:rsidRPr="00254C22">
        <w:rPr>
          <w:rFonts w:asciiTheme="minorHAnsi" w:eastAsia="Times New Roman" w:hAnsiTheme="minorHAnsi" w:cstheme="minorHAnsi"/>
          <w:lang w:eastAsia="ar-SA"/>
        </w:rPr>
        <w:t>,</w:t>
      </w: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Pr="00254C22">
        <w:rPr>
          <w:rFonts w:asciiTheme="minorHAnsi" w:eastAsia="Times New Roman" w:hAnsiTheme="minorHAnsi" w:cstheme="minorHAnsi"/>
          <w:lang w:eastAsia="ar-SA"/>
        </w:rPr>
        <w:t>c ogólnego rozporządzenie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5D7CB0" w:rsidRPr="00254C22" w:rsidRDefault="005D7CB0" w:rsidP="005D7CB0">
      <w:pPr>
        <w:keepLines/>
        <w:widowControl w:val="0"/>
        <w:numPr>
          <w:ilvl w:val="0"/>
          <w:numId w:val="3"/>
        </w:numPr>
        <w:suppressAutoHyphens/>
        <w:autoSpaceDE w:val="0"/>
        <w:spacing w:after="120"/>
        <w:ind w:left="714" w:hanging="357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administrator danych osobowych nie udostępnia danych osobowych dziecka/rodzica/opiekuna prawnego dziecka innym odbiorcom niż te podmioty, które są upoważnione do dostępu do danych osobowych na podstawie obowiązujących przepisów prawa,</w:t>
      </w:r>
    </w:p>
    <w:p w:rsidR="005D7CB0" w:rsidRPr="00254C22" w:rsidRDefault="005D7CB0" w:rsidP="005D7CB0">
      <w:pPr>
        <w:keepLines/>
        <w:widowControl w:val="0"/>
        <w:numPr>
          <w:ilvl w:val="0"/>
          <w:numId w:val="3"/>
        </w:numPr>
        <w:suppressAutoHyphens/>
        <w:autoSpaceDE w:val="0"/>
        <w:spacing w:after="120"/>
        <w:ind w:left="714" w:hanging="357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dane osobowe dziecka/rodzica/opiekuna prawnego dziecka nie będą przekazywane do państwa trzeciego,</w:t>
      </w:r>
    </w:p>
    <w:p w:rsidR="005D7CB0" w:rsidRPr="00254C22" w:rsidRDefault="005D7CB0" w:rsidP="005D7CB0">
      <w:pPr>
        <w:numPr>
          <w:ilvl w:val="0"/>
          <w:numId w:val="3"/>
        </w:numPr>
        <w:spacing w:after="160"/>
        <w:jc w:val="both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dane osobowe dziecka/rodzica/opiekuna prawnego dziecka b</w:t>
      </w:r>
      <w:r>
        <w:rPr>
          <w:rFonts w:asciiTheme="minorHAnsi" w:eastAsia="Times New Roman" w:hAnsiTheme="minorHAnsi" w:cstheme="minorHAnsi"/>
          <w:lang w:eastAsia="ar-SA"/>
        </w:rPr>
        <w:t>ędą przechowywane przez okresy pobytu dziecka w przedszkolu</w:t>
      </w:r>
      <w:r w:rsidRPr="00254C22">
        <w:rPr>
          <w:rFonts w:asciiTheme="minorHAnsi" w:eastAsia="Times New Roman" w:hAnsiTheme="minorHAnsi" w:cstheme="minorHAnsi"/>
          <w:lang w:eastAsia="ar-SA"/>
        </w:rPr>
        <w:t>.</w:t>
      </w:r>
    </w:p>
    <w:p w:rsidR="005D7CB0" w:rsidRPr="00254C22" w:rsidRDefault="005D7CB0" w:rsidP="005D7CB0">
      <w:pPr>
        <w:keepLines/>
        <w:widowControl w:val="0"/>
        <w:numPr>
          <w:ilvl w:val="0"/>
          <w:numId w:val="3"/>
        </w:numPr>
        <w:suppressAutoHyphens/>
        <w:autoSpaceDE w:val="0"/>
        <w:spacing w:after="120"/>
        <w:ind w:left="714" w:hanging="357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 xml:space="preserve">rodzic/opiekun prawny dziecka posiada prawo dostępu do treści swoich danych/danych dziecka oraz prawo ich sprostowania, a także, w przypadku gdy podstawą prawną przetwarzania danych osobowych jest wyłącznie zgoda rodzica/opiekuna prawnego, prawo do usunięcia, ograniczenia przetwarzania, prawo do przenoszenia danych, prawo wniesienia sprzeciwu, prawo do cofnięcia zgody w dowolnym momencie, </w:t>
      </w:r>
    </w:p>
    <w:p w:rsidR="005D7CB0" w:rsidRPr="00254C22" w:rsidRDefault="005D7CB0" w:rsidP="005D7CB0">
      <w:pPr>
        <w:keepLines/>
        <w:widowControl w:val="0"/>
        <w:numPr>
          <w:ilvl w:val="0"/>
          <w:numId w:val="3"/>
        </w:numPr>
        <w:suppressAutoHyphens/>
        <w:autoSpaceDE w:val="0"/>
        <w:spacing w:after="120"/>
        <w:ind w:left="714" w:hanging="357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 xml:space="preserve">rodzic/opiekun prawny dziecka ma prawo wniesienia skargi do Prezesa Urzędu Ochrony Danych Osobowych, </w:t>
      </w:r>
    </w:p>
    <w:p w:rsidR="005D7CB0" w:rsidRPr="00254C22" w:rsidRDefault="005D7CB0" w:rsidP="005D7CB0">
      <w:pPr>
        <w:numPr>
          <w:ilvl w:val="0"/>
          <w:numId w:val="3"/>
        </w:numPr>
        <w:spacing w:after="160"/>
        <w:ind w:right="168"/>
        <w:jc w:val="both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podanie danych osobowych jest wymogiem ustawowym i jest obowiązkowe ze względu na przepisy prawa oświatowego.</w:t>
      </w:r>
    </w:p>
    <w:p w:rsidR="005D7CB0" w:rsidRPr="00254C22" w:rsidRDefault="005D7CB0" w:rsidP="005D7CB0">
      <w:pPr>
        <w:numPr>
          <w:ilvl w:val="0"/>
          <w:numId w:val="3"/>
        </w:numPr>
        <w:tabs>
          <w:tab w:val="left" w:pos="0"/>
          <w:tab w:val="left" w:pos="284"/>
        </w:tabs>
        <w:spacing w:after="160"/>
        <w:ind w:right="168"/>
        <w:jc w:val="both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w trakcie przetwarzania danych osobowych żadne decyzje dotyczące  danych osobowych ucznia nie będą zapadać automatycznie oraz nie będą tworzone żadne profile, co oznacza, że nie będą podejmowane działania, o których mowa w art. 22 ust.1 i 4 RODO.</w:t>
      </w:r>
    </w:p>
    <w:p w:rsidR="005D7CB0" w:rsidRPr="00254C22" w:rsidRDefault="005D7CB0" w:rsidP="005D7CB0">
      <w:pPr>
        <w:suppressAutoHyphens/>
        <w:spacing w:after="0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</w:t>
      </w:r>
      <w:r w:rsidRPr="00254C22">
        <w:rPr>
          <w:rFonts w:asciiTheme="minorHAnsi" w:eastAsia="Times New Roman" w:hAnsiTheme="minorHAnsi" w:cstheme="minorHAnsi"/>
          <w:lang w:eastAsia="ar-SA"/>
        </w:rPr>
        <w:tab/>
      </w:r>
      <w:r w:rsidRPr="00254C22">
        <w:rPr>
          <w:rFonts w:asciiTheme="minorHAnsi" w:eastAsia="Times New Roman" w:hAnsiTheme="minorHAnsi" w:cstheme="minorHAnsi"/>
          <w:lang w:eastAsia="ar-SA"/>
        </w:rPr>
        <w:tab/>
      </w:r>
      <w:r w:rsidRPr="00254C22">
        <w:rPr>
          <w:rFonts w:asciiTheme="minorHAnsi" w:eastAsia="Times New Roman" w:hAnsiTheme="minorHAnsi" w:cstheme="minorHAnsi"/>
          <w:lang w:eastAsia="ar-SA"/>
        </w:rPr>
        <w:tab/>
      </w:r>
      <w:r w:rsidRPr="00254C22">
        <w:rPr>
          <w:rFonts w:asciiTheme="minorHAnsi" w:eastAsia="Times New Roman" w:hAnsiTheme="minorHAnsi" w:cstheme="minorHAnsi"/>
          <w:lang w:eastAsia="ar-SA"/>
        </w:rPr>
        <w:tab/>
        <w:t>…………………………………………….</w:t>
      </w:r>
    </w:p>
    <w:p w:rsidR="005D7CB0" w:rsidRPr="00254C22" w:rsidRDefault="005D7CB0" w:rsidP="005D7CB0">
      <w:pPr>
        <w:spacing w:after="0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Podpis Rodzica/Opiekuna Prawnego Dziecka</w:t>
      </w:r>
      <w:r w:rsidRPr="00254C22">
        <w:rPr>
          <w:rFonts w:asciiTheme="minorHAnsi" w:eastAsia="Times New Roman" w:hAnsiTheme="minorHAnsi" w:cstheme="minorHAnsi"/>
          <w:lang w:eastAsia="ar-SA"/>
        </w:rPr>
        <w:tab/>
      </w:r>
      <w:r w:rsidRPr="00254C22">
        <w:rPr>
          <w:rFonts w:asciiTheme="minorHAnsi" w:eastAsia="Times New Roman" w:hAnsiTheme="minorHAnsi" w:cstheme="minorHAnsi"/>
          <w:lang w:eastAsia="ar-SA"/>
        </w:rPr>
        <w:tab/>
      </w:r>
      <w:r w:rsidRPr="00254C22">
        <w:rPr>
          <w:rFonts w:asciiTheme="minorHAnsi" w:eastAsia="Times New Roman" w:hAnsiTheme="minorHAnsi" w:cstheme="minorHAnsi"/>
          <w:lang w:eastAsia="ar-SA"/>
        </w:rPr>
        <w:tab/>
      </w:r>
      <w:r w:rsidRPr="00254C22">
        <w:rPr>
          <w:rFonts w:asciiTheme="minorHAnsi" w:eastAsia="Times New Roman" w:hAnsiTheme="minorHAnsi" w:cstheme="minorHAnsi"/>
          <w:lang w:eastAsia="ar-SA"/>
        </w:rPr>
        <w:tab/>
        <w:t xml:space="preserve">       Podpis Administratora</w:t>
      </w:r>
    </w:p>
    <w:p w:rsidR="005D7CB0" w:rsidRPr="00254C22" w:rsidRDefault="005D7CB0" w:rsidP="005D7CB0">
      <w:pPr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ar-SA"/>
        </w:rPr>
      </w:pPr>
    </w:p>
    <w:p w:rsidR="005D7CB0" w:rsidRPr="00254C22" w:rsidRDefault="005D7CB0" w:rsidP="005D7CB0">
      <w:pPr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*niepotrzebne skreślić</w:t>
      </w:r>
    </w:p>
    <w:p w:rsidR="005D7CB0" w:rsidRDefault="005D7CB0">
      <w:bookmarkStart w:id="0" w:name="_GoBack"/>
      <w:bookmarkEnd w:id="0"/>
    </w:p>
    <w:sectPr w:rsidR="005D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E61"/>
    <w:multiLevelType w:val="hybridMultilevel"/>
    <w:tmpl w:val="D838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836D4"/>
    <w:multiLevelType w:val="hybridMultilevel"/>
    <w:tmpl w:val="D838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0597"/>
    <w:multiLevelType w:val="hybridMultilevel"/>
    <w:tmpl w:val="68585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76"/>
    <w:rsid w:val="00136876"/>
    <w:rsid w:val="005D7CB0"/>
    <w:rsid w:val="006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943A3-3B8B-4B92-9158-289D9E2D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C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CB0"/>
    <w:pPr>
      <w:autoSpaceDE w:val="0"/>
      <w:autoSpaceDN w:val="0"/>
      <w:adjustRightInd w:val="0"/>
      <w:spacing w:after="0" w:line="240" w:lineRule="auto"/>
    </w:pPr>
    <w:rPr>
      <w:rFonts w:ascii="Proxima Nova" w:eastAsia="Calibri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D7CB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2021-08-27T06:49:00Z</cp:lastPrinted>
  <dcterms:created xsi:type="dcterms:W3CDTF">2021-08-27T06:53:00Z</dcterms:created>
  <dcterms:modified xsi:type="dcterms:W3CDTF">2021-08-27T06:53:00Z</dcterms:modified>
</cp:coreProperties>
</file>