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A3" w:rsidRPr="00BE053C" w:rsidRDefault="00303FA3" w:rsidP="00303FA3">
      <w:pPr>
        <w:pStyle w:val="Bezriadkovania"/>
        <w:jc w:val="center"/>
        <w:rPr>
          <w:b/>
          <w:sz w:val="24"/>
          <w:lang w:val="sk-SK"/>
        </w:rPr>
      </w:pPr>
      <w:r w:rsidRPr="00BE053C">
        <w:rPr>
          <w:b/>
          <w:sz w:val="24"/>
          <w:lang w:val="sk-SK"/>
        </w:rPr>
        <w:t>Zápis detí do 1.ročníka ZŠ 1. – 4.</w:t>
      </w:r>
      <w:bookmarkStart w:id="0" w:name="_GoBack"/>
      <w:bookmarkEnd w:id="0"/>
      <w:r w:rsidRPr="00BE053C">
        <w:rPr>
          <w:b/>
          <w:sz w:val="24"/>
          <w:lang w:val="sk-SK"/>
        </w:rPr>
        <w:t>roč</w:t>
      </w:r>
      <w:r>
        <w:rPr>
          <w:b/>
          <w:sz w:val="24"/>
          <w:lang w:val="sk-SK"/>
        </w:rPr>
        <w:t>ník Jablonec na školský rok 2023</w:t>
      </w:r>
      <w:r w:rsidRPr="00BE053C">
        <w:rPr>
          <w:b/>
          <w:sz w:val="24"/>
          <w:lang w:val="sk-SK"/>
        </w:rPr>
        <w:t>/202</w:t>
      </w:r>
      <w:r>
        <w:rPr>
          <w:b/>
          <w:sz w:val="24"/>
          <w:lang w:val="sk-SK"/>
        </w:rPr>
        <w:t>4</w:t>
      </w:r>
    </w:p>
    <w:p w:rsidR="00303FA3" w:rsidRPr="00BE053C" w:rsidRDefault="00303FA3" w:rsidP="00303FA3">
      <w:pPr>
        <w:pStyle w:val="Bezriadkovania"/>
        <w:jc w:val="both"/>
        <w:rPr>
          <w:sz w:val="24"/>
          <w:lang w:val="sk-SK"/>
        </w:rPr>
      </w:pPr>
    </w:p>
    <w:p w:rsidR="00303FA3" w:rsidRPr="00BE053C" w:rsidRDefault="00303FA3" w:rsidP="00303FA3">
      <w:pPr>
        <w:pStyle w:val="Bezriadkovania"/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Vážení rodičia!</w:t>
      </w:r>
    </w:p>
    <w:p w:rsidR="00303FA3" w:rsidRDefault="00303FA3" w:rsidP="00303FA3">
      <w:pPr>
        <w:pStyle w:val="Bezriadkovania"/>
        <w:jc w:val="both"/>
        <w:rPr>
          <w:sz w:val="24"/>
          <w:lang w:val="sk-SK"/>
        </w:rPr>
      </w:pPr>
      <w:r w:rsidRPr="00303FA3">
        <w:rPr>
          <w:b/>
          <w:sz w:val="24"/>
          <w:lang w:val="sk-SK"/>
        </w:rPr>
        <w:t xml:space="preserve">     Zápis</w:t>
      </w:r>
      <w:r w:rsidRPr="00BE053C">
        <w:rPr>
          <w:b/>
          <w:sz w:val="24"/>
          <w:lang w:val="sk-SK"/>
        </w:rPr>
        <w:t xml:space="preserve"> detí do 1.ročníka</w:t>
      </w:r>
      <w:r w:rsidRPr="00BE053C">
        <w:rPr>
          <w:sz w:val="24"/>
          <w:lang w:val="sk-SK"/>
        </w:rPr>
        <w:t xml:space="preserve"> naše</w:t>
      </w:r>
      <w:r>
        <w:rPr>
          <w:sz w:val="24"/>
          <w:lang w:val="sk-SK"/>
        </w:rPr>
        <w:t>j</w:t>
      </w:r>
      <w:r w:rsidRPr="00BE053C">
        <w:rPr>
          <w:sz w:val="24"/>
          <w:lang w:val="sk-SK"/>
        </w:rPr>
        <w:t xml:space="preserve"> základnej školy na školský rok 202</w:t>
      </w:r>
      <w:r>
        <w:rPr>
          <w:sz w:val="24"/>
          <w:lang w:val="sk-SK"/>
        </w:rPr>
        <w:t>3</w:t>
      </w:r>
      <w:r w:rsidRPr="00BE053C">
        <w:rPr>
          <w:sz w:val="24"/>
          <w:lang w:val="sk-SK"/>
        </w:rPr>
        <w:t>/202</w:t>
      </w:r>
      <w:r>
        <w:rPr>
          <w:sz w:val="24"/>
          <w:lang w:val="sk-SK"/>
        </w:rPr>
        <w:t>4</w:t>
      </w:r>
      <w:r w:rsidRPr="00BE053C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sa </w:t>
      </w:r>
      <w:r w:rsidRPr="00BE053C">
        <w:rPr>
          <w:sz w:val="24"/>
          <w:lang w:val="sk-SK"/>
        </w:rPr>
        <w:t xml:space="preserve">uskutoční </w:t>
      </w:r>
      <w:r w:rsidRPr="00BE053C">
        <w:rPr>
          <w:b/>
          <w:sz w:val="24"/>
          <w:lang w:val="sk-SK"/>
        </w:rPr>
        <w:t>prezenčne za prítomnosti detí</w:t>
      </w:r>
      <w:r w:rsidRPr="00BE053C">
        <w:rPr>
          <w:sz w:val="24"/>
          <w:lang w:val="sk-SK"/>
        </w:rPr>
        <w:t>, ktoré majú nastúpiť v septembri 202</w:t>
      </w:r>
      <w:r>
        <w:rPr>
          <w:sz w:val="24"/>
          <w:lang w:val="sk-SK"/>
        </w:rPr>
        <w:t>3</w:t>
      </w:r>
      <w:r w:rsidRPr="00BE053C">
        <w:rPr>
          <w:sz w:val="24"/>
          <w:lang w:val="sk-SK"/>
        </w:rPr>
        <w:t xml:space="preserve"> do 1.ročníka.</w:t>
      </w:r>
    </w:p>
    <w:p w:rsidR="00303FA3" w:rsidRPr="00BE053C" w:rsidRDefault="00303FA3" w:rsidP="00303FA3">
      <w:pPr>
        <w:pStyle w:val="Bezriadkovania"/>
        <w:jc w:val="both"/>
        <w:rPr>
          <w:b/>
          <w:sz w:val="24"/>
          <w:lang w:val="sk-SK"/>
        </w:rPr>
      </w:pPr>
      <w:r w:rsidRPr="00BE053C">
        <w:rPr>
          <w:sz w:val="24"/>
          <w:lang w:val="sk-SK"/>
        </w:rPr>
        <w:t xml:space="preserve">     </w:t>
      </w:r>
      <w:r w:rsidRPr="00BE053C">
        <w:rPr>
          <w:b/>
          <w:sz w:val="24"/>
          <w:lang w:val="sk-SK"/>
        </w:rPr>
        <w:t xml:space="preserve">Zápis sa uskutoční vo štvrtok </w:t>
      </w:r>
      <w:r>
        <w:rPr>
          <w:b/>
          <w:sz w:val="24"/>
          <w:lang w:val="sk-SK"/>
        </w:rPr>
        <w:t>13</w:t>
      </w:r>
      <w:r w:rsidRPr="00BE053C">
        <w:rPr>
          <w:b/>
          <w:sz w:val="24"/>
          <w:lang w:val="sk-SK"/>
        </w:rPr>
        <w:t>.apríla 202</w:t>
      </w:r>
      <w:r>
        <w:rPr>
          <w:b/>
          <w:sz w:val="24"/>
          <w:lang w:val="sk-SK"/>
        </w:rPr>
        <w:t>3</w:t>
      </w:r>
      <w:r w:rsidRPr="00BE053C">
        <w:rPr>
          <w:b/>
          <w:sz w:val="24"/>
          <w:lang w:val="sk-SK"/>
        </w:rPr>
        <w:t xml:space="preserve"> v čase od 14:30 do 18:00 hod. v budove ZŠ. </w:t>
      </w:r>
    </w:p>
    <w:p w:rsidR="00303FA3" w:rsidRPr="00BE053C" w:rsidRDefault="00303FA3" w:rsidP="00303FA3">
      <w:pPr>
        <w:pStyle w:val="Bezriadkovania"/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 xml:space="preserve">     </w:t>
      </w:r>
      <w:r w:rsidRPr="00BE053C">
        <w:rPr>
          <w:sz w:val="24"/>
          <w:u w:val="single"/>
        </w:rPr>
        <w:t>Oznámenie o určení miesta a času zápisu dieťaťa na plnenie povinnej školskej dochádzky pre školský rok 202</w:t>
      </w:r>
      <w:r>
        <w:rPr>
          <w:sz w:val="24"/>
          <w:u w:val="single"/>
          <w:lang w:val="sk-SK"/>
        </w:rPr>
        <w:t>3</w:t>
      </w:r>
      <w:r>
        <w:rPr>
          <w:sz w:val="24"/>
          <w:u w:val="single"/>
        </w:rPr>
        <w:t>/202</w:t>
      </w:r>
      <w:r>
        <w:rPr>
          <w:sz w:val="24"/>
          <w:u w:val="single"/>
          <w:lang w:val="sk-SK"/>
        </w:rPr>
        <w:t>4</w:t>
      </w:r>
      <w:r w:rsidRPr="00BE053C">
        <w:rPr>
          <w:sz w:val="24"/>
        </w:rPr>
        <w:t xml:space="preserve"> v zmysle § 2, článok 2 VZN č. 1/2016</w:t>
      </w:r>
      <w:r w:rsidR="00AF3249">
        <w:rPr>
          <w:sz w:val="24"/>
          <w:lang w:val="sk-SK"/>
        </w:rPr>
        <w:t xml:space="preserve"> bude </w:t>
      </w:r>
      <w:r w:rsidRPr="00BE053C">
        <w:rPr>
          <w:sz w:val="24"/>
          <w:lang w:val="sk-SK"/>
        </w:rPr>
        <w:t xml:space="preserve">zverejnené </w:t>
      </w:r>
      <w:r>
        <w:rPr>
          <w:sz w:val="24"/>
          <w:lang w:val="sk-SK"/>
        </w:rPr>
        <w:t xml:space="preserve">na </w:t>
      </w:r>
      <w:r w:rsidRPr="00BE053C">
        <w:rPr>
          <w:sz w:val="24"/>
          <w:lang w:val="sk-SK"/>
        </w:rPr>
        <w:t>webovej stránke našej obce a na vchode do budovy obecného úradu.</w:t>
      </w:r>
    </w:p>
    <w:p w:rsidR="00303FA3" w:rsidRPr="00BE053C" w:rsidRDefault="00303FA3" w:rsidP="00303FA3">
      <w:pPr>
        <w:pStyle w:val="Bezriadkovania"/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 xml:space="preserve">     Ak ste sa rozhodli svoje dieťa zapísať do ZŠ Jablonec, vyplňte na webovej stránke našej školy elektronickú prihlášku, vytlačte, podpíšte  a prineste so sebou na zápis. </w:t>
      </w:r>
      <w:r w:rsidRPr="00BE053C">
        <w:rPr>
          <w:b/>
          <w:sz w:val="24"/>
          <w:lang w:val="sk-SK"/>
        </w:rPr>
        <w:t>Prihláška musí byť podpísaná oboma zákonnými zástupcami.</w:t>
      </w:r>
      <w:r w:rsidRPr="00BE053C">
        <w:rPr>
          <w:sz w:val="24"/>
          <w:lang w:val="sk-SK"/>
        </w:rPr>
        <w:t xml:space="preserve"> </w:t>
      </w:r>
    </w:p>
    <w:p w:rsidR="00303FA3" w:rsidRPr="00BE053C" w:rsidRDefault="00303FA3" w:rsidP="00303FA3">
      <w:pPr>
        <w:pStyle w:val="Bezriadkovania"/>
        <w:jc w:val="both"/>
        <w:rPr>
          <w:i/>
          <w:sz w:val="24"/>
          <w:lang w:val="sk-SK"/>
        </w:rPr>
      </w:pPr>
      <w:r w:rsidRPr="00BE053C">
        <w:rPr>
          <w:i/>
          <w:sz w:val="24"/>
          <w:lang w:val="sk-SK"/>
        </w:rPr>
        <w:t xml:space="preserve">     Podľa § 144 zákona č.245/2008 </w:t>
      </w:r>
      <w:proofErr w:type="spellStart"/>
      <w:r w:rsidRPr="00BE053C">
        <w:rPr>
          <w:i/>
          <w:sz w:val="24"/>
          <w:lang w:val="sk-SK"/>
        </w:rPr>
        <w:t>Z.z</w:t>
      </w:r>
      <w:proofErr w:type="spellEnd"/>
      <w:r w:rsidRPr="00BE053C">
        <w:rPr>
          <w:i/>
          <w:sz w:val="24"/>
          <w:lang w:val="sk-SK"/>
        </w:rPr>
        <w:t xml:space="preserve">. o výchove a vzdelávaní (tzv. školský zákon) účinného od 1. januára 2022 sa na podaniach týkajúcich sa výchovy a vzdelávania, v ktorých sa rozhoduje v správnom konaní, teda aj na žiadosti, vyžaduje </w:t>
      </w:r>
      <w:r w:rsidRPr="00BE053C">
        <w:rPr>
          <w:b/>
          <w:i/>
          <w:sz w:val="24"/>
          <w:lang w:val="sk-SK"/>
        </w:rPr>
        <w:t>podpis oboch zákonných zástupcov dieťaťa.</w:t>
      </w:r>
      <w:r w:rsidRPr="00BE053C">
        <w:rPr>
          <w:i/>
          <w:sz w:val="24"/>
          <w:lang w:val="sk-SK"/>
        </w:rPr>
        <w:t xml:space="preserve"> </w:t>
      </w:r>
      <w:r w:rsidRPr="00BE053C">
        <w:rPr>
          <w:i/>
          <w:sz w:val="24"/>
          <w:vertAlign w:val="superscript"/>
          <w:lang w:val="sk-SK"/>
        </w:rPr>
        <w:t xml:space="preserve">1)     </w:t>
      </w:r>
    </w:p>
    <w:p w:rsidR="00303FA3" w:rsidRPr="00BE053C" w:rsidRDefault="00303FA3" w:rsidP="00303FA3">
      <w:pPr>
        <w:pStyle w:val="Bezriadkovania"/>
        <w:jc w:val="both"/>
        <w:rPr>
          <w:i/>
          <w:sz w:val="24"/>
          <w:lang w:val="sk-SK"/>
        </w:rPr>
      </w:pPr>
      <w:r w:rsidRPr="00BE053C">
        <w:rPr>
          <w:sz w:val="24"/>
          <w:lang w:val="sk-SK"/>
        </w:rPr>
        <w:t xml:space="preserve">     Ak zákonný zástupca nemá možnosť vyplniť prihlášku elektronicky alebo si ju stiahnuť z webového sídla základnej školy, môže si vyzdvihnúť prihlášku v listinnej podobe osobne v základnej škole. Vyplnenú a podpísanú ju prinesie so sebou na zápis. </w:t>
      </w:r>
      <w:r w:rsidRPr="00BE053C">
        <w:rPr>
          <w:b/>
          <w:sz w:val="24"/>
          <w:lang w:val="sk-SK"/>
        </w:rPr>
        <w:t>Prihláška musí byť podpísaná oboma zákonnými zástupcami.</w:t>
      </w:r>
      <w:r w:rsidRPr="00BE053C">
        <w:rPr>
          <w:sz w:val="24"/>
          <w:lang w:val="sk-SK"/>
        </w:rPr>
        <w:t xml:space="preserve"> </w:t>
      </w:r>
      <w:r w:rsidRPr="00BE053C">
        <w:rPr>
          <w:i/>
          <w:sz w:val="24"/>
          <w:vertAlign w:val="superscript"/>
          <w:lang w:val="sk-SK"/>
        </w:rPr>
        <w:t xml:space="preserve">   </w:t>
      </w:r>
    </w:p>
    <w:p w:rsidR="00303FA3" w:rsidRPr="00BE053C" w:rsidRDefault="00303FA3" w:rsidP="00303FA3">
      <w:pPr>
        <w:pStyle w:val="Bezriadkovania"/>
        <w:jc w:val="both"/>
        <w:rPr>
          <w:i/>
          <w:sz w:val="24"/>
          <w:lang w:val="sk-SK"/>
        </w:rPr>
      </w:pPr>
    </w:p>
    <w:p w:rsidR="00303FA3" w:rsidRPr="00BE053C" w:rsidRDefault="00303FA3" w:rsidP="00303FA3">
      <w:pPr>
        <w:pStyle w:val="Bezriadkovania"/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Pre kontrolu správnosti údajov vo vyplnenej prihláške vyžadujeme pri zápise:</w:t>
      </w:r>
    </w:p>
    <w:p w:rsidR="00303FA3" w:rsidRPr="00BE053C" w:rsidRDefault="00303FA3" w:rsidP="00303FA3">
      <w:pPr>
        <w:pStyle w:val="Bezriadkovania"/>
        <w:numPr>
          <w:ilvl w:val="0"/>
          <w:numId w:val="1"/>
        </w:numPr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osobné údaje o dieťati v rozsahu</w:t>
      </w:r>
    </w:p>
    <w:p w:rsidR="00303FA3" w:rsidRPr="00BE053C" w:rsidRDefault="00303FA3" w:rsidP="00303FA3">
      <w:pPr>
        <w:pStyle w:val="Bezriadkovania"/>
        <w:numPr>
          <w:ilvl w:val="0"/>
          <w:numId w:val="2"/>
        </w:numPr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meno, priezvisko</w:t>
      </w:r>
    </w:p>
    <w:p w:rsidR="00303FA3" w:rsidRPr="00BE053C" w:rsidRDefault="00303FA3" w:rsidP="00303FA3">
      <w:pPr>
        <w:pStyle w:val="Bezriadkovania"/>
        <w:numPr>
          <w:ilvl w:val="0"/>
          <w:numId w:val="2"/>
        </w:numPr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dátum a miesto narodenia (rodný list k nahliadnutiu)</w:t>
      </w:r>
    </w:p>
    <w:p w:rsidR="00303FA3" w:rsidRPr="00BE053C" w:rsidRDefault="00303FA3" w:rsidP="00303FA3">
      <w:pPr>
        <w:pStyle w:val="Bezriadkovania"/>
        <w:numPr>
          <w:ilvl w:val="0"/>
          <w:numId w:val="2"/>
        </w:numPr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adresa trvalého pobytu alebo adresa miesta, kde sa dieťa obvykle zdržiava, ak sa nezdržiava na adrese trvalého pobytu</w:t>
      </w:r>
    </w:p>
    <w:p w:rsidR="00303FA3" w:rsidRPr="00BE053C" w:rsidRDefault="00303FA3" w:rsidP="00303FA3">
      <w:pPr>
        <w:pStyle w:val="Bezriadkovania"/>
        <w:numPr>
          <w:ilvl w:val="0"/>
          <w:numId w:val="2"/>
        </w:numPr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rodné číslo</w:t>
      </w:r>
    </w:p>
    <w:p w:rsidR="00303FA3" w:rsidRPr="00BE053C" w:rsidRDefault="00303FA3" w:rsidP="00303FA3">
      <w:pPr>
        <w:pStyle w:val="Bezriadkovania"/>
        <w:numPr>
          <w:ilvl w:val="0"/>
          <w:numId w:val="2"/>
        </w:numPr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štátna príslušnosť</w:t>
      </w:r>
    </w:p>
    <w:p w:rsidR="00303FA3" w:rsidRPr="00BE053C" w:rsidRDefault="00303FA3" w:rsidP="00303FA3">
      <w:pPr>
        <w:pStyle w:val="Bezriadkovania"/>
        <w:numPr>
          <w:ilvl w:val="0"/>
          <w:numId w:val="2"/>
        </w:numPr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národnosť</w:t>
      </w:r>
    </w:p>
    <w:p w:rsidR="00303FA3" w:rsidRPr="00BE053C" w:rsidRDefault="00303FA3" w:rsidP="00303FA3">
      <w:pPr>
        <w:pStyle w:val="Bezriadkovania"/>
        <w:numPr>
          <w:ilvl w:val="0"/>
          <w:numId w:val="2"/>
        </w:numPr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zdravotná poisťovňa (kartičku poistenca)</w:t>
      </w:r>
    </w:p>
    <w:p w:rsidR="00303FA3" w:rsidRPr="00BE053C" w:rsidRDefault="00303FA3" w:rsidP="00303FA3">
      <w:pPr>
        <w:pStyle w:val="Bezriadkovania"/>
        <w:numPr>
          <w:ilvl w:val="0"/>
          <w:numId w:val="1"/>
        </w:numPr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osobné údaje o zákonných zástupcoch dieťaťa v rozsahu</w:t>
      </w:r>
    </w:p>
    <w:p w:rsidR="00303FA3" w:rsidRPr="00BE053C" w:rsidRDefault="00303FA3" w:rsidP="00303FA3">
      <w:pPr>
        <w:pStyle w:val="Bezriadkovania"/>
        <w:numPr>
          <w:ilvl w:val="0"/>
          <w:numId w:val="3"/>
        </w:numPr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titul, meno a priezvisko, rodné priezvisko</w:t>
      </w:r>
    </w:p>
    <w:p w:rsidR="00303FA3" w:rsidRPr="00BE053C" w:rsidRDefault="00303FA3" w:rsidP="00303FA3">
      <w:pPr>
        <w:pStyle w:val="Bezriadkovania"/>
        <w:numPr>
          <w:ilvl w:val="0"/>
          <w:numId w:val="3"/>
        </w:numPr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adresa bydliska a druh pobytu (občiansky preukaz)</w:t>
      </w:r>
    </w:p>
    <w:p w:rsidR="00303FA3" w:rsidRPr="00BE053C" w:rsidRDefault="00303FA3" w:rsidP="00303FA3">
      <w:pPr>
        <w:pStyle w:val="Bezriadkovania"/>
        <w:numPr>
          <w:ilvl w:val="0"/>
          <w:numId w:val="3"/>
        </w:numPr>
        <w:jc w:val="both"/>
        <w:rPr>
          <w:sz w:val="24"/>
          <w:lang w:val="sk-SK"/>
        </w:rPr>
      </w:pPr>
      <w:r w:rsidRPr="00BE053C">
        <w:rPr>
          <w:sz w:val="24"/>
          <w:lang w:val="sk-SK"/>
        </w:rPr>
        <w:t>kontakt na účely komunikácie (e-mail, telefón)</w:t>
      </w:r>
    </w:p>
    <w:p w:rsidR="00303FA3" w:rsidRPr="00BE053C" w:rsidRDefault="00303FA3" w:rsidP="00303FA3">
      <w:pPr>
        <w:pStyle w:val="Bezriadkovania"/>
        <w:jc w:val="center"/>
        <w:rPr>
          <w:sz w:val="24"/>
          <w:lang w:val="sk-SK"/>
        </w:rPr>
      </w:pPr>
      <w:r>
        <w:rPr>
          <w:sz w:val="24"/>
          <w:lang w:val="sk-SK"/>
        </w:rPr>
        <w:t>___________________________________________________________________________</w:t>
      </w:r>
    </w:p>
    <w:p w:rsidR="00303FA3" w:rsidRDefault="00303FA3" w:rsidP="00303FA3">
      <w:pPr>
        <w:pStyle w:val="Bezriadkovania"/>
        <w:jc w:val="both"/>
        <w:rPr>
          <w:sz w:val="24"/>
          <w:lang w:val="sk-SK"/>
        </w:rPr>
      </w:pPr>
      <w:r>
        <w:rPr>
          <w:sz w:val="28"/>
          <w:lang w:val="sk-SK"/>
        </w:rPr>
        <w:t xml:space="preserve">     </w:t>
      </w:r>
      <w:r w:rsidRPr="00BE053C">
        <w:rPr>
          <w:sz w:val="24"/>
          <w:lang w:val="sk-SK"/>
        </w:rPr>
        <w:t xml:space="preserve">V prípade, že dieťa </w:t>
      </w:r>
      <w:r>
        <w:rPr>
          <w:sz w:val="24"/>
          <w:lang w:val="sk-SK"/>
        </w:rPr>
        <w:t>bude pokračovať v školskom roku 2023/2024 v </w:t>
      </w:r>
      <w:proofErr w:type="spellStart"/>
      <w:r>
        <w:rPr>
          <w:sz w:val="24"/>
          <w:lang w:val="sk-SK"/>
        </w:rPr>
        <w:t>predprimárnom</w:t>
      </w:r>
      <w:proofErr w:type="spellEnd"/>
      <w:r>
        <w:rPr>
          <w:sz w:val="24"/>
          <w:lang w:val="sk-SK"/>
        </w:rPr>
        <w:t xml:space="preserve"> vzdelávaní v materskej škole, vydáva o tom rozhodnutie riaditeľka MŠ, ktorú dieťa v súčasnosti navštevuje (tzv. odklad povinnej školskej dochádzky).</w:t>
      </w:r>
    </w:p>
    <w:p w:rsidR="00303FA3" w:rsidRDefault="00303FA3" w:rsidP="00303FA3">
      <w:pPr>
        <w:pStyle w:val="Bezriadkovania"/>
        <w:jc w:val="both"/>
        <w:rPr>
          <w:sz w:val="24"/>
          <w:lang w:val="sk-SK"/>
        </w:rPr>
      </w:pPr>
    </w:p>
    <w:p w:rsidR="00303FA3" w:rsidRPr="00BE053C" w:rsidRDefault="00AF3249" w:rsidP="00303FA3">
      <w:pPr>
        <w:pStyle w:val="Bezriadkovania"/>
        <w:tabs>
          <w:tab w:val="left" w:pos="6370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V Jablonci 17</w:t>
      </w:r>
      <w:r w:rsidR="00303FA3">
        <w:rPr>
          <w:sz w:val="24"/>
          <w:lang w:val="sk-SK"/>
        </w:rPr>
        <w:t>. 03. 202</w:t>
      </w:r>
      <w:r>
        <w:rPr>
          <w:sz w:val="24"/>
          <w:lang w:val="sk-SK"/>
        </w:rPr>
        <w:t>3</w:t>
      </w:r>
      <w:r w:rsidR="00303FA3">
        <w:rPr>
          <w:sz w:val="24"/>
          <w:lang w:val="sk-SK"/>
        </w:rPr>
        <w:tab/>
      </w:r>
      <w:proofErr w:type="spellStart"/>
      <w:r w:rsidR="00303FA3">
        <w:rPr>
          <w:sz w:val="24"/>
          <w:lang w:val="sk-SK"/>
        </w:rPr>
        <w:t>Mgr.Štěpánka</w:t>
      </w:r>
      <w:proofErr w:type="spellEnd"/>
      <w:r w:rsidR="00303FA3">
        <w:rPr>
          <w:sz w:val="24"/>
          <w:lang w:val="sk-SK"/>
        </w:rPr>
        <w:t xml:space="preserve"> </w:t>
      </w:r>
      <w:proofErr w:type="spellStart"/>
      <w:r w:rsidR="00303FA3">
        <w:rPr>
          <w:sz w:val="24"/>
          <w:lang w:val="sk-SK"/>
        </w:rPr>
        <w:t>Oscitá</w:t>
      </w:r>
      <w:proofErr w:type="spellEnd"/>
    </w:p>
    <w:p w:rsidR="00303FA3" w:rsidRDefault="00303FA3" w:rsidP="00303FA3">
      <w:pPr>
        <w:pStyle w:val="Bezriadkovania"/>
        <w:tabs>
          <w:tab w:val="left" w:pos="6370"/>
        </w:tabs>
        <w:jc w:val="both"/>
        <w:rPr>
          <w:sz w:val="28"/>
          <w:lang w:val="sk-SK"/>
        </w:rPr>
      </w:pPr>
      <w:r>
        <w:rPr>
          <w:i/>
          <w:sz w:val="28"/>
          <w:lang w:val="sk-SK"/>
        </w:rPr>
        <w:t xml:space="preserve">     </w:t>
      </w:r>
      <w:r>
        <w:rPr>
          <w:i/>
          <w:sz w:val="28"/>
          <w:lang w:val="sk-SK"/>
        </w:rPr>
        <w:tab/>
      </w:r>
      <w:r w:rsidRPr="00AF3249">
        <w:rPr>
          <w:sz w:val="24"/>
          <w:lang w:val="sk-SK"/>
        </w:rPr>
        <w:t xml:space="preserve">        </w:t>
      </w:r>
      <w:proofErr w:type="spellStart"/>
      <w:r w:rsidRPr="00AF3249">
        <w:rPr>
          <w:sz w:val="24"/>
          <w:lang w:val="sk-SK"/>
        </w:rPr>
        <w:t>riad.školy</w:t>
      </w:r>
      <w:proofErr w:type="spellEnd"/>
    </w:p>
    <w:p w:rsidR="00303FA3" w:rsidRDefault="00303FA3" w:rsidP="00303FA3">
      <w:pPr>
        <w:pStyle w:val="Bezriadkovania"/>
        <w:tabs>
          <w:tab w:val="left" w:pos="6370"/>
        </w:tabs>
        <w:jc w:val="both"/>
        <w:rPr>
          <w:sz w:val="28"/>
          <w:lang w:val="sk-SK"/>
        </w:rPr>
      </w:pPr>
    </w:p>
    <w:p w:rsidR="00303FA3" w:rsidRDefault="00303FA3" w:rsidP="00303FA3">
      <w:pPr>
        <w:pStyle w:val="Bezriadkovania"/>
        <w:tabs>
          <w:tab w:val="left" w:pos="6370"/>
        </w:tabs>
        <w:jc w:val="both"/>
        <w:rPr>
          <w:b/>
          <w:sz w:val="24"/>
          <w:lang w:val="sk-SK"/>
        </w:rPr>
      </w:pPr>
      <w:r>
        <w:rPr>
          <w:sz w:val="24"/>
          <w:vertAlign w:val="superscript"/>
          <w:lang w:val="sk-SK"/>
        </w:rPr>
        <w:t>1)</w:t>
      </w:r>
      <w:r w:rsidRPr="00BE053C">
        <w:rPr>
          <w:sz w:val="24"/>
          <w:lang w:val="sk-SK"/>
        </w:rPr>
        <w:t xml:space="preserve">Na </w:t>
      </w:r>
      <w:r>
        <w:rPr>
          <w:sz w:val="24"/>
          <w:lang w:val="sk-SK"/>
        </w:rPr>
        <w:t xml:space="preserve">prihláške postačuje podpis len jedného zákonného zástupcu, ak sa zákonní zástupcovia dohodli, že prihlášku podpisuje iba jeden zákonný zástupca, a ak o tejto skutočnosti najneskôr v deň zápisu doručia riaditeľke školy </w:t>
      </w:r>
      <w:r w:rsidRPr="00F61C91">
        <w:rPr>
          <w:b/>
          <w:sz w:val="24"/>
          <w:lang w:val="sk-SK"/>
        </w:rPr>
        <w:t>písomné vyhlásenie.</w:t>
      </w:r>
    </w:p>
    <w:p w:rsidR="00303FA3" w:rsidRDefault="00303FA3" w:rsidP="00303FA3">
      <w:pPr>
        <w:pStyle w:val="Bezriadkovania"/>
        <w:tabs>
          <w:tab w:val="left" w:pos="6370"/>
        </w:tabs>
        <w:jc w:val="both"/>
        <w:rPr>
          <w:sz w:val="24"/>
          <w:lang w:val="sk-SK"/>
        </w:rPr>
      </w:pPr>
      <w:r w:rsidRPr="00F61C91">
        <w:rPr>
          <w:sz w:val="24"/>
          <w:lang w:val="sk-SK"/>
        </w:rPr>
        <w:t>Rozhodnutie o prijatí možno doručiť len jednému zákonnému zástupcovi</w:t>
      </w:r>
      <w:r>
        <w:rPr>
          <w:sz w:val="24"/>
          <w:lang w:val="sk-SK"/>
        </w:rPr>
        <w:t xml:space="preserve">, ak sa zákonní zástupcovia tak dohodli. Túto vzájomnú dohodu deklarujú </w:t>
      </w:r>
      <w:r w:rsidRPr="00F61C91">
        <w:rPr>
          <w:b/>
          <w:sz w:val="24"/>
          <w:lang w:val="sk-SK"/>
        </w:rPr>
        <w:t>písomným vyhlásením</w:t>
      </w:r>
      <w:r>
        <w:rPr>
          <w:sz w:val="24"/>
          <w:lang w:val="sk-SK"/>
        </w:rPr>
        <w:t>, ktoré doručia najneskôr v deň zápisu riaditeľke školy.</w:t>
      </w:r>
    </w:p>
    <w:p w:rsidR="00303FA3" w:rsidRPr="00F61C91" w:rsidRDefault="00303FA3" w:rsidP="00303FA3">
      <w:pPr>
        <w:pStyle w:val="Bezriadkovania"/>
        <w:tabs>
          <w:tab w:val="left" w:pos="6370"/>
        </w:tabs>
        <w:jc w:val="both"/>
        <w:rPr>
          <w:sz w:val="32"/>
          <w:lang w:val="sk-SK"/>
        </w:rPr>
      </w:pPr>
      <w:r>
        <w:rPr>
          <w:sz w:val="24"/>
          <w:lang w:val="sk-SK"/>
        </w:rPr>
        <w:t xml:space="preserve">Tlačivo písomného vyhlásenia je dostupné na webovom sídle ZŠ Jablonec, alebo v listinnej podobe v základnej škole. </w:t>
      </w:r>
    </w:p>
    <w:p w:rsidR="00805F60" w:rsidRDefault="00C772B0"/>
    <w:sectPr w:rsidR="00805F60" w:rsidSect="00DA6DFF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6287"/>
    <w:multiLevelType w:val="hybridMultilevel"/>
    <w:tmpl w:val="65E0DFD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0452B7"/>
    <w:multiLevelType w:val="hybridMultilevel"/>
    <w:tmpl w:val="FA5E6CC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761E96"/>
    <w:multiLevelType w:val="hybridMultilevel"/>
    <w:tmpl w:val="B1C421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A3"/>
    <w:rsid w:val="001E0548"/>
    <w:rsid w:val="00303FA3"/>
    <w:rsid w:val="00AF3249"/>
    <w:rsid w:val="00C772B0"/>
    <w:rsid w:val="00F2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1D25"/>
  <w15:docId w15:val="{8B4ED002-50E5-4140-949D-5BCF8930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3FA3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</dc:creator>
  <cp:lastModifiedBy>Martinka</cp:lastModifiedBy>
  <cp:revision>4</cp:revision>
  <dcterms:created xsi:type="dcterms:W3CDTF">2023-03-19T13:28:00Z</dcterms:created>
  <dcterms:modified xsi:type="dcterms:W3CDTF">2023-03-19T13:29:00Z</dcterms:modified>
</cp:coreProperties>
</file>