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E" w:rsidRDefault="00555D43" w:rsidP="00D0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eastAsia="Cambria" w:hAnsi="Cambria"/>
          <w:b/>
          <w:sz w:val="28"/>
        </w:rPr>
        <w:t xml:space="preserve"> </w:t>
      </w:r>
      <w:r w:rsidR="00D01F4E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01F4E" w:rsidRDefault="00D01F4E" w:rsidP="00D01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4E" w:rsidRDefault="00D01F4E" w:rsidP="00D01F4E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z  podstawą programową w klasie VI.  </w:t>
      </w:r>
    </w:p>
    <w:p w:rsidR="00D01F4E" w:rsidRDefault="00D01F4E" w:rsidP="00D01F4E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Wymagania dostosowano do sześciostopniowej skali ocen</w:t>
      </w:r>
    </w:p>
    <w:p w:rsidR="00D01F4E" w:rsidRDefault="00D01F4E" w:rsidP="00555D43">
      <w:pPr>
        <w:spacing w:line="0" w:lineRule="atLeast"/>
        <w:rPr>
          <w:rFonts w:ascii="Cambria" w:eastAsia="Cambria" w:hAnsi="Cambria"/>
          <w:b/>
          <w:sz w:val="28"/>
        </w:rPr>
      </w:pPr>
    </w:p>
    <w:p w:rsidR="00D01F4E" w:rsidRDefault="00D01F4E" w:rsidP="00555D43">
      <w:pPr>
        <w:spacing w:line="0" w:lineRule="atLeast"/>
        <w:rPr>
          <w:rFonts w:ascii="Cambria" w:eastAsia="Cambria" w:hAnsi="Cambria"/>
          <w:b/>
          <w:sz w:val="28"/>
        </w:rPr>
      </w:pPr>
    </w:p>
    <w:p w:rsidR="00D01F4E" w:rsidRDefault="00D01F4E" w:rsidP="00555D43">
      <w:pPr>
        <w:spacing w:line="0" w:lineRule="atLeast"/>
        <w:rPr>
          <w:rFonts w:ascii="Cambria" w:eastAsia="Cambria" w:hAnsi="Cambria"/>
          <w:b/>
          <w:sz w:val="28"/>
        </w:rPr>
      </w:pPr>
    </w:p>
    <w:p w:rsidR="00555D43" w:rsidRDefault="0015331B" w:rsidP="00555D43">
      <w:pPr>
        <w:spacing w:line="20" w:lineRule="exact"/>
        <w:rPr>
          <w:rFonts w:ascii="Times New Roman" w:eastAsia="Times New Roman" w:hAnsi="Times New Roman"/>
        </w:rPr>
      </w:pPr>
      <w:r w:rsidRPr="0015331B">
        <w:rPr>
          <w:rFonts w:ascii="Cambria" w:eastAsia="Cambria" w:hAnsi="Cambria"/>
          <w:b/>
          <w:noProof/>
          <w:sz w:val="28"/>
        </w:rPr>
        <w:pict>
          <v:line id="Łącznik prosty 18" o:spid="_x0000_s1026" style="position:absolute;z-index:-251657216;visibility:visible" from=".35pt,8.15pt" to="380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" strokeweight=".5pt"/>
        </w:pict>
      </w:r>
      <w:r w:rsidRPr="0015331B">
        <w:rPr>
          <w:rFonts w:ascii="Cambria" w:eastAsia="Cambria" w:hAnsi="Cambria"/>
          <w:b/>
          <w:noProof/>
          <w:sz w:val="28"/>
        </w:rPr>
        <w:pict>
          <v:line id="Łącznik prosty 17" o:spid="_x0000_s1043" style="position:absolute;z-index:-251656192;visibility:visible" from=".6pt,7.9pt" to=".6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lBJQIAADY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" strokeweight=".5pt"/>
        </w:pict>
      </w:r>
      <w:r w:rsidRPr="0015331B">
        <w:rPr>
          <w:rFonts w:ascii="Cambria" w:eastAsia="Cambria" w:hAnsi="Cambria"/>
          <w:b/>
          <w:noProof/>
          <w:sz w:val="28"/>
        </w:rPr>
        <w:pict>
          <v:line id="Łącznik prosty 16" o:spid="_x0000_s1042" style="position:absolute;z-index:-251655168;visibility:visible" from="379.9pt,7.9pt" to="379.9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sqJQIAADY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" strokeweight=".5pt"/>
        </w:pict>
      </w:r>
    </w:p>
    <w:p w:rsidR="00555D43" w:rsidRDefault="00555D43" w:rsidP="00555D43">
      <w:pPr>
        <w:spacing w:line="243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1. Postawa ucznia (zaangażowanie)</w:t>
      </w:r>
    </w:p>
    <w:p w:rsidR="00555D43" w:rsidRDefault="00555D43" w:rsidP="00555D43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0"/>
        <w:gridCol w:w="5460"/>
      </w:tblGrid>
      <w:tr w:rsidR="00555D43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6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555D43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dużą aktywność i zaangażowanie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lekcjach.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Jest zawsze przygotowany do zajęć (posiada zawsze strój</w:t>
            </w:r>
          </w:p>
        </w:tc>
      </w:tr>
      <w:tr w:rsidR="00555D43" w:rsidTr="00A538A9">
        <w:trPr>
          <w:trHeight w:val="23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234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sportowy).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3.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Wkłada bardzo dużo wysiłku w wykonywane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zadania.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sumiennie i starannie.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(usprawiedliwia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nieobecności).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10"/>
        </w:rPr>
        <w:sectPr w:rsidR="00555D43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65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60"/>
        <w:gridCol w:w="5420"/>
      </w:tblGrid>
      <w:tr w:rsidR="00555D43" w:rsidTr="00A538A9">
        <w:trPr>
          <w:trHeight w:val="32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50"/>
            <w:bookmarkEnd w:id="1"/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 i w życiu.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uczestniczy w zajęciach pozalekcyjnych.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zaangażowany w działalność sportową szkoły.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pracuje na rzecz szkolnego wychowania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fizycznego.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Chętnie reprezentuje szkołę w rozgrywkach sportowych.</w:t>
            </w:r>
          </w:p>
        </w:tc>
      </w:tr>
      <w:tr w:rsidR="00555D43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43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jest aktywny i zaangażowany.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przygotowany do zajęć (dopuszcza się trzykrotny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brak stroju sportowego w semestrze).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Starannie i sumiennie wykonuje powierzone zadania.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Systematycznie uczęszcza na zajęcia – zdarzają się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nieobecności nieusprawiedliwione.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Przestrzega zasady fair play na boisku.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regularnie uczestniczy w zajęciach pozalekcyjnych.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Pracuje na rzecz szkolnego wychowania fizycznego.</w:t>
            </w:r>
          </w:p>
        </w:tc>
      </w:tr>
      <w:tr w:rsidR="00555D43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43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zawsze jest aktywny i zaangażowany na zajęciach.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reguły jest przygotowany do zajęć (dopuszcza się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pięciokrotny brak stroju sportowego w półroczu).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Dość często jest nieobecny na zajęciach.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Potrzebuje motywacji podczas wykonywania zadań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zajęciach pozalekcyjnych uczestniczy nieregularnie.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fizycznego.</w:t>
            </w:r>
          </w:p>
        </w:tc>
      </w:tr>
      <w:tr w:rsidR="00555D43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43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wykazuje szczególnej aktywności na zajęciach.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Bywa bardzo często nieprzygotowany do zajęć.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jest nieobecny na zajęciach.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niestarannie i niedbale.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uczestniczy w zajęciach pozalekcyjnych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pozaszkolnych.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pracuje na rzecz szkolnego wychowania fizycznego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nie szanuje sprzętu sportowego.</w:t>
            </w:r>
          </w:p>
        </w:tc>
      </w:tr>
      <w:tr w:rsidR="00555D43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43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 nie wykazuje żadnej aktywności.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Regularnie jest nieprzygotowany do zajęć.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Bardzo często opuszcza zajęcia.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Powierzone zadania wykonuje bardzo niestarannie,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okazując lekceważący stosunek do tego, co robi.</w:t>
            </w:r>
          </w:p>
        </w:tc>
      </w:tr>
      <w:tr w:rsidR="00555D43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43" w:rsidTr="00A538A9">
        <w:trPr>
          <w:trHeight w:val="2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Na zajęciach nie wykonuje i nie chce wykonywać żadnych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powierzonych mu zadań.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skrajnie lekceważący stosunek do przedmiotu.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Nigdy nie jest przygotowany do zajęć.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Samowolnie i nagminnie opuszcza zajęcia.</w:t>
            </w:r>
          </w:p>
        </w:tc>
      </w:tr>
      <w:tr w:rsidR="00555D43" w:rsidTr="00A538A9">
        <w:trPr>
          <w:trHeight w:val="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3"/>
        </w:rPr>
        <w:sectPr w:rsidR="00555D43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87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555D43" w:rsidRDefault="0015331B" w:rsidP="00555D43">
      <w:pPr>
        <w:spacing w:line="0" w:lineRule="atLeast"/>
        <w:ind w:right="-19"/>
        <w:jc w:val="center"/>
        <w:rPr>
          <w:rFonts w:ascii="Cambria" w:eastAsia="Cambria" w:hAnsi="Cambria"/>
          <w:b/>
          <w:sz w:val="26"/>
        </w:rPr>
      </w:pPr>
      <w:bookmarkStart w:id="2" w:name="page51"/>
      <w:bookmarkEnd w:id="2"/>
      <w:r w:rsidRPr="0015331B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15" o:spid="_x0000_s1041" style="position:absolute;left:0;text-align:left;z-index:-251654144;visibility:visible;mso-position-horizontal-relative:page;mso-position-vertical-relative:page" from="45.35pt,54.1pt" to="425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" strokeweight=".5pt">
            <w10:wrap anchorx="page" anchory="page"/>
          </v:line>
        </w:pict>
      </w:r>
      <w:r w:rsidRPr="0015331B">
        <w:rPr>
          <w:rFonts w:ascii="Times New Roman" w:eastAsia="Times New Roman" w:hAnsi="Times New Roman"/>
          <w:noProof/>
          <w:sz w:val="24"/>
        </w:rPr>
        <w:pict>
          <v:line id="Łącznik prosty 14" o:spid="_x0000_s1040" style="position:absolute;left:0;text-align:left;z-index:-251653120;visibility:visible;mso-position-horizontal-relative:page;mso-position-vertical-relative:page" from="45.6pt,53.85pt" to="45.6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" strokeweight=".5pt">
            <w10:wrap anchorx="page" anchory="page"/>
          </v:line>
        </w:pict>
      </w:r>
      <w:r w:rsidRPr="0015331B">
        <w:rPr>
          <w:rFonts w:ascii="Times New Roman" w:eastAsia="Times New Roman" w:hAnsi="Times New Roman"/>
          <w:noProof/>
          <w:sz w:val="24"/>
        </w:rPr>
        <w:pict>
          <v:line id="Łącznik prosty 13" o:spid="_x0000_s1039" style="position:absolute;left:0;text-align:left;z-index:-251652096;visibility:visible;mso-position-horizontal-relative:page;mso-position-vertical-relative:page" from="424.9pt,53.85pt" to="424.9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" strokeweight=".5pt">
            <w10:wrap anchorx="page" anchory="page"/>
          </v:line>
        </w:pict>
      </w:r>
      <w:r w:rsidR="00555D43">
        <w:rPr>
          <w:rFonts w:ascii="Cambria" w:eastAsia="Cambria" w:hAnsi="Cambria"/>
          <w:b/>
          <w:sz w:val="26"/>
        </w:rPr>
        <w:t>Obszar 2. Umiejętności ruchowe</w:t>
      </w:r>
    </w:p>
    <w:p w:rsidR="00555D43" w:rsidRDefault="00555D43" w:rsidP="00555D43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00"/>
      </w:tblGrid>
      <w:tr w:rsidR="00555D43" w:rsidTr="00A538A9">
        <w:trPr>
          <w:trHeight w:val="432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3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555D43" w:rsidTr="00A538A9">
        <w:trPr>
          <w:trHeight w:val="95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wykonuje, stosuje w grze: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ruchu ze zmianą tempa i kierunku,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podanie piłki oburącz i jednorącz w ruchu, rzut piłką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 kosza z biegu i po kozłowaniu (dwutakt), rzut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strzał piłki do bramki w ruchu, odbicie piłki oburącz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sposobem górnym i dolnym, rozegranie „na trzy”,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zagrywkę ze zmniejszonej odległości, rzut i chwyt ringo.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Podczas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minigier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prezentuje wysoki poziom techniczny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swoich umiejętności.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gronie swoich rówieśników potrafi wzorowo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zorganizować i przeprowadzić wymagającą grę sportową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lub rekreacyjną.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przewrót w przód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marszu.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przewrót w tył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przysiadu.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ćwiczenia zwinnościowo-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-akrobatyczne: stanie na rękach, stanie na głowie,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przerzut bokiem.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układ ćwiczeń zwinnościowo-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 z przyborem.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Wykonuje proste kroki i figury wybranego tańca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regionalnego i nowoczesnego.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technicznie wykonuje dowolny skok przez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przyrząd (skrzynię, kozioł) z asekuracją.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Prawidłowo wykonuje technikę startu niskiego.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skok w dal z rozbiegu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skoki przez przeszkody.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Technicznie bezbłędnie wykonuje rzut małą piłką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rozbiegu.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Przeprowadza opracowany przez siebie fragment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rozgrzewki.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małymi błędami technicznymi wykonuje i stosuje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grze: kozłowanie piłki w ruchu ze zmianą tempa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kierunku, podanie piłki oburącz i jednorącz w ruchu,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rzut piłką do kosza z biegu i po kozłowaniu (dwutakt),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rzut i strzał piłki do bramki w ruchu, odbicie piłki</w:t>
            </w:r>
          </w:p>
        </w:tc>
      </w:tr>
      <w:tr w:rsidR="00555D43" w:rsidTr="00A538A9">
        <w:trPr>
          <w:trHeight w:val="171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14"/>
        </w:rPr>
        <w:sectPr w:rsidR="00555D43">
          <w:pgSz w:w="9640" w:h="13606"/>
          <w:pgMar w:top="1182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325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182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15331B" w:rsidP="00555D43">
      <w:pPr>
        <w:spacing w:line="235" w:lineRule="auto"/>
        <w:ind w:left="2140" w:right="100"/>
        <w:rPr>
          <w:rFonts w:ascii="Cambria" w:eastAsia="Cambria" w:hAnsi="Cambria"/>
          <w:sz w:val="21"/>
        </w:rPr>
      </w:pPr>
      <w:bookmarkStart w:id="3" w:name="page52"/>
      <w:bookmarkEnd w:id="3"/>
      <w:r w:rsidRPr="0015331B">
        <w:rPr>
          <w:rFonts w:ascii="Times New Roman" w:eastAsia="Times New Roman" w:hAnsi="Times New Roman"/>
          <w:noProof/>
          <w:sz w:val="24"/>
        </w:rPr>
        <w:lastRenderedPageBreak/>
        <w:pict>
          <v:line id="Łącznik prosty 12" o:spid="_x0000_s1038" style="position:absolute;left:0;text-align:left;z-index:-251651072;visibility:visible;mso-position-horizontal-relative:page;mso-position-vertical-relative:page" from="56.65pt,54.1pt" to="436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" strokeweight=".5pt">
            <w10:wrap anchorx="page" anchory="page"/>
          </v:line>
        </w:pict>
      </w:r>
      <w:r w:rsidRPr="0015331B">
        <w:rPr>
          <w:rFonts w:ascii="Times New Roman" w:eastAsia="Times New Roman" w:hAnsi="Times New Roman"/>
          <w:noProof/>
          <w:sz w:val="24"/>
        </w:rPr>
        <w:pict>
          <v:line id="Łącznik prosty 11" o:spid="_x0000_s1037" style="position:absolute;left:0;text-align:left;z-index:-251650048;visibility:visible;mso-position-horizontal-relative:page;mso-position-vertical-relative:page" from="56.9pt,53.85pt" to="56.9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" strokeweight=".5pt">
            <w10:wrap anchorx="page" anchory="page"/>
          </v:line>
        </w:pict>
      </w:r>
      <w:r w:rsidRPr="0015331B">
        <w:rPr>
          <w:rFonts w:ascii="Times New Roman" w:eastAsia="Times New Roman" w:hAnsi="Times New Roman"/>
          <w:noProof/>
          <w:sz w:val="24"/>
        </w:rPr>
        <w:pict>
          <v:line id="Łącznik prosty 10" o:spid="_x0000_s1036" style="position:absolute;left:0;text-align:left;z-index:-251649024;visibility:visible;mso-position-horizontal-relative:page;mso-position-vertical-relative:page" from="56.65pt,397.1pt" to="436.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FPJQ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" strokeweight=".5pt">
            <w10:wrap anchorx="page" anchory="page"/>
          </v:line>
        </w:pict>
      </w:r>
      <w:r w:rsidRPr="0015331B">
        <w:rPr>
          <w:rFonts w:ascii="Times New Roman" w:eastAsia="Times New Roman" w:hAnsi="Times New Roman"/>
          <w:noProof/>
          <w:sz w:val="24"/>
        </w:rPr>
        <w:pict>
          <v:line id="Łącznik prosty 9" o:spid="_x0000_s1035" style="position:absolute;left:0;text-align:left;z-index:-251648000;visibility:visible;mso-position-horizontal-relative:page;mso-position-vertical-relative:page" from="147.35pt,53.85pt" to="147.35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" strokeweight=".5pt">
            <w10:wrap anchorx="page" anchory="page"/>
          </v:line>
        </w:pict>
      </w:r>
      <w:r w:rsidRPr="0015331B">
        <w:rPr>
          <w:rFonts w:ascii="Times New Roman" w:eastAsia="Times New Roman" w:hAnsi="Times New Roman"/>
          <w:noProof/>
          <w:sz w:val="24"/>
        </w:rPr>
        <w:pict>
          <v:line id="Łącznik prosty 8" o:spid="_x0000_s1034" style="position:absolute;left:0;text-align:left;z-index:-251646976;visibility:visible;mso-position-horizontal-relative:page;mso-position-vertical-relative:page" from="436.25pt,53.85pt" to="436.25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" strokeweight=".5pt">
            <w10:wrap anchorx="page" anchory="page"/>
          </v:line>
        </w:pict>
      </w:r>
      <w:r w:rsidR="00555D43">
        <w:rPr>
          <w:rFonts w:ascii="Cambria" w:eastAsia="Cambria" w:hAnsi="Cambria"/>
          <w:sz w:val="21"/>
        </w:rPr>
        <w:t>oburącz sposobem górnym i dolnym, rozegranie „na trzy”, zagrywkę ze zmniejszonej odległości, rzut i chwyt ringo.</w:t>
      </w:r>
    </w:p>
    <w:p w:rsidR="00555D43" w:rsidRDefault="00555D43" w:rsidP="00555D43">
      <w:pPr>
        <w:spacing w:line="46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1120" w:hanging="332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Podczas </w:t>
      </w:r>
      <w:proofErr w:type="spellStart"/>
      <w:r>
        <w:rPr>
          <w:rFonts w:ascii="Cambria" w:eastAsia="Cambria" w:hAnsi="Cambria"/>
          <w:sz w:val="22"/>
        </w:rPr>
        <w:t>minigier</w:t>
      </w:r>
      <w:proofErr w:type="spellEnd"/>
      <w:r>
        <w:rPr>
          <w:rFonts w:ascii="Cambria" w:eastAsia="Cambria" w:hAnsi="Cambria"/>
          <w:sz w:val="22"/>
        </w:rPr>
        <w:t xml:space="preserve"> potrafi zaprezentować swoje umiejętności techniczne.</w:t>
      </w:r>
    </w:p>
    <w:p w:rsidR="00555D43" w:rsidRDefault="00555D43" w:rsidP="00555D43">
      <w:pPr>
        <w:spacing w:line="46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1200" w:hanging="332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W gronie rówieśników potrafi przeprowadzić wymagającą grę sportową lub rekreacyjną.</w:t>
      </w:r>
    </w:p>
    <w:p w:rsidR="00555D43" w:rsidRDefault="00555D43" w:rsidP="00555D43">
      <w:pPr>
        <w:spacing w:line="45" w:lineRule="exact"/>
        <w:rPr>
          <w:rFonts w:ascii="Cambria" w:eastAsia="Cambria" w:hAnsi="Cambria"/>
          <w:sz w:val="21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20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 niewielkimi błędami technicznymi wykonuje przewrót w przód z marszu.</w:t>
      </w:r>
    </w:p>
    <w:p w:rsidR="00555D43" w:rsidRDefault="00555D43" w:rsidP="00555D43">
      <w:pPr>
        <w:spacing w:line="46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20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 niewielkimi błędami technicznymi wykonuje przewrót w tył z przysiadu.</w:t>
      </w:r>
    </w:p>
    <w:p w:rsidR="00555D43" w:rsidRDefault="00555D43" w:rsidP="00555D43">
      <w:pPr>
        <w:spacing w:line="46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31" w:lineRule="auto"/>
        <w:ind w:left="2140" w:right="10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 miarę prawidłowo wykonuje ćwiczenia zwinnościowo--akrobatyczne: stanie na rękach, stanie na głowie, przerzut bokiem.</w:t>
      </w:r>
    </w:p>
    <w:p w:rsidR="00555D43" w:rsidRDefault="00555D43" w:rsidP="00555D43">
      <w:pPr>
        <w:spacing w:line="47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1120" w:hanging="333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W miarę prawidłowo wykonuje układ ćwiczeń zwinnościowo-akrobatycznych z przyborem.</w:t>
      </w:r>
    </w:p>
    <w:p w:rsidR="00555D43" w:rsidRDefault="00555D43" w:rsidP="00555D43">
      <w:pPr>
        <w:spacing w:line="7" w:lineRule="exact"/>
        <w:rPr>
          <w:rFonts w:ascii="Cambria" w:eastAsia="Cambria" w:hAnsi="Cambria"/>
          <w:sz w:val="21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0" w:lineRule="atLeast"/>
        <w:ind w:left="2140" w:hanging="33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Na miarę swoich możliwości wykonuje proste kroki</w:t>
      </w:r>
    </w:p>
    <w:p w:rsidR="00555D43" w:rsidRDefault="00555D43" w:rsidP="00555D43">
      <w:pPr>
        <w:spacing w:line="6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spacing w:line="0" w:lineRule="atLeast"/>
        <w:ind w:left="21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 figury wybranego tańca regionalnego i nowoczesnego.</w:t>
      </w:r>
    </w:p>
    <w:p w:rsidR="00555D43" w:rsidRDefault="00555D43" w:rsidP="00555D43">
      <w:pPr>
        <w:spacing w:line="44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260" w:hanging="333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Z niewielkimi błędami technicznymi wykonuje dowolny skok przez przyrząd (skrzynię, kozioł) z asekuracją.</w:t>
      </w:r>
    </w:p>
    <w:p w:rsidR="00555D43" w:rsidRDefault="00555D43" w:rsidP="00555D43">
      <w:pPr>
        <w:spacing w:line="7" w:lineRule="exact"/>
        <w:rPr>
          <w:rFonts w:ascii="Cambria" w:eastAsia="Cambria" w:hAnsi="Cambria"/>
          <w:sz w:val="21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0" w:lineRule="atLeast"/>
        <w:ind w:left="2140" w:hanging="33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Prawidłowo wykonuje technikę startu niskiego.</w:t>
      </w:r>
    </w:p>
    <w:p w:rsidR="00555D43" w:rsidRDefault="00555D43" w:rsidP="00555D43">
      <w:pPr>
        <w:spacing w:line="44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35" w:lineRule="auto"/>
        <w:ind w:left="2140" w:right="620" w:hanging="334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1"/>
        </w:rPr>
        <w:t>Z niewielkimi błędami technicznymi wykonuje skok w dal z rozbiegu oraz skoki przez przeszkody.</w:t>
      </w:r>
    </w:p>
    <w:p w:rsidR="00555D43" w:rsidRDefault="00555D43" w:rsidP="00555D43">
      <w:pPr>
        <w:spacing w:line="45" w:lineRule="exact"/>
        <w:rPr>
          <w:rFonts w:ascii="Cambria" w:eastAsia="Cambria" w:hAnsi="Cambria"/>
          <w:sz w:val="21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224" w:lineRule="auto"/>
        <w:ind w:left="2140" w:right="740" w:hanging="33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Technicznie prawidłowo wykonuje rzut małą piłką z rozbiegu.</w:t>
      </w:r>
    </w:p>
    <w:p w:rsidR="00555D43" w:rsidRDefault="00555D43" w:rsidP="00555D43">
      <w:pPr>
        <w:spacing w:line="7" w:lineRule="exact"/>
        <w:rPr>
          <w:rFonts w:ascii="Cambria" w:eastAsia="Cambria" w:hAnsi="Cambria"/>
          <w:sz w:val="22"/>
        </w:rPr>
      </w:pPr>
    </w:p>
    <w:p w:rsidR="00555D43" w:rsidRDefault="00555D43" w:rsidP="00555D43">
      <w:pPr>
        <w:numPr>
          <w:ilvl w:val="0"/>
          <w:numId w:val="6"/>
        </w:numPr>
        <w:tabs>
          <w:tab w:val="left" w:pos="2140"/>
        </w:tabs>
        <w:spacing w:line="0" w:lineRule="atLeast"/>
        <w:ind w:left="2140" w:hanging="33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Przeprowadza fragment rozgrzewki.</w:t>
      </w:r>
    </w:p>
    <w:p w:rsidR="00555D43" w:rsidRDefault="00555D43" w:rsidP="00555D43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00"/>
        <w:gridCol w:w="5300"/>
      </w:tblGrid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swoich możliwości wykonuje, stosuje w grze: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kozłowanie piłki w ruchu ze zmianą tempa i kierunku,</w:t>
            </w:r>
          </w:p>
        </w:tc>
      </w:tr>
      <w:tr w:rsidR="00555D43" w:rsidTr="00A538A9">
        <w:trPr>
          <w:trHeight w:val="29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podanie piłki oburącz i jednorącz w ruchu, rzut piłką</w:t>
            </w:r>
          </w:p>
        </w:tc>
      </w:tr>
      <w:tr w:rsidR="00555D43" w:rsidTr="00A538A9">
        <w:trPr>
          <w:trHeight w:val="248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8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do kosza z biegu i po kozłowaniu (dwutakt), rzut i strzał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piłki do bramki w ruchu, odbicie piłki oburącz sposobem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górnym i dolnym, rozegranie „na trzy”, zagrywkę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ze zmniejszonej odległości, rzut i chwyt ringo.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możliwości stosuje swoje umiejętności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w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minigrach</w:t>
            </w:r>
            <w:proofErr w:type="spellEnd"/>
            <w:r>
              <w:rPr>
                <w:rFonts w:ascii="Cambria" w:eastAsia="Cambria" w:hAnsi="Cambria"/>
                <w:sz w:val="22"/>
              </w:rPr>
              <w:t>.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w w:val="97"/>
                <w:sz w:val="22"/>
              </w:rPr>
            </w:pPr>
            <w:r>
              <w:rPr>
                <w:rFonts w:ascii="Cambria" w:eastAsia="Cambria" w:hAnsi="Cambria"/>
                <w:w w:val="97"/>
                <w:sz w:val="22"/>
              </w:rPr>
              <w:t>W gronie rówieśników potrafi przeprowadzić prostą grę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sportową lub rekreacyjną.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przewrót w przód z marszu.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przewrót w tył z przysiadu.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Podchodzi do wykonania ćwiczeń zwinnościowo-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-akrobatycznych: stania na rękach, stania na głowie,</w:t>
            </w:r>
          </w:p>
        </w:tc>
      </w:tr>
      <w:tr w:rsidR="00555D43" w:rsidTr="00A538A9">
        <w:trPr>
          <w:trHeight w:val="264"/>
        </w:trPr>
        <w:tc>
          <w:tcPr>
            <w:tcW w:w="156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przerzutu bokiem.</w:t>
            </w:r>
          </w:p>
        </w:tc>
      </w:tr>
    </w:tbl>
    <w:p w:rsidR="00555D43" w:rsidRDefault="0015331B" w:rsidP="00555D43">
      <w:pPr>
        <w:spacing w:line="20" w:lineRule="exact"/>
        <w:rPr>
          <w:rFonts w:ascii="Times New Roman" w:eastAsia="Times New Roman" w:hAnsi="Times New Roman"/>
        </w:rPr>
      </w:pPr>
      <w:r w:rsidRPr="0015331B">
        <w:rPr>
          <w:rFonts w:ascii="Cambria" w:eastAsia="Cambria" w:hAnsi="Cambria"/>
          <w:noProof/>
          <w:sz w:val="22"/>
        </w:rPr>
        <w:pict>
          <v:line id="Łącznik prosty 7" o:spid="_x0000_s1033" style="position:absolute;z-index:-251645952;visibility:visible;mso-position-horizontal-relative:text;mso-position-vertical-relative:text" from="-4.3pt,9.7pt" to="3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" strokeweight=".5pt"/>
        </w:pict>
      </w:r>
    </w:p>
    <w:p w:rsidR="00555D43" w:rsidRDefault="00555D43" w:rsidP="00555D43">
      <w:pPr>
        <w:spacing w:line="20" w:lineRule="exact"/>
        <w:rPr>
          <w:rFonts w:ascii="Times New Roman" w:eastAsia="Times New Roman" w:hAnsi="Times New Roman"/>
        </w:rPr>
        <w:sectPr w:rsidR="00555D43">
          <w:pgSz w:w="9640" w:h="13606"/>
          <w:pgMar w:top="1252" w:right="898" w:bottom="0" w:left="1220" w:header="0" w:footer="0" w:gutter="0"/>
          <w:cols w:space="0" w:equalWidth="0">
            <w:col w:w="7520"/>
          </w:cols>
          <w:docGrid w:linePitch="360"/>
        </w:sect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305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left="7280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ind w:left="7280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252" w:right="898" w:bottom="0" w:left="1220" w:header="0" w:footer="0" w:gutter="0"/>
          <w:cols w:space="0" w:equalWidth="0">
            <w:col w:w="7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555D43" w:rsidTr="00A538A9">
        <w:trPr>
          <w:trHeight w:val="39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53"/>
            <w:bookmarkEnd w:id="4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układ ćwiczeń zwinnościowo-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 z przyborem.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wykonuje proste kroki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figury wybranego tańca regionalnego i nowoczesnego.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wykonać dowolny skok przez przyrząd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(skrzynię, kozioł) z asekuracją.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prawidłowo wykonuje technikę startu niskiego.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pewnymi błędami technicznymi wykonuje skok w dal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rozbiegu oraz skoki przez przeszkody.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miarę prawidłowo technicznie wykonuje rzut małą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piłką z rozbiegu.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miarę swoich możliwości przeprowadza fragment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rozgrzewki.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stara się wykonać czy zastosować w grze: kozłowania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piłki w ruchu ze zmianą tempa i kierunku, podania piłki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oburącz i jednorącz w ruchu, rzutu piłką do kosza z biegu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i po kozłowaniu (dwutakt), rzutu i strzału piłki do bramki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ruchu, odbicia piłki oburącz sposobem górnym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dolnym, rozegrania „na trzy”, zagrywki ze zmniejszonej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odległości, rzutu i chwytu ringo.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Nie stosuje swoich umiejętności w </w:t>
            </w:r>
            <w:proofErr w:type="spellStart"/>
            <w:r>
              <w:rPr>
                <w:rFonts w:ascii="Cambria" w:eastAsia="Cambria" w:hAnsi="Cambria"/>
                <w:sz w:val="22"/>
              </w:rPr>
              <w:t>minigrach</w:t>
            </w:r>
            <w:proofErr w:type="spellEnd"/>
            <w:r>
              <w:rPr>
                <w:rFonts w:ascii="Cambria" w:eastAsia="Cambria" w:hAnsi="Cambria"/>
                <w:sz w:val="22"/>
              </w:rPr>
              <w:t>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gronie rówieśników nie potrafi przeprowadzić prostej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gry sportowej lub rekreacyjnej.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stara się wykonać przewrotu w przód z marszu.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stara się wykonać przewrotu w tył z przysiadu.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wykonania ćwiczeń zwinnościowo-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-akrobatycznych: stania na rękach, stania na głowie,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przerzutu bokiem.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wykonania układu ćwiczeń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zwinnościowo-akrobatycznych z przyborem.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Nie umie wykonać prostych kroków i figur żadnego tańca.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Bez jakiegokolwiek zaangażowania wykonuje dowolny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skok przez przyrząd (skrzynię, kozioł) z asekuracją.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Technikę startu niskiego wykonuje z licznymi błędami.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licznymi błędami wykonuje skok w dal z rozbiegu oraz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skoki przez przeszkody.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licznymi błędami technicznymi wykonuje rzut małą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piłką z rozbiegu.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przeprowadza rozgrzewki.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10"/>
        </w:rPr>
        <w:sectPr w:rsidR="00555D43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319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555D43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bookmarkStart w:id="5" w:name="page54"/>
            <w:bookmarkEnd w:id="5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podejmuje żadnych prób opanowania nowych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czasie gry umyślnie stosuje błędną technikę.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opanowaniu żadnych nowych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wykonuje żadnych powierzonych mu zadań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zajęciach.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podchodzi do ćwiczeń i pokazuje swoim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zachowaniem, że nie zależy mu na opanowaniu żadnych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umiejętności ruchowych.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zachęcenia go do podjęcia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jakiejkolwiek aktywności na zajęciach.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15331B" w:rsidP="00555D43">
      <w:pPr>
        <w:spacing w:line="20" w:lineRule="exact"/>
        <w:rPr>
          <w:rFonts w:ascii="Times New Roman" w:eastAsia="Times New Roman" w:hAnsi="Times New Roman"/>
        </w:rPr>
      </w:pPr>
      <w:r w:rsidRPr="0015331B">
        <w:rPr>
          <w:rFonts w:ascii="Times New Roman" w:eastAsia="Times New Roman" w:hAnsi="Times New Roman"/>
          <w:noProof/>
          <w:sz w:val="10"/>
        </w:rPr>
        <w:pict>
          <v:line id="Łącznik prosty 6" o:spid="_x0000_s1032" style="position:absolute;z-index:-251644928;visibility:visible;mso-position-horizontal-relative:text;mso-position-vertical-relative:text" from="-.3pt,37.7pt" to="379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" strokeweight=".5pt"/>
        </w:pict>
      </w:r>
      <w:r w:rsidRPr="0015331B">
        <w:rPr>
          <w:rFonts w:ascii="Times New Roman" w:eastAsia="Times New Roman" w:hAnsi="Times New Roman"/>
          <w:noProof/>
          <w:sz w:val="10"/>
        </w:rPr>
        <w:pict>
          <v:line id="Łącznik prosty 5" o:spid="_x0000_s1031" style="position:absolute;z-index:-251643904;visibility:visible;mso-position-horizontal-relative:text;mso-position-vertical-relative:text" from="-.05pt,37.45pt" to="-.0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" strokeweight=".5pt"/>
        </w:pict>
      </w:r>
      <w:r w:rsidRPr="0015331B">
        <w:rPr>
          <w:rFonts w:ascii="Times New Roman" w:eastAsia="Times New Roman" w:hAnsi="Times New Roman"/>
          <w:noProof/>
          <w:sz w:val="10"/>
        </w:rPr>
        <w:pict>
          <v:line id="Łącznik prosty 4" o:spid="_x0000_s1030" style="position:absolute;z-index:-251642880;visibility:visible;mso-position-horizontal-relative:text;mso-position-vertical-relative:text" from="379.25pt,37.45pt" to="379.2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" strokeweight=".5pt"/>
        </w:pict>
      </w: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35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3. Wiadomości z edukacji zdrowotnej i fizycznej</w:t>
      </w:r>
    </w:p>
    <w:p w:rsidR="00555D43" w:rsidRDefault="00555D43" w:rsidP="00555D43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555D43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98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555D43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Wskazuje grupy mięśniowe odpowiedzialne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prawidłową postawę ciała.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podstawowe przepisy wybranych sportowych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rekreacyjnych gier zespołowych.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podstawowe zasady taktyki w obronie i ataku.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zalecane dla jego wieku aktywności fizyczne.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Definiuje i opisuje zasady rozgrzewki.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postępowania w sytuacji zagrożenia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 lub życia.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zasady bezpieczeństwa podczas zajęć ruchowych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zasady bezpiecznego przebywania nad wodą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w górach.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pojęcie zdrowia.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pozytywne mierniki zdrowia.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i metody hartowania organizmu.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 Omawia sposoby ochrony przed nadmiernym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nasłonecznieniem i niską temperaturą.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 Omawia zasady aktywnego wypoczynku.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10"/>
        </w:rPr>
        <w:sectPr w:rsidR="00555D43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19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555D43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6" w:name="page55"/>
            <w:bookmarkEnd w:id="6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Wskazuje niektóre grupy mięśniowe odpowiedzialne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prawidłową postawę ciała.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podstawowe przepisy wybranych sportowych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rekreacyjnych gier zespołowych.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niektóre zasady taktyki w obronie i ataku.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własnymi słowami zasady rozgrzewki.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postępowania w sytuacji zagrożenia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 lub życia.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zasady bezpieczeństwa podczas zajęć ruchowych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oraz zasady bezpiecznego przebywania nad wodą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w górach.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 własnymi słowami pojęcie zdrowia.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i metody hartowania organizmu.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pozytywne mierniki zdrowia.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ogólnie sposoby ochrony przed nadmiernym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nasłonecznieniem i niską temperaturą.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w taki sposób, jak umie zasady aktywnego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wypoczynku.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Myli grupy mięśniowe odpowiedzialne za prawidłową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postawę ciała.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przepisy wybranych sportowych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 rekreacyjnych gier zespołowych.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podstawowych zasad taktyki w obronie i ataku.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Opisuje własnymi słowami zasady rozgrzewki.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ogólne zasady bezpieczeństwa podczas zajęć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 oraz zasady bezpiecznego przebywania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 wodą i w górach.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Wyjaśnia, jak potrafi, pojęcie zdrowia.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zasady i metody hartowania organizmu.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ogólnie sposoby ochrony przed nadmiernym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nasłonecznieniem i niską temperaturą.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w taki sposób, jak umie zasady aktywnego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wypoczynku.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Nie potrafi wskazać grup mięśniowych odpowiedzialnych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prawidłową postawę ciała.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Wymienia pojedyncze przepisy gier sportowych.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zasad taktyki w obronie i w ataku.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opisać zasad rozgrzewki.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Omawia sposoby postępowania w sytuacji zagrożenia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 lub życia.</w:t>
            </w:r>
          </w:p>
        </w:tc>
      </w:tr>
      <w:tr w:rsidR="00555D43" w:rsidTr="00A538A9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10"/>
        </w:rPr>
        <w:sectPr w:rsidR="00555D43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8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555D43" w:rsidTr="00A538A9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56"/>
            <w:bookmarkEnd w:id="7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Zna pojedyncze zasady bezpieczeństwa podczas zajęć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ruchowych oraz zasady bezpiecznego przebywania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 wodą i w górach.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wyjaśnić pojęcia zdrowia.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zasad i metod hartowania organizmu.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potrafi wymienić sposobów ochrony przed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nadmiernym nasłonecznieniem i niską temperaturą.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Myli zasady aktywnego wypoczynku.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wymienić podstawowych grup mięśniowych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odpowiedzialnych za postawę ciała.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zna regulaminów obowiązujących w szkole.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udziela odpowiedzi na zadawane pytania.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zależy mu na przyswojeniu nowych wiadomości.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wymienia zasad bezpieczeństwa.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udzielić odpowiedzi na pytania dotyczące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zdrowia.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uporem i premedytacją nie udziela odpowiedzi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zadawane mu pytania.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chce przyswoić żadnych wiadomości.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Lekceważy wszelkie próby nawiązania z nim rozmowy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omawiany temat.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15331B" w:rsidP="00555D43">
      <w:pPr>
        <w:spacing w:line="20" w:lineRule="exact"/>
        <w:rPr>
          <w:rFonts w:ascii="Times New Roman" w:eastAsia="Times New Roman" w:hAnsi="Times New Roman"/>
        </w:rPr>
      </w:pPr>
      <w:r w:rsidRPr="0015331B">
        <w:rPr>
          <w:rFonts w:ascii="Times New Roman" w:eastAsia="Times New Roman" w:hAnsi="Times New Roman"/>
          <w:noProof/>
          <w:sz w:val="10"/>
        </w:rPr>
        <w:pict>
          <v:line id="Łącznik prosty 3" o:spid="_x0000_s1029" style="position:absolute;z-index:-251641856;visibility:visible;mso-position-horizontal-relative:text;mso-position-vertical-relative:text" from="-.3pt,31.25pt" to="379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GVJAIAADQEAAAOAAAAZHJzL2Uyb0RvYy54bWysU8GO2yAQvVfqPyDuWduJN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" strokeweight=".5pt"/>
        </w:pict>
      </w:r>
      <w:r w:rsidRPr="0015331B">
        <w:rPr>
          <w:rFonts w:ascii="Times New Roman" w:eastAsia="Times New Roman" w:hAnsi="Times New Roman"/>
          <w:noProof/>
          <w:sz w:val="10"/>
        </w:rPr>
        <w:pict>
          <v:line id="Łącznik prosty 2" o:spid="_x0000_s1028" style="position:absolute;z-index:-251640832;visibility:visible;mso-position-horizontal-relative:text;mso-position-vertical-relative:text" from="-.05pt,31pt" to="-.0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" strokeweight=".5pt"/>
        </w:pict>
      </w:r>
      <w:r w:rsidRPr="0015331B">
        <w:rPr>
          <w:rFonts w:ascii="Times New Roman" w:eastAsia="Times New Roman" w:hAnsi="Times New Roman"/>
          <w:noProof/>
          <w:sz w:val="10"/>
        </w:rPr>
        <w:pict>
          <v:line id="Łącznik prosty 1" o:spid="_x0000_s1027" style="position:absolute;z-index:-251639808;visibility:visible;mso-position-horizontal-relative:text;mso-position-vertical-relative:text" from="379.25pt,31pt" to="379.2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0ZIwIAADQEAAAOAAAAZHJzL2Uyb0RvYy54bWysU8uO0zAU3SPxD1b2bZJOW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" strokeweight=".5pt"/>
        </w:pict>
      </w: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306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right="20"/>
        <w:jc w:val="center"/>
        <w:rPr>
          <w:rFonts w:ascii="Cambria" w:eastAsia="Cambria" w:hAnsi="Cambria"/>
          <w:b/>
          <w:sz w:val="26"/>
        </w:rPr>
      </w:pPr>
      <w:r>
        <w:rPr>
          <w:rFonts w:ascii="Cambria" w:eastAsia="Cambria" w:hAnsi="Cambria"/>
          <w:b/>
          <w:sz w:val="26"/>
        </w:rPr>
        <w:t>Obszar 4. Zachowanie na zajęciach. Kompetencje społeczne</w:t>
      </w:r>
    </w:p>
    <w:p w:rsidR="00555D43" w:rsidRDefault="00555D43" w:rsidP="00555D43">
      <w:pPr>
        <w:spacing w:line="4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right="20"/>
        <w:jc w:val="center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(pogrubioną czcionką zaznaczono kompetencje społeczne)</w:t>
      </w:r>
    </w:p>
    <w:p w:rsidR="00555D43" w:rsidRDefault="00555D43" w:rsidP="00555D43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555D43" w:rsidTr="00A538A9">
        <w:trPr>
          <w:trHeight w:val="432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32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Skala ocen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40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Szczegółowe kryteria oceny</w:t>
            </w:r>
          </w:p>
        </w:tc>
      </w:tr>
      <w:tr w:rsidR="00555D43" w:rsidTr="00A538A9">
        <w:trPr>
          <w:trHeight w:val="95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celującą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Prezentuje postawę godną do naśladowania: jest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koleżeński, życzliwy, odznacza się wysoką kulturą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osobistą.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Nigdy nie stosuje przemocy i nie używa wulgaryzmów.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Zawsze przestrzega ustalonych zasad i regulaminów.</w:t>
            </w:r>
          </w:p>
        </w:tc>
      </w:tr>
      <w:tr w:rsidR="00555D43" w:rsidTr="00A538A9">
        <w:trPr>
          <w:trHeight w:val="250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jc w:val="righ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Stosuje zasady „czystej gry”: szanuje rywala,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respektuje przepisy gry, podporządkowuje się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decyzjom sędziego, właściwie zachowuje się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 sytuacji zwycięstwa i porażki, dziękuje za wspólną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grę.</w:t>
            </w:r>
          </w:p>
        </w:tc>
      </w:tr>
      <w:tr w:rsidR="00555D43" w:rsidTr="00A538A9">
        <w:trPr>
          <w:trHeight w:val="101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8"/>
        </w:rPr>
        <w:sectPr w:rsidR="00555D43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85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555D43" w:rsidTr="00A538A9">
        <w:trPr>
          <w:trHeight w:val="3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57"/>
            <w:bookmarkEnd w:id="8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Jest kulturalnym kibicem, zawodnikiem i sędzią.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Właściwie zachowuje się w relacjach z innymi ludźmi,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 tym z rodzicami oraz rówieśnikami tej samej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odmiennej płci.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Doskonale współpracuje w grupie, szanując poglądy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wykazując asertywność i empatię.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555D43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samooceny możliwości psychoruchowych.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w sposób kreatywny rozwiązywać problemy.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Motywuje innych do aktywności fizycznej,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555D43" w:rsidTr="00A538A9">
        <w:trPr>
          <w:trHeight w:val="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55D43" w:rsidTr="00A538A9">
        <w:trPr>
          <w:trHeight w:val="3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koleżeński i kulturalny wobec innych.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Stara się przestrzegać ustalonych zasad i regulaminów.</w:t>
            </w:r>
          </w:p>
        </w:tc>
      </w:tr>
      <w:tr w:rsidR="00555D43" w:rsidTr="00A538A9">
        <w:trPr>
          <w:trHeight w:val="2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34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34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Troszczy się o bezpieczeństwo swoje i innych.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stosować zasady „czystej gry”: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szacunek do rywala, respektuje przepisy gry,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podporządkowuje się decyzjom sędziego, właściwie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zachowuje się w sytuacji zwycięstwa i porażki,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dziękuje za wspólną grę.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być dobrym kibicem, zawodnikiem i sędzią.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Raczej właściwie zachowuje się w relacjach z innymi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ludźmi, w tym z rodzicami oraz rówieśnikami tej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samej i odmiennej płci.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Współpracuje w grupie, szanując poglądy i wysiłki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innych, wykazując asertywność i empatię.</w:t>
            </w:r>
          </w:p>
        </w:tc>
      </w:tr>
      <w:tr w:rsidR="00555D43" w:rsidTr="00A538A9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Szanuje własne zdrowie: nie pali papierosów, nie pije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alkoholu, nie używa dopalaczy, narkotyków i innych</w:t>
            </w:r>
          </w:p>
        </w:tc>
      </w:tr>
      <w:tr w:rsidR="00555D43" w:rsidTr="00A538A9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środków psychoaktywnych.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Identyfikuje swoje mocne strony, budując poczucie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własnej wartości, planuje sposoby rozwoju oraz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ma świadomość słabych stron, nad którymi należy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pracować.</w:t>
            </w:r>
          </w:p>
        </w:tc>
      </w:tr>
      <w:tr w:rsidR="00555D43" w:rsidTr="00A538A9">
        <w:trPr>
          <w:trHeight w:val="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3"/>
        </w:rPr>
        <w:sectPr w:rsidR="00555D43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41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80"/>
        <w:gridCol w:w="5420"/>
      </w:tblGrid>
      <w:tr w:rsidR="00555D43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58"/>
            <w:bookmarkEnd w:id="9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ogólnej samooceny możliwości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Potrafi w sposób kreatywny rozwiązywać problemy.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motywować innych do aktywności fizycznej,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555D43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 dobrą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Swoim zachowaniem nie budzi większych zastrzeżeń.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Zdarzają mu się pojedyncze przypadki użycia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wulgaryzmów oraz użycia siły wobec innych.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Czasami nie przestrzega ustalonych zasad i regulaminów.</w:t>
            </w:r>
          </w:p>
        </w:tc>
      </w:tr>
      <w:tr w:rsidR="00555D43" w:rsidTr="00A538A9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Nie zawsze troszczy się o bezpieczeństwo swoje i innych.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przypadki niestosowania zasad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„czystej gry”: szacunku do rywala, respektowania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przepisów gry, podporządkowania się decyzjom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sędziego, właściwego zachowania się w sytuacji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zwycięstwa i porażki, dziękowania za wspólną grę.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być dobrym kibicem, zawodnikiem i sędzią.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właściwie zachowywać w relacjach z innymi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ludźmi, w tym z rodzicami oraz rówieśnikami tej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samej i odmiennej płci.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Stara się: współpracować w grupie, szanować poglądy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wysiłki innych, wykazywać asertywność i empatię.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20"/>
              <w:rPr>
                <w:rFonts w:ascii="Cambria" w:eastAsia="Cambria" w:hAnsi="Cambria"/>
                <w:w w:val="98"/>
                <w:sz w:val="22"/>
              </w:rPr>
            </w:pPr>
            <w:r>
              <w:rPr>
                <w:rFonts w:ascii="Cambria" w:eastAsia="Cambria" w:hAnsi="Cambria"/>
                <w:w w:val="98"/>
                <w:sz w:val="22"/>
              </w:rPr>
              <w:t>Stara się sz</w:t>
            </w:r>
            <w:r w:rsidR="00C62E02">
              <w:rPr>
                <w:rFonts w:ascii="Cambria" w:eastAsia="Cambria" w:hAnsi="Cambria"/>
                <w:w w:val="98"/>
                <w:sz w:val="22"/>
              </w:rPr>
              <w:t>anować własne zdrowie: nie pali</w:t>
            </w:r>
            <w:r>
              <w:rPr>
                <w:rFonts w:ascii="Cambria" w:eastAsia="Cambria" w:hAnsi="Cambria"/>
                <w:w w:val="98"/>
                <w:sz w:val="22"/>
              </w:rPr>
              <w:t xml:space="preserve"> papierosów,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nie </w:t>
            </w:r>
            <w:r w:rsidR="00C62E02">
              <w:rPr>
                <w:rFonts w:ascii="Cambria" w:eastAsia="Cambria" w:hAnsi="Cambria"/>
                <w:sz w:val="22"/>
              </w:rPr>
              <w:t>pije</w:t>
            </w:r>
            <w:r>
              <w:rPr>
                <w:rFonts w:ascii="Cambria" w:eastAsia="Cambria" w:hAnsi="Cambria"/>
                <w:sz w:val="22"/>
              </w:rPr>
              <w:t xml:space="preserve"> alkoholu.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Nie używa dopalaczy, narkotyków i innych środków</w:t>
            </w:r>
          </w:p>
        </w:tc>
      </w:tr>
      <w:tr w:rsidR="00555D43" w:rsidTr="00A538A9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50" w:lineRule="exac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psychoaktywnych.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Stara się identyfikować swoje mocne strony, budując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poczucie własnej wartości, planując sposoby rozwoju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oraz ma świadomość słabych stron, nad którymi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należy pracować.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Dokonuje ogólnej samooceny możliwości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8"/>
                <w:sz w:val="22"/>
              </w:rPr>
            </w:pPr>
            <w:r>
              <w:rPr>
                <w:rFonts w:ascii="Cambria" w:eastAsia="Cambria" w:hAnsi="Cambria"/>
                <w:b/>
                <w:w w:val="98"/>
                <w:sz w:val="22"/>
              </w:rPr>
              <w:t>Stara się w sposób kreatywny rozwiązywać problemy.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Stara się motywować innych do aktywności fizycznej,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w w:val="99"/>
                <w:sz w:val="22"/>
              </w:rPr>
            </w:pPr>
            <w:r>
              <w:rPr>
                <w:rFonts w:ascii="Cambria" w:eastAsia="Cambria" w:hAnsi="Cambria"/>
                <w:b/>
                <w:w w:val="99"/>
                <w:sz w:val="22"/>
              </w:rPr>
              <w:t>sprawności fizycznej i osób o specjalnych potrzebach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edukacyjnych.</w:t>
            </w:r>
          </w:p>
        </w:tc>
      </w:tr>
      <w:tr w:rsidR="00555D43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8"/>
        </w:rPr>
        <w:sectPr w:rsidR="00555D43"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383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ind w:left="7360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898" w:bottom="0" w:left="114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80"/>
        <w:gridCol w:w="5420"/>
      </w:tblGrid>
      <w:tr w:rsidR="00555D43" w:rsidTr="00A538A9">
        <w:trPr>
          <w:trHeight w:val="32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bookmarkStart w:id="10" w:name="page59"/>
            <w:bookmarkEnd w:id="10"/>
            <w:r>
              <w:rPr>
                <w:rFonts w:ascii="Cambria" w:eastAsia="Cambria" w:hAnsi="Cambria"/>
                <w:b/>
                <w:sz w:val="22"/>
              </w:rPr>
              <w:lastRenderedPageBreak/>
              <w:t>Ocenę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braki w zakresie wychowania społecznego: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dostateczną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bywa nieżyczliwy i niekoleżeński.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używa wulgaryzmów i brzydkich wyrażeń.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Często stosuje przemoc wobec innych.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Zdarzają mu się częste przypadki niestosowania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zasad „czystej gry”: szacunku do rywala,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respektowania przepisów gry, podporządkowania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decyzjom sędziego, właściwego zachowania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się w sytuacji zwycięstwa i porażki, dziękowania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 wspólną grę.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stara się być dobrym kibicem, zawodnikiem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sędzią.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właściwej współpracy w grupie,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szanuje poglądów i wysiłków innych,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wykazuje asertywności i empatii.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identyfikuje swoich mocnych stron, nie buduje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poczucia własnej wartości, nie planuje sposobów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rozwoju oraz nie ma świadomości słabych stron,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nad którymi należy pracować.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dokonuje ogólnej samooceny możliwości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potrafi w sposób kreatywny rozwiązywać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problemów.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motywuje innych do aktywności fizycznej,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ze szczególnym uwzględnieniem osób o niższej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sprawności fizycznej i osób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 specjalnych potrzebach edukacyjnych.</w:t>
            </w:r>
          </w:p>
        </w:tc>
      </w:tr>
      <w:tr w:rsidR="00555D43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0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Wykazuje bardzo duże braki w zakresie wychowania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dopuszczającą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społecznego: jest niekulturalny i agresywny wobec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innych.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10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2"/>
              </w:rPr>
            </w:pPr>
            <w:r>
              <w:rPr>
                <w:rFonts w:ascii="Cambria" w:eastAsia="Cambria" w:hAnsi="Cambria"/>
                <w:w w:val="99"/>
                <w:sz w:val="22"/>
              </w:rPr>
              <w:t>Bardzo często używa wulgaryzmów i brzydkich wyrażeń.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Bardzo często zdarzają mu się przypadki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niestosowania zasad „czystej gry”: szacunku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do rywala, respektowania przepisów gry,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podporządkowania się decyzjom sędziego,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właściwego zachowania się w sytuacji zwycięstwa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porażki, dziękowania za wspólną grę.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Zachowuje się niewłaściwie jako kibic, zawodnik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sędzia.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współpracuje w grupie, nie szanuje poglądów</w:t>
            </w:r>
          </w:p>
        </w:tc>
      </w:tr>
      <w:tr w:rsidR="00555D43" w:rsidTr="00A538A9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wysiłków innych, nie wykazuje asertywności</w:t>
            </w:r>
          </w:p>
        </w:tc>
      </w:tr>
      <w:tr w:rsidR="00555D43" w:rsidTr="00A538A9">
        <w:trPr>
          <w:trHeight w:val="29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i empatii.</w:t>
            </w:r>
          </w:p>
        </w:tc>
      </w:tr>
      <w:tr w:rsidR="00555D43" w:rsidTr="00A538A9">
        <w:trPr>
          <w:trHeight w:val="10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555D43" w:rsidRDefault="00555D43" w:rsidP="00555D43">
      <w:pPr>
        <w:rPr>
          <w:rFonts w:ascii="Times New Roman" w:eastAsia="Times New Roman" w:hAnsi="Times New Roman"/>
          <w:sz w:val="8"/>
        </w:rPr>
        <w:sectPr w:rsidR="00555D43"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p w:rsidR="00555D43" w:rsidRDefault="00555D43" w:rsidP="00555D43">
      <w:pPr>
        <w:spacing w:line="241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55D43" w:rsidRDefault="00555D43" w:rsidP="00555D43">
      <w:pPr>
        <w:spacing w:line="0" w:lineRule="atLeast"/>
        <w:rPr>
          <w:rFonts w:ascii="Times New Roman" w:eastAsia="Times New Roman" w:hAnsi="Times New Roman"/>
          <w:sz w:val="24"/>
        </w:rPr>
        <w:sectPr w:rsidR="00555D43">
          <w:type w:val="continuous"/>
          <w:pgSz w:w="9640" w:h="13606"/>
          <w:pgMar w:top="1057" w:right="1138" w:bottom="0" w:left="900" w:header="0" w:footer="0" w:gutter="0"/>
          <w:cols w:space="0" w:equalWidth="0">
            <w:col w:w="7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320"/>
        <w:gridCol w:w="5480"/>
      </w:tblGrid>
      <w:tr w:rsidR="00555D43" w:rsidTr="00A538A9">
        <w:trPr>
          <w:trHeight w:val="3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60"/>
            <w:bookmarkEnd w:id="11"/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chce dokonać ogólnej samooceny możliwości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psychoruchowych.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rozwiązuje problemów, a nagminnie je stwarza.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 zależy mu na innych.</w:t>
            </w:r>
          </w:p>
        </w:tc>
      </w:tr>
      <w:tr w:rsidR="00555D43" w:rsidTr="00A538A9">
        <w:trPr>
          <w:trHeight w:val="10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5D43" w:rsidTr="00A538A9">
        <w:trPr>
          <w:trHeight w:val="3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Ocenę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Nagminnie łamie zasady współżycia społecznego.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niedostateczną</w:t>
            </w:r>
          </w:p>
        </w:tc>
        <w:tc>
          <w:tcPr>
            <w:tcW w:w="5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  Jest bardzo agresywny i wrogo nastawiony do innych.</w:t>
            </w:r>
          </w:p>
        </w:tc>
      </w:tr>
      <w:tr w:rsidR="00555D43" w:rsidTr="00A538A9">
        <w:trPr>
          <w:trHeight w:val="26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otrzymuje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Używa bardzo wulgarnego języka.</w:t>
            </w:r>
          </w:p>
        </w:tc>
      </w:tr>
      <w:tr w:rsidR="00555D43" w:rsidTr="00A538A9">
        <w:trPr>
          <w:trHeight w:val="29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uczeń, który: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Stanowi zagrożenie dla innych.</w:t>
            </w:r>
          </w:p>
        </w:tc>
      </w:tr>
      <w:tr w:rsidR="00555D43" w:rsidTr="00A538A9">
        <w:trPr>
          <w:trHeight w:val="24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248" w:lineRule="exact"/>
              <w:ind w:left="8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 premedytacją dezorganizuje pracę na zajęciach.</w:t>
            </w:r>
          </w:p>
        </w:tc>
      </w:tr>
      <w:tr w:rsidR="00555D43" w:rsidTr="00A538A9">
        <w:trPr>
          <w:trHeight w:val="11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D43" w:rsidRDefault="00555D43" w:rsidP="00A53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55D43" w:rsidRDefault="00555D43" w:rsidP="00555D43">
      <w:pPr>
        <w:spacing w:line="200" w:lineRule="exact"/>
        <w:rPr>
          <w:rFonts w:ascii="Times New Roman" w:eastAsia="Times New Roman" w:hAnsi="Times New Roman"/>
        </w:rPr>
      </w:pPr>
    </w:p>
    <w:p w:rsidR="00555D43" w:rsidRDefault="00555D43" w:rsidP="00555D43">
      <w:pPr>
        <w:spacing w:line="396" w:lineRule="exact"/>
        <w:rPr>
          <w:rFonts w:ascii="Times New Roman" w:eastAsia="Times New Roman" w:hAnsi="Times New Roman"/>
        </w:rPr>
      </w:pPr>
    </w:p>
    <w:p w:rsidR="006D07D0" w:rsidRDefault="006D07D0"/>
    <w:sectPr w:rsidR="006D07D0" w:rsidSect="00EF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5E884A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2D5177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153EA43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D"/>
    <w:multiLevelType w:val="hybridMultilevel"/>
    <w:tmpl w:val="6A2342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1D4ED4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25A06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2CD89A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57E4CCA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6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7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8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9"/>
    <w:multiLevelType w:val="hybridMultilevel"/>
    <w:tmpl w:val="32FFF90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A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B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C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D"/>
    <w:multiLevelType w:val="hybridMultilevel"/>
    <w:tmpl w:val="3DC240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1BA02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79A1DEA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75C6C3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12E68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70C6A5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374A3FE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4F4EF004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5D43"/>
    <w:rsid w:val="0015331B"/>
    <w:rsid w:val="00555D43"/>
    <w:rsid w:val="006D07D0"/>
    <w:rsid w:val="00C00121"/>
    <w:rsid w:val="00C62E02"/>
    <w:rsid w:val="00D01F4E"/>
    <w:rsid w:val="00E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D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2829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</cp:lastModifiedBy>
  <cp:revision>4</cp:revision>
  <dcterms:created xsi:type="dcterms:W3CDTF">2024-04-13T13:03:00Z</dcterms:created>
  <dcterms:modified xsi:type="dcterms:W3CDTF">2024-04-13T13:31:00Z</dcterms:modified>
</cp:coreProperties>
</file>