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768" w:rsidRPr="00C037CD" w:rsidRDefault="00BC2768" w:rsidP="00D15127">
      <w:pPr>
        <w:pStyle w:val="Bezriadkovania"/>
        <w:jc w:val="center"/>
        <w:rPr>
          <w:rFonts w:cs="Times New Roman"/>
          <w:b/>
          <w:sz w:val="24"/>
          <w:szCs w:val="24"/>
          <w:lang w:val="sk-SK" w:eastAsia="sk-SK"/>
        </w:rPr>
      </w:pPr>
      <w:r w:rsidRPr="00C037CD">
        <w:rPr>
          <w:rFonts w:cs="Times New Roman"/>
          <w:b/>
          <w:sz w:val="24"/>
          <w:szCs w:val="24"/>
          <w:lang w:val="sk-SK" w:eastAsia="sk-SK"/>
        </w:rPr>
        <w:t>Dodatok č. 1</w:t>
      </w:r>
    </w:p>
    <w:p w:rsidR="00BC2768" w:rsidRPr="00C037CD" w:rsidRDefault="00A850C6" w:rsidP="00BE423C">
      <w:pPr>
        <w:pStyle w:val="Bezriadkovania"/>
        <w:jc w:val="center"/>
        <w:rPr>
          <w:rFonts w:cs="Times New Roman"/>
          <w:b/>
          <w:sz w:val="24"/>
          <w:szCs w:val="24"/>
          <w:lang w:val="sk-SK" w:eastAsia="sk-SK"/>
        </w:rPr>
      </w:pPr>
      <w:r>
        <w:rPr>
          <w:rFonts w:cs="Times New Roman"/>
          <w:b/>
          <w:sz w:val="24"/>
          <w:szCs w:val="24"/>
          <w:lang w:val="sk-SK" w:eastAsia="sk-SK"/>
        </w:rPr>
        <w:t>k Rámcovej</w:t>
      </w:r>
      <w:r w:rsidR="003F3626">
        <w:rPr>
          <w:rFonts w:cs="Times New Roman"/>
          <w:b/>
          <w:sz w:val="24"/>
          <w:szCs w:val="24"/>
          <w:lang w:val="sk-SK" w:eastAsia="sk-SK"/>
        </w:rPr>
        <w:t xml:space="preserve"> </w:t>
      </w:r>
      <w:r w:rsidR="00B963DE">
        <w:rPr>
          <w:rFonts w:cs="Times New Roman"/>
          <w:b/>
          <w:sz w:val="24"/>
          <w:szCs w:val="24"/>
          <w:lang w:val="sk-SK" w:eastAsia="sk-SK"/>
        </w:rPr>
        <w:t>dohode</w:t>
      </w:r>
      <w:r w:rsidR="00395311">
        <w:rPr>
          <w:rFonts w:cs="Times New Roman"/>
          <w:b/>
          <w:sz w:val="24"/>
          <w:szCs w:val="24"/>
          <w:lang w:val="sk-SK" w:eastAsia="sk-SK"/>
        </w:rPr>
        <w:t xml:space="preserve"> </w:t>
      </w:r>
      <w:r w:rsidR="001B52C4" w:rsidRPr="00C037CD">
        <w:rPr>
          <w:rFonts w:cs="Times New Roman"/>
          <w:b/>
          <w:sz w:val="24"/>
          <w:szCs w:val="24"/>
          <w:lang w:val="sk-SK" w:eastAsia="sk-SK"/>
        </w:rPr>
        <w:t>(ďalej len „D</w:t>
      </w:r>
      <w:r w:rsidR="00BC2768" w:rsidRPr="00C037CD">
        <w:rPr>
          <w:rFonts w:cs="Times New Roman"/>
          <w:b/>
          <w:sz w:val="24"/>
          <w:szCs w:val="24"/>
          <w:lang w:val="sk-SK" w:eastAsia="sk-SK"/>
        </w:rPr>
        <w:t>odatok č. 1")</w:t>
      </w:r>
    </w:p>
    <w:p w:rsidR="00BE423C" w:rsidRPr="00D15127" w:rsidRDefault="00BC2768" w:rsidP="00D15127">
      <w:pPr>
        <w:pStyle w:val="Bezriadkovania"/>
        <w:jc w:val="center"/>
        <w:rPr>
          <w:rFonts w:cs="Times New Roman"/>
          <w:sz w:val="24"/>
          <w:szCs w:val="24"/>
          <w:lang w:val="sk-SK" w:eastAsia="sk-SK"/>
        </w:rPr>
      </w:pPr>
      <w:r w:rsidRPr="00C037CD">
        <w:rPr>
          <w:rFonts w:cs="Times New Roman"/>
          <w:sz w:val="24"/>
          <w:szCs w:val="24"/>
          <w:lang w:val="sk-SK" w:eastAsia="sk-SK"/>
        </w:rPr>
        <w:t>uzatvoren</w:t>
      </w:r>
      <w:r w:rsidR="009B53B9">
        <w:rPr>
          <w:rFonts w:cs="Times New Roman"/>
          <w:sz w:val="24"/>
          <w:szCs w:val="24"/>
          <w:lang w:val="sk-SK" w:eastAsia="sk-SK"/>
        </w:rPr>
        <w:t>ý</w:t>
      </w:r>
      <w:r w:rsidRPr="00C037CD">
        <w:rPr>
          <w:rFonts w:cs="Times New Roman"/>
          <w:sz w:val="24"/>
          <w:szCs w:val="24"/>
          <w:lang w:val="sk-SK" w:eastAsia="sk-SK"/>
        </w:rPr>
        <w:t xml:space="preserve"> medzi</w:t>
      </w:r>
      <w:r w:rsidR="00DE1D35" w:rsidRPr="00C037CD">
        <w:rPr>
          <w:rFonts w:cs="Times New Roman"/>
          <w:sz w:val="24"/>
          <w:szCs w:val="24"/>
          <w:lang w:val="sk-SK" w:eastAsia="sk-SK"/>
        </w:rPr>
        <w:t xml:space="preserve"> </w:t>
      </w:r>
      <w:r w:rsidR="00C037CD" w:rsidRPr="00C037CD">
        <w:rPr>
          <w:rFonts w:cs="Times New Roman"/>
          <w:sz w:val="24"/>
          <w:szCs w:val="24"/>
          <w:lang w:val="sk-SK" w:eastAsia="sk-SK"/>
        </w:rPr>
        <w:t xml:space="preserve">nasledujúcimi </w:t>
      </w:r>
      <w:r w:rsidR="00DE1D35" w:rsidRPr="00C037CD">
        <w:rPr>
          <w:rFonts w:cs="Times New Roman"/>
          <w:sz w:val="24"/>
          <w:szCs w:val="24"/>
          <w:lang w:val="sk-SK" w:eastAsia="sk-SK"/>
        </w:rPr>
        <w:t>zmluvnými stranami</w:t>
      </w:r>
      <w:r w:rsidRPr="00C037CD">
        <w:rPr>
          <w:rFonts w:cs="Times New Roman"/>
          <w:sz w:val="24"/>
          <w:szCs w:val="24"/>
          <w:lang w:val="sk-SK" w:eastAsia="sk-SK"/>
        </w:rPr>
        <w:t>:</w:t>
      </w:r>
    </w:p>
    <w:p w:rsidR="00185902" w:rsidRPr="00C037CD" w:rsidRDefault="00185902" w:rsidP="00BE423C">
      <w:pPr>
        <w:pStyle w:val="Bezriadkovania"/>
        <w:jc w:val="center"/>
        <w:rPr>
          <w:rFonts w:cs="Times New Roman"/>
          <w:b/>
          <w:sz w:val="24"/>
          <w:szCs w:val="24"/>
          <w:lang w:val="sk-SK" w:eastAsia="sk-SK"/>
        </w:rPr>
      </w:pPr>
    </w:p>
    <w:p w:rsidR="00A850C6" w:rsidRPr="00ED401E" w:rsidRDefault="00A850C6" w:rsidP="00BC2768">
      <w:pPr>
        <w:pStyle w:val="Bezriadkovania"/>
        <w:rPr>
          <w:rFonts w:cs="Times New Roman"/>
          <w:b/>
          <w:lang w:val="sk-SK" w:eastAsia="sk-SK"/>
        </w:rPr>
      </w:pPr>
    </w:p>
    <w:p w:rsidR="00A926C5" w:rsidRPr="00ED401E" w:rsidRDefault="00A850C6" w:rsidP="00BC2768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Kupujúci</w:t>
      </w:r>
      <w:r w:rsidR="00BC2768" w:rsidRPr="00ED401E">
        <w:rPr>
          <w:rFonts w:cs="Times New Roman"/>
          <w:b/>
          <w:lang w:val="sk-SK" w:eastAsia="sk-SK"/>
        </w:rPr>
        <w:t>:</w:t>
      </w:r>
      <w:r w:rsidR="00BC2768" w:rsidRPr="00ED401E">
        <w:rPr>
          <w:rFonts w:cs="Times New Roman"/>
          <w:lang w:val="sk-SK" w:eastAsia="sk-SK"/>
        </w:rPr>
        <w:tab/>
      </w:r>
      <w:r w:rsidR="003F3626" w:rsidRPr="00ED401E">
        <w:rPr>
          <w:rFonts w:cs="Times New Roman"/>
          <w:lang w:val="sk-SK" w:eastAsia="sk-SK"/>
        </w:rPr>
        <w:t xml:space="preserve">          </w:t>
      </w:r>
      <w:r w:rsidRPr="00ED401E">
        <w:rPr>
          <w:rFonts w:cs="Times New Roman"/>
          <w:lang w:val="sk-SK" w:eastAsia="sk-SK"/>
        </w:rPr>
        <w:t xml:space="preserve"> </w:t>
      </w:r>
      <w:bookmarkStart w:id="0" w:name="_Hlk87000318"/>
      <w:r w:rsidR="00ED401E">
        <w:rPr>
          <w:rFonts w:cs="Times New Roman"/>
          <w:lang w:val="sk-SK" w:eastAsia="sk-SK"/>
        </w:rPr>
        <w:t xml:space="preserve">  </w:t>
      </w:r>
      <w:bookmarkEnd w:id="0"/>
      <w:r w:rsidR="00B963DE">
        <w:rPr>
          <w:rFonts w:cs="Times New Roman"/>
          <w:b/>
          <w:lang w:val="sk-SK" w:eastAsia="sk-SK"/>
        </w:rPr>
        <w:t>Stredná odborná škola obchodu a služieb</w:t>
      </w:r>
    </w:p>
    <w:p w:rsidR="00BC2768" w:rsidRPr="00ED401E" w:rsidRDefault="00BC2768" w:rsidP="00BC2768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Sídlo:</w:t>
      </w:r>
      <w:r w:rsidRPr="00ED401E">
        <w:rPr>
          <w:rFonts w:cs="Times New Roman"/>
          <w:lang w:val="sk-SK" w:eastAsia="sk-SK"/>
        </w:rPr>
        <w:tab/>
      </w:r>
      <w:r w:rsidR="00395311" w:rsidRPr="00ED401E">
        <w:rPr>
          <w:rFonts w:cs="Times New Roman"/>
          <w:lang w:val="sk-SK" w:eastAsia="sk-SK"/>
        </w:rPr>
        <w:tab/>
        <w:t xml:space="preserve">          </w:t>
      </w:r>
      <w:r w:rsidR="00A850C6" w:rsidRPr="00ED401E">
        <w:rPr>
          <w:rFonts w:cs="Times New Roman"/>
          <w:lang w:val="sk-SK" w:eastAsia="sk-SK"/>
        </w:rPr>
        <w:t xml:space="preserve"> </w:t>
      </w:r>
      <w:r w:rsidR="00ED401E">
        <w:rPr>
          <w:rFonts w:cs="Times New Roman"/>
          <w:lang w:val="sk-SK" w:eastAsia="sk-SK"/>
        </w:rPr>
        <w:t xml:space="preserve">  </w:t>
      </w:r>
      <w:r w:rsidR="00B963DE">
        <w:rPr>
          <w:rFonts w:cs="Times New Roman"/>
          <w:lang w:val="sk-SK" w:eastAsia="sk-SK"/>
        </w:rPr>
        <w:t>Stavbárska 11, 036 80  Martin</w:t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</w:r>
    </w:p>
    <w:p w:rsidR="00BC2768" w:rsidRPr="00B963DE" w:rsidRDefault="00BC2768" w:rsidP="00BC2768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Zastúpen</w:t>
      </w:r>
      <w:r w:rsidR="00277463" w:rsidRPr="00ED401E">
        <w:rPr>
          <w:rFonts w:cs="Times New Roman"/>
          <w:b/>
          <w:lang w:val="sk-SK" w:eastAsia="sk-SK"/>
        </w:rPr>
        <w:t>ý</w:t>
      </w:r>
      <w:r w:rsidRPr="00ED401E">
        <w:rPr>
          <w:rFonts w:cs="Times New Roman"/>
          <w:b/>
          <w:lang w:val="sk-SK" w:eastAsia="sk-SK"/>
        </w:rPr>
        <w:t>:</w:t>
      </w:r>
      <w:r w:rsidRPr="00ED401E">
        <w:rPr>
          <w:rFonts w:cs="Times New Roman"/>
          <w:b/>
          <w:lang w:val="sk-SK" w:eastAsia="sk-SK"/>
        </w:rPr>
        <w:tab/>
      </w:r>
      <w:r w:rsidR="00B963DE">
        <w:rPr>
          <w:rFonts w:cs="Times New Roman"/>
          <w:b/>
          <w:lang w:val="sk-SK" w:eastAsia="sk-SK"/>
        </w:rPr>
        <w:t xml:space="preserve">             </w:t>
      </w:r>
      <w:r w:rsidR="00B963DE" w:rsidRPr="00B963DE">
        <w:rPr>
          <w:rFonts w:cs="Times New Roman"/>
          <w:lang w:val="sk-SK" w:eastAsia="sk-SK"/>
        </w:rPr>
        <w:t xml:space="preserve">Mgr. Danka Černáková </w:t>
      </w:r>
      <w:r w:rsidR="00E9745E">
        <w:rPr>
          <w:rFonts w:cs="Times New Roman"/>
          <w:lang w:val="sk-SK" w:eastAsia="sk-SK"/>
        </w:rPr>
        <w:t>–</w:t>
      </w:r>
      <w:r w:rsidR="00B963DE" w:rsidRPr="00B963DE">
        <w:rPr>
          <w:rFonts w:cs="Times New Roman"/>
          <w:lang w:val="sk-SK" w:eastAsia="sk-SK"/>
        </w:rPr>
        <w:t xml:space="preserve"> riaditeľka</w:t>
      </w:r>
      <w:r w:rsidR="00E9745E">
        <w:rPr>
          <w:rFonts w:cs="Times New Roman"/>
          <w:lang w:val="sk-SK" w:eastAsia="sk-SK"/>
        </w:rPr>
        <w:t xml:space="preserve"> školy</w:t>
      </w:r>
    </w:p>
    <w:p w:rsidR="00277463" w:rsidRPr="00ED401E" w:rsidRDefault="00BA7F8D" w:rsidP="00BC2768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IČO</w:t>
      </w:r>
      <w:r w:rsidR="00277463" w:rsidRPr="00ED401E">
        <w:rPr>
          <w:rFonts w:cs="Times New Roman"/>
          <w:b/>
          <w:lang w:val="sk-SK" w:eastAsia="sk-SK"/>
        </w:rPr>
        <w:t>:</w:t>
      </w:r>
      <w:r w:rsidR="00277463" w:rsidRPr="00ED401E">
        <w:rPr>
          <w:rFonts w:cs="Times New Roman"/>
          <w:b/>
          <w:lang w:val="sk-SK" w:eastAsia="sk-SK"/>
        </w:rPr>
        <w:tab/>
      </w:r>
      <w:r w:rsidR="00277463" w:rsidRPr="00ED401E">
        <w:rPr>
          <w:rFonts w:cs="Times New Roman"/>
          <w:lang w:val="sk-SK" w:eastAsia="sk-SK"/>
        </w:rPr>
        <w:tab/>
      </w:r>
      <w:r w:rsidR="00395311" w:rsidRPr="00ED401E">
        <w:rPr>
          <w:rFonts w:cs="Times New Roman"/>
          <w:lang w:val="sk-SK" w:eastAsia="sk-SK"/>
        </w:rPr>
        <w:t xml:space="preserve">           </w:t>
      </w:r>
      <w:r w:rsidR="00ED401E">
        <w:rPr>
          <w:rFonts w:cs="Times New Roman"/>
          <w:lang w:val="sk-SK" w:eastAsia="sk-SK"/>
        </w:rPr>
        <w:t xml:space="preserve">  </w:t>
      </w:r>
      <w:r w:rsidR="00B963DE">
        <w:rPr>
          <w:rFonts w:cs="Times New Roman"/>
          <w:lang w:val="sk-SK" w:eastAsia="sk-SK"/>
        </w:rPr>
        <w:t>0015855</w:t>
      </w:r>
      <w:r w:rsidR="00E9745E">
        <w:rPr>
          <w:rFonts w:cs="Times New Roman"/>
          <w:lang w:val="sk-SK" w:eastAsia="sk-SK"/>
        </w:rPr>
        <w:t>1</w:t>
      </w:r>
    </w:p>
    <w:p w:rsidR="00395311" w:rsidRPr="00ED401E" w:rsidRDefault="00395311" w:rsidP="00BC2768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DIČ:</w:t>
      </w:r>
      <w:r w:rsidRPr="00ED401E">
        <w:rPr>
          <w:rFonts w:cs="Times New Roman"/>
          <w:lang w:val="sk-SK" w:eastAsia="sk-SK"/>
        </w:rPr>
        <w:t xml:space="preserve"> </w:t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  <w:t xml:space="preserve">           </w:t>
      </w:r>
      <w:r w:rsidR="00ED401E">
        <w:rPr>
          <w:rFonts w:cs="Times New Roman"/>
          <w:lang w:val="sk-SK" w:eastAsia="sk-SK"/>
        </w:rPr>
        <w:t xml:space="preserve">  </w:t>
      </w:r>
      <w:r w:rsidR="00B963DE">
        <w:rPr>
          <w:rFonts w:cs="Times New Roman"/>
          <w:lang w:val="sk-SK" w:eastAsia="sk-SK"/>
        </w:rPr>
        <w:t>2020603035</w:t>
      </w:r>
    </w:p>
    <w:p w:rsidR="00A850C6" w:rsidRPr="00ED401E" w:rsidRDefault="00B963DE" w:rsidP="00BA7F8D">
      <w:pPr>
        <w:pStyle w:val="Bezriadkovania"/>
        <w:rPr>
          <w:rFonts w:cs="Times New Roman"/>
          <w:lang w:val="sk-SK" w:eastAsia="sk-SK"/>
        </w:rPr>
      </w:pPr>
      <w:r>
        <w:rPr>
          <w:rFonts w:cs="Times New Roman"/>
          <w:b/>
          <w:lang w:val="sk-SK" w:eastAsia="sk-SK"/>
        </w:rPr>
        <w:t>e-mail</w:t>
      </w:r>
      <w:r w:rsidR="00A850C6" w:rsidRPr="00ED401E">
        <w:rPr>
          <w:rFonts w:cs="Times New Roman"/>
          <w:b/>
          <w:lang w:val="sk-SK" w:eastAsia="sk-SK"/>
        </w:rPr>
        <w:t>:</w:t>
      </w:r>
      <w:r w:rsidR="00A850C6" w:rsidRPr="00ED401E">
        <w:rPr>
          <w:rFonts w:cs="Times New Roman"/>
          <w:lang w:val="sk-SK" w:eastAsia="sk-SK"/>
        </w:rPr>
        <w:t xml:space="preserve">     </w:t>
      </w:r>
      <w:r>
        <w:rPr>
          <w:rFonts w:cs="Times New Roman"/>
          <w:lang w:val="sk-SK" w:eastAsia="sk-SK"/>
        </w:rPr>
        <w:tab/>
        <w:t xml:space="preserve">             tothova@sosmt.sk</w:t>
      </w:r>
    </w:p>
    <w:p w:rsidR="00A850C6" w:rsidRPr="00ED401E" w:rsidRDefault="00A850C6" w:rsidP="00A850C6">
      <w:pPr>
        <w:pStyle w:val="Bezriadkovania"/>
        <w:rPr>
          <w:rFonts w:eastAsia="Times New Roman" w:cs="Times New Roman"/>
          <w:bCs/>
          <w:lang w:val="sk-SK" w:eastAsia="sk-SK"/>
        </w:rPr>
      </w:pPr>
      <w:r w:rsidRPr="00ED401E">
        <w:rPr>
          <w:rFonts w:eastAsia="Times New Roman" w:cs="Times New Roman"/>
          <w:bCs/>
          <w:lang w:val="sk-SK" w:eastAsia="sk-SK"/>
        </w:rPr>
        <w:t>(ďalej len „Kupujúci")</w:t>
      </w:r>
    </w:p>
    <w:p w:rsidR="00156C36" w:rsidRDefault="00156C36" w:rsidP="00BA7F8D">
      <w:pPr>
        <w:pStyle w:val="Bezriadkovania"/>
        <w:rPr>
          <w:rFonts w:eastAsia="Times New Roman" w:cs="Times New Roman"/>
          <w:b/>
          <w:bCs/>
          <w:lang w:val="sk-SK" w:eastAsia="sk-SK"/>
        </w:rPr>
      </w:pPr>
    </w:p>
    <w:p w:rsidR="00B963DE" w:rsidRPr="00ED401E" w:rsidRDefault="00B963DE" w:rsidP="00B963DE">
      <w:pPr>
        <w:pStyle w:val="Bezriadkovania"/>
        <w:rPr>
          <w:rFonts w:cs="Times New Roman"/>
          <w:b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a</w:t>
      </w:r>
    </w:p>
    <w:p w:rsidR="00B963DE" w:rsidRDefault="00B963DE" w:rsidP="00BA7F8D">
      <w:pPr>
        <w:pStyle w:val="Bezriadkovania"/>
        <w:rPr>
          <w:rFonts w:eastAsia="Times New Roman" w:cs="Times New Roman"/>
          <w:b/>
          <w:bCs/>
          <w:lang w:val="sk-SK" w:eastAsia="sk-SK"/>
        </w:rPr>
      </w:pPr>
    </w:p>
    <w:p w:rsidR="00B963DE" w:rsidRPr="00ED401E" w:rsidRDefault="00B963DE" w:rsidP="00B963DE">
      <w:pPr>
        <w:pStyle w:val="Bezriadkovania"/>
        <w:tabs>
          <w:tab w:val="left" w:pos="2127"/>
        </w:tabs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Predávajúci:</w:t>
      </w:r>
      <w:r w:rsidRPr="00ED401E">
        <w:rPr>
          <w:rFonts w:cs="Times New Roman"/>
          <w:b/>
          <w:lang w:val="sk-SK" w:eastAsia="sk-SK"/>
        </w:rPr>
        <w:tab/>
      </w:r>
      <w:proofErr w:type="spellStart"/>
      <w:r w:rsidRPr="00ED401E">
        <w:rPr>
          <w:rFonts w:cs="Times New Roman"/>
          <w:b/>
          <w:lang w:val="sk-SK" w:eastAsia="sk-SK"/>
        </w:rPr>
        <w:t>Bidfood</w:t>
      </w:r>
      <w:proofErr w:type="spellEnd"/>
      <w:r w:rsidRPr="00ED401E">
        <w:rPr>
          <w:rFonts w:cs="Times New Roman"/>
          <w:b/>
          <w:lang w:val="sk-SK" w:eastAsia="sk-SK"/>
        </w:rPr>
        <w:t xml:space="preserve"> Slovakia s.r.o.</w:t>
      </w:r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Sídlo:</w:t>
      </w:r>
      <w:r w:rsidRPr="00ED401E">
        <w:rPr>
          <w:rFonts w:cs="Times New Roman"/>
          <w:b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  <w:t>Piešťanská 2321/71, 915 01  Nové Mesto nad Váhom</w:t>
      </w:r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IČO:</w:t>
      </w:r>
      <w:r w:rsidRPr="00ED401E">
        <w:rPr>
          <w:rFonts w:cs="Times New Roman"/>
          <w:b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  <w:t>34152199</w:t>
      </w:r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IČ DPH:</w:t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</w:r>
      <w:r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>SK2020168359</w:t>
      </w:r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Bankové spojenie:</w:t>
      </w:r>
      <w:r w:rsidRPr="00ED401E">
        <w:rPr>
          <w:rFonts w:cs="Times New Roman"/>
          <w:b/>
          <w:lang w:val="sk-SK" w:eastAsia="sk-SK"/>
        </w:rPr>
        <w:tab/>
      </w:r>
      <w:r w:rsidRPr="00ED401E">
        <w:rPr>
          <w:rFonts w:cs="Times New Roman"/>
          <w:lang w:val="sk-SK" w:eastAsia="sk-SK"/>
        </w:rPr>
        <w:t>ČSOB</w:t>
      </w:r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IBAN:</w:t>
      </w:r>
      <w:r w:rsidRPr="00ED401E">
        <w:rPr>
          <w:rFonts w:cs="Times New Roman"/>
          <w:b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  <w:t>SK48 7500 0080 1006 1102 2233</w:t>
      </w:r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Štatutárny orgán:</w:t>
      </w:r>
      <w:r w:rsidRPr="00ED401E">
        <w:rPr>
          <w:rFonts w:cs="Times New Roman"/>
          <w:lang w:val="sk-SK" w:eastAsia="sk-SK"/>
        </w:rPr>
        <w:tab/>
        <w:t xml:space="preserve">Ing. </w:t>
      </w:r>
      <w:proofErr w:type="spellStart"/>
      <w:r w:rsidRPr="00ED401E">
        <w:rPr>
          <w:rFonts w:cs="Times New Roman"/>
          <w:lang w:val="sk-SK" w:eastAsia="sk-SK"/>
        </w:rPr>
        <w:t>Petr</w:t>
      </w:r>
      <w:proofErr w:type="spellEnd"/>
      <w:r w:rsidRPr="00ED401E">
        <w:rPr>
          <w:rFonts w:cs="Times New Roman"/>
          <w:lang w:val="sk-SK" w:eastAsia="sk-SK"/>
        </w:rPr>
        <w:t xml:space="preserve"> </w:t>
      </w:r>
      <w:proofErr w:type="spellStart"/>
      <w:r w:rsidRPr="00ED401E">
        <w:rPr>
          <w:rFonts w:cs="Times New Roman"/>
          <w:lang w:val="sk-SK" w:eastAsia="sk-SK"/>
        </w:rPr>
        <w:t>Sekula</w:t>
      </w:r>
      <w:proofErr w:type="spellEnd"/>
    </w:p>
    <w:p w:rsidR="00B963DE" w:rsidRPr="00ED401E" w:rsidRDefault="00B963DE" w:rsidP="00B963DE">
      <w:pPr>
        <w:pStyle w:val="Bezriadkovania"/>
        <w:rPr>
          <w:rFonts w:cs="Times New Roman"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Telefón:</w:t>
      </w:r>
      <w:r w:rsidRPr="00ED401E">
        <w:rPr>
          <w:rFonts w:cs="Times New Roman"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  <w:t>032/7742891, 881, 885</w:t>
      </w:r>
    </w:p>
    <w:p w:rsidR="00B963DE" w:rsidRPr="00ED401E" w:rsidRDefault="00B963DE" w:rsidP="00B963DE">
      <w:pPr>
        <w:pStyle w:val="Bezriadkovania"/>
        <w:rPr>
          <w:rFonts w:cs="Times New Roman"/>
          <w:bCs/>
          <w:lang w:val="sk-SK" w:eastAsia="sk-SK"/>
        </w:rPr>
      </w:pPr>
      <w:r w:rsidRPr="00ED401E">
        <w:rPr>
          <w:rFonts w:cs="Times New Roman"/>
          <w:b/>
          <w:lang w:val="sk-SK" w:eastAsia="sk-SK"/>
        </w:rPr>
        <w:t>e-mail:</w:t>
      </w:r>
      <w:r w:rsidRPr="00ED401E">
        <w:rPr>
          <w:rFonts w:cs="Times New Roman"/>
          <w:b/>
          <w:lang w:val="sk-SK" w:eastAsia="sk-SK"/>
        </w:rPr>
        <w:tab/>
      </w:r>
      <w:r w:rsidRPr="00ED401E">
        <w:rPr>
          <w:rFonts w:cs="Times New Roman"/>
          <w:b/>
          <w:lang w:val="sk-SK" w:eastAsia="sk-SK"/>
        </w:rPr>
        <w:tab/>
      </w:r>
      <w:r w:rsidRPr="00ED401E">
        <w:rPr>
          <w:rFonts w:cs="Times New Roman"/>
          <w:lang w:val="sk-SK" w:eastAsia="sk-SK"/>
        </w:rPr>
        <w:tab/>
        <w:t>vo@bidfood.sk</w:t>
      </w:r>
      <w:r w:rsidRPr="00ED401E">
        <w:rPr>
          <w:rFonts w:eastAsia="Times New Roman" w:cs="Times New Roman"/>
          <w:b/>
          <w:bCs/>
          <w:lang w:val="sk-SK" w:eastAsia="sk-SK"/>
        </w:rPr>
        <w:t xml:space="preserve"> </w:t>
      </w:r>
      <w:r w:rsidRPr="00ED401E">
        <w:rPr>
          <w:rFonts w:eastAsia="Times New Roman" w:cs="Times New Roman"/>
          <w:b/>
          <w:bCs/>
          <w:lang w:val="sk-SK" w:eastAsia="sk-SK"/>
        </w:rPr>
        <w:br/>
      </w:r>
      <w:r w:rsidRPr="00ED401E">
        <w:rPr>
          <w:rFonts w:cs="Times New Roman"/>
          <w:bCs/>
          <w:lang w:val="sk-SK" w:eastAsia="sk-SK"/>
        </w:rPr>
        <w:t>(ďalej len „Predávajúci")</w:t>
      </w:r>
    </w:p>
    <w:p w:rsidR="00B963DE" w:rsidRPr="00ED401E" w:rsidRDefault="00B963DE" w:rsidP="00BA7F8D">
      <w:pPr>
        <w:pStyle w:val="Bezriadkovania"/>
        <w:rPr>
          <w:rFonts w:eastAsia="Times New Roman" w:cs="Times New Roman"/>
          <w:b/>
          <w:bCs/>
          <w:lang w:val="sk-SK" w:eastAsia="sk-SK"/>
        </w:rPr>
      </w:pPr>
    </w:p>
    <w:p w:rsidR="00D15127" w:rsidRPr="00ED401E" w:rsidRDefault="00A850C6" w:rsidP="00BA7F8D">
      <w:pPr>
        <w:pStyle w:val="Bezriadkovania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 xml:space="preserve"> </w:t>
      </w:r>
      <w:r w:rsidR="00D15127" w:rsidRPr="00ED401E">
        <w:rPr>
          <w:rFonts w:eastAsia="Times New Roman" w:cs="Times New Roman"/>
          <w:lang w:val="sk-SK" w:eastAsia="sk-SK"/>
        </w:rPr>
        <w:t>(„</w:t>
      </w:r>
      <w:r w:rsidRPr="00ED401E">
        <w:rPr>
          <w:rFonts w:eastAsia="Times New Roman" w:cs="Times New Roman"/>
          <w:lang w:val="sk-SK" w:eastAsia="sk-SK"/>
        </w:rPr>
        <w:t>predávajúci</w:t>
      </w:r>
      <w:r w:rsidR="00D15127" w:rsidRPr="00ED401E">
        <w:rPr>
          <w:rFonts w:eastAsia="Times New Roman" w:cs="Times New Roman"/>
          <w:lang w:val="sk-SK" w:eastAsia="sk-SK"/>
        </w:rPr>
        <w:t>“ a „</w:t>
      </w:r>
      <w:r w:rsidRPr="00ED401E">
        <w:rPr>
          <w:rFonts w:eastAsia="Times New Roman" w:cs="Times New Roman"/>
          <w:lang w:val="sk-SK" w:eastAsia="sk-SK"/>
        </w:rPr>
        <w:t>kupujúci</w:t>
      </w:r>
      <w:r w:rsidR="00D15127" w:rsidRPr="00ED401E">
        <w:rPr>
          <w:rFonts w:eastAsia="Times New Roman" w:cs="Times New Roman"/>
          <w:lang w:val="sk-SK" w:eastAsia="sk-SK"/>
        </w:rPr>
        <w:t>“ spolu ďalej ako „zmluvné strany“ alebo jednotlivo aj ako „zmluvná strana“)</w:t>
      </w:r>
    </w:p>
    <w:p w:rsidR="00BC2768" w:rsidRPr="00ED401E" w:rsidRDefault="00BC2768" w:rsidP="00BC276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lang w:val="sk-SK" w:eastAsia="sk-SK"/>
        </w:rPr>
      </w:pPr>
      <w:r w:rsidRPr="00ED401E">
        <w:rPr>
          <w:rFonts w:eastAsia="Times New Roman" w:cs="Times New Roman"/>
          <w:b/>
          <w:bCs/>
          <w:lang w:val="sk-SK" w:eastAsia="sk-SK"/>
        </w:rPr>
        <w:t>I.</w:t>
      </w:r>
    </w:p>
    <w:p w:rsidR="001B52C4" w:rsidRPr="00ED401E" w:rsidRDefault="001B52C4" w:rsidP="00B32031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b/>
          <w:bCs/>
          <w:lang w:val="sk-SK" w:eastAsia="sk-SK"/>
        </w:rPr>
        <w:t xml:space="preserve">Predmet </w:t>
      </w:r>
      <w:r w:rsidR="00D15127" w:rsidRPr="00ED401E">
        <w:rPr>
          <w:rFonts w:eastAsia="Times New Roman" w:cs="Times New Roman"/>
          <w:b/>
          <w:bCs/>
          <w:lang w:val="sk-SK" w:eastAsia="sk-SK"/>
        </w:rPr>
        <w:t xml:space="preserve">dodatku </w:t>
      </w:r>
    </w:p>
    <w:p w:rsidR="00D15127" w:rsidRPr="00ED401E" w:rsidRDefault="00D15127" w:rsidP="00D15127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 xml:space="preserve">Zmluvné strany sa dohodli na uzatvorení Dodatku č. 1 </w:t>
      </w:r>
      <w:r w:rsidR="00B963DE">
        <w:rPr>
          <w:rFonts w:eastAsia="Times New Roman" w:cs="Times New Roman"/>
          <w:lang w:val="sk-SK" w:eastAsia="sk-SK"/>
        </w:rPr>
        <w:t>k Rámcovej dohode</w:t>
      </w:r>
      <w:r w:rsidR="00A850C6" w:rsidRPr="00ED401E">
        <w:rPr>
          <w:rFonts w:eastAsia="Times New Roman" w:cs="Times New Roman"/>
          <w:lang w:val="sk-SK" w:eastAsia="sk-SK"/>
        </w:rPr>
        <w:t xml:space="preserve"> (ďalej len „Dodatok č. 1") </w:t>
      </w:r>
      <w:r w:rsidR="00327796" w:rsidRPr="00ED401E">
        <w:rPr>
          <w:rFonts w:eastAsia="Times New Roman" w:cs="Times New Roman"/>
          <w:lang w:val="sk-SK" w:eastAsia="sk-SK"/>
        </w:rPr>
        <w:t xml:space="preserve">uzavretej dňa </w:t>
      </w:r>
      <w:r w:rsidRPr="00ED401E">
        <w:rPr>
          <w:rFonts w:eastAsia="Times New Roman" w:cs="Times New Roman"/>
          <w:lang w:val="sk-SK" w:eastAsia="sk-SK"/>
        </w:rPr>
        <w:t xml:space="preserve"> </w:t>
      </w:r>
      <w:r w:rsidR="00B963DE">
        <w:rPr>
          <w:rFonts w:eastAsia="Times New Roman" w:cs="Times New Roman"/>
          <w:lang w:val="sk-SK" w:eastAsia="sk-SK"/>
        </w:rPr>
        <w:t>30.11.2021</w:t>
      </w:r>
      <w:r w:rsidRPr="00ED401E">
        <w:rPr>
          <w:rFonts w:eastAsia="Times New Roman" w:cs="Times New Roman"/>
          <w:lang w:val="sk-SK" w:eastAsia="sk-SK"/>
        </w:rPr>
        <w:t xml:space="preserve"> na predmet zákazky </w:t>
      </w:r>
      <w:r w:rsidRPr="00ED401E">
        <w:rPr>
          <w:rFonts w:eastAsia="Times New Roman" w:cs="Times New Roman"/>
          <w:b/>
          <w:lang w:val="sk-SK" w:eastAsia="sk-SK"/>
        </w:rPr>
        <w:t>„</w:t>
      </w:r>
      <w:r w:rsidR="00B963DE">
        <w:rPr>
          <w:rFonts w:eastAsia="Times New Roman" w:cs="Times New Roman"/>
          <w:b/>
          <w:lang w:val="sk-SK" w:eastAsia="sk-SK"/>
        </w:rPr>
        <w:t>Živočíšne výrobky, mäso a mäsové výrobky</w:t>
      </w:r>
      <w:r w:rsidRPr="00ED401E">
        <w:rPr>
          <w:rFonts w:eastAsia="Times New Roman" w:cs="Times New Roman"/>
          <w:b/>
          <w:lang w:val="sk-SK" w:eastAsia="sk-SK"/>
        </w:rPr>
        <w:t>“</w:t>
      </w:r>
      <w:r w:rsidRPr="00ED401E">
        <w:rPr>
          <w:rFonts w:eastAsia="Times New Roman" w:cs="Times New Roman"/>
          <w:lang w:val="sk-SK" w:eastAsia="sk-SK"/>
        </w:rPr>
        <w:t xml:space="preserve"> pre </w:t>
      </w:r>
      <w:r w:rsidR="00E9745E">
        <w:rPr>
          <w:rFonts w:eastAsia="Times New Roman" w:cs="Times New Roman"/>
          <w:lang w:val="sk-SK" w:eastAsia="sk-SK"/>
        </w:rPr>
        <w:t>Strednú odbornú školu obchodu a služieb</w:t>
      </w:r>
      <w:r w:rsidR="00327796" w:rsidRPr="00ED401E">
        <w:rPr>
          <w:rFonts w:eastAsia="Times New Roman" w:cs="Times New Roman"/>
          <w:lang w:val="sk-SK" w:eastAsia="sk-SK"/>
        </w:rPr>
        <w:t xml:space="preserve"> </w:t>
      </w:r>
      <w:r w:rsidRPr="00ED401E">
        <w:rPr>
          <w:rFonts w:eastAsia="Times New Roman" w:cs="Times New Roman"/>
          <w:lang w:val="sk-SK" w:eastAsia="sk-SK"/>
        </w:rPr>
        <w:t>v tomto znení</w:t>
      </w:r>
      <w:r w:rsidR="00EC1092">
        <w:rPr>
          <w:rFonts w:eastAsia="Times New Roman" w:cs="Times New Roman"/>
          <w:lang w:val="sk-SK" w:eastAsia="sk-SK"/>
        </w:rPr>
        <w:t xml:space="preserve">, ceny </w:t>
      </w:r>
      <w:r w:rsidR="00C46143">
        <w:rPr>
          <w:rFonts w:eastAsia="Times New Roman" w:cs="Times New Roman"/>
          <w:lang w:val="sk-SK" w:eastAsia="sk-SK"/>
        </w:rPr>
        <w:t>sa menia</w:t>
      </w:r>
      <w:r w:rsidR="00EC1092">
        <w:rPr>
          <w:rFonts w:eastAsia="Times New Roman" w:cs="Times New Roman"/>
          <w:lang w:val="sk-SK" w:eastAsia="sk-SK"/>
        </w:rPr>
        <w:t xml:space="preserve"> </w:t>
      </w:r>
      <w:r w:rsidR="002F5858">
        <w:rPr>
          <w:rFonts w:eastAsia="Times New Roman" w:cs="Times New Roman"/>
          <w:lang w:val="sk-SK" w:eastAsia="sk-SK"/>
        </w:rPr>
        <w:t xml:space="preserve">od termínu </w:t>
      </w:r>
      <w:r w:rsidR="00B963DE">
        <w:rPr>
          <w:rFonts w:eastAsia="Times New Roman" w:cs="Times New Roman"/>
          <w:lang w:val="sk-SK" w:eastAsia="sk-SK"/>
        </w:rPr>
        <w:t>28.04.2022</w:t>
      </w:r>
      <w:r w:rsidRPr="00ED401E">
        <w:rPr>
          <w:rFonts w:eastAsia="Times New Roman" w:cs="Times New Roman"/>
          <w:lang w:val="sk-SK" w:eastAsia="sk-SK"/>
        </w:rPr>
        <w:t>.</w:t>
      </w:r>
    </w:p>
    <w:p w:rsidR="00B85208" w:rsidRPr="00B34F7F" w:rsidRDefault="00B85208" w:rsidP="00B34F7F">
      <w:pPr>
        <w:jc w:val="both"/>
        <w:rPr>
          <w:lang w:val="sk-SK"/>
        </w:rPr>
      </w:pPr>
      <w:r>
        <w:rPr>
          <w:lang w:val="sk-SK"/>
        </w:rPr>
        <w:t xml:space="preserve">Dôvodmi sú viaceré okolnosti, ktoré vyvolávajú nepredvídateľné cenové pohyby poľnohospodárskych a potravinárskych komodít, ale taktiež aj obalových materiálov a energií. Ide predovšetkým o zmeny v súvislosti s vojnou na Ukrajine, pandémiou, nedostatky v logistických reťazcoch, neočakávané výkyvy počasia, legislatívne zmeny (recyklačné poplatky), tlak na zvyšovanie cien zo strany výrobcov, globálne prepojenie svetových trhov a otvorenosť našej ekonomiky. </w:t>
      </w:r>
    </w:p>
    <w:p w:rsidR="00FA0178" w:rsidRPr="00ED401E" w:rsidRDefault="00A90B7A" w:rsidP="001B52C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>C</w:t>
      </w:r>
      <w:r w:rsidR="001B52C4" w:rsidRPr="00ED401E">
        <w:rPr>
          <w:rFonts w:eastAsia="Times New Roman" w:cs="Times New Roman"/>
          <w:lang w:val="sk-SK" w:eastAsia="sk-SK"/>
        </w:rPr>
        <w:t xml:space="preserve">ena za plnenie predmetu </w:t>
      </w:r>
      <w:r w:rsidR="00A373CA" w:rsidRPr="00ED401E">
        <w:rPr>
          <w:rFonts w:eastAsia="Times New Roman" w:cs="Times New Roman"/>
          <w:lang w:val="sk-SK" w:eastAsia="sk-SK"/>
        </w:rPr>
        <w:t>zmluvy</w:t>
      </w:r>
      <w:r w:rsidR="001B52C4" w:rsidRPr="00ED401E">
        <w:rPr>
          <w:rFonts w:eastAsia="Times New Roman" w:cs="Times New Roman"/>
          <w:lang w:val="sk-SK" w:eastAsia="sk-SK"/>
        </w:rPr>
        <w:t xml:space="preserve"> </w:t>
      </w:r>
      <w:r w:rsidRPr="00ED401E">
        <w:rPr>
          <w:rFonts w:eastAsia="Times New Roman" w:cs="Times New Roman"/>
          <w:lang w:val="sk-SK" w:eastAsia="sk-SK"/>
        </w:rPr>
        <w:t xml:space="preserve">sa mení </w:t>
      </w:r>
      <w:r w:rsidR="001B52C4" w:rsidRPr="00ED401E">
        <w:rPr>
          <w:rFonts w:eastAsia="Times New Roman" w:cs="Times New Roman"/>
          <w:lang w:val="sk-SK" w:eastAsia="sk-SK"/>
        </w:rPr>
        <w:t>nasledovne: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420"/>
        <w:gridCol w:w="1284"/>
        <w:gridCol w:w="1255"/>
      </w:tblGrid>
      <w:tr w:rsidR="00B963DE" w:rsidRPr="0064773A" w:rsidTr="00F57341">
        <w:trPr>
          <w:trHeight w:val="7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proofErr w:type="spellStart"/>
            <w:r w:rsidRPr="006477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Pol.č</w:t>
            </w:r>
            <w:proofErr w:type="spellEnd"/>
            <w:r w:rsidRPr="006477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.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6477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Definícia položky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6477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Pôvodná cena bez DPH v € za MJ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</w:pPr>
            <w:r w:rsidRPr="0064773A">
              <w:rPr>
                <w:rFonts w:ascii="Calibri" w:eastAsia="Times New Roman" w:hAnsi="Calibri" w:cs="Calibri"/>
                <w:color w:val="000000"/>
                <w:sz w:val="20"/>
                <w:szCs w:val="20"/>
                <w:lang w:val="sk-SK" w:eastAsia="sk-SK"/>
              </w:rPr>
              <w:t>Navrhovaná cena bez DPH v € za MJ</w:t>
            </w:r>
          </w:p>
        </w:tc>
      </w:tr>
      <w:tr w:rsidR="00B963DE" w:rsidRPr="0064773A" w:rsidTr="00F57341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 xml:space="preserve">Teľacie stehno, chladené, bez kože, bez kostí, bledočervenej farby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7,539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7,700</w:t>
            </w:r>
          </w:p>
        </w:tc>
      </w:tr>
      <w:tr w:rsidR="00B963DE" w:rsidRPr="0064773A" w:rsidTr="00F57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lastRenderedPageBreak/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Bravčové stehno, chladené mäso, bez kostí a kože, bez mastných častí a bledoružovej farby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2,619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3,090</w:t>
            </w:r>
          </w:p>
        </w:tc>
      </w:tr>
      <w:tr w:rsidR="00B963DE" w:rsidRPr="0064773A" w:rsidTr="00F57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Bravčové karé, čerstvé chladené mäso, bez kostí a kože, bledoružovej farby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2,884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3,630</w:t>
            </w:r>
          </w:p>
        </w:tc>
      </w:tr>
      <w:tr w:rsidR="00B963DE" w:rsidRPr="0064773A" w:rsidTr="00F57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Bravčová krkovička, čerstvé chladené mäso, bez kostí a kože, bledoružovej farby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3,085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3,750</w:t>
            </w:r>
          </w:p>
        </w:tc>
      </w:tr>
      <w:tr w:rsidR="00B963DE" w:rsidRPr="0064773A" w:rsidTr="00F573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16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Bravčová panenská, kuchynsky opracovaná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4,464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5,150</w:t>
            </w:r>
          </w:p>
        </w:tc>
      </w:tr>
      <w:tr w:rsidR="00B963DE" w:rsidRPr="0064773A" w:rsidTr="00F57341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17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Kuracie prsia bez kostí a kože, mrazené, nesolené, slovenské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3,891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5,450</w:t>
            </w:r>
          </w:p>
        </w:tc>
      </w:tr>
      <w:tr w:rsidR="00B963DE" w:rsidRPr="0064773A" w:rsidTr="00F5734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19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  <w:t>Kuracie stehno 260g, mrazené, slovenské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2,195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963DE" w:rsidRPr="0064773A" w:rsidRDefault="00B963DE" w:rsidP="00F573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</w:pPr>
            <w:r w:rsidRPr="006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k-SK" w:eastAsia="sk-SK"/>
              </w:rPr>
              <w:t>2,345</w:t>
            </w:r>
          </w:p>
        </w:tc>
      </w:tr>
    </w:tbl>
    <w:p w:rsidR="00327796" w:rsidRDefault="00327796" w:rsidP="00327796">
      <w:pPr>
        <w:spacing w:after="0" w:line="240" w:lineRule="auto"/>
        <w:outlineLvl w:val="2"/>
        <w:rPr>
          <w:rFonts w:eastAsia="Times New Roman" w:cs="Times New Roman"/>
          <w:b/>
          <w:bCs/>
          <w:sz w:val="24"/>
          <w:szCs w:val="24"/>
          <w:lang w:val="sk-SK" w:eastAsia="sk-SK"/>
        </w:rPr>
      </w:pPr>
    </w:p>
    <w:p w:rsidR="001B52C4" w:rsidRPr="00ED401E" w:rsidRDefault="001B52C4" w:rsidP="00FA017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lang w:val="sk-SK" w:eastAsia="sk-SK"/>
        </w:rPr>
      </w:pPr>
      <w:r w:rsidRPr="00ED401E">
        <w:rPr>
          <w:rFonts w:eastAsia="Times New Roman" w:cs="Times New Roman"/>
          <w:b/>
          <w:bCs/>
          <w:lang w:val="sk-SK" w:eastAsia="sk-SK"/>
        </w:rPr>
        <w:t>II.</w:t>
      </w:r>
    </w:p>
    <w:p w:rsidR="001B52C4" w:rsidRPr="00ED401E" w:rsidRDefault="001B52C4" w:rsidP="001B52C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val="sk-SK" w:eastAsia="sk-SK"/>
        </w:rPr>
      </w:pPr>
      <w:r w:rsidRPr="00ED401E">
        <w:rPr>
          <w:rFonts w:eastAsia="Times New Roman" w:cs="Times New Roman"/>
          <w:b/>
          <w:lang w:val="sk-SK" w:eastAsia="sk-SK"/>
        </w:rPr>
        <w:t>Záverečné ustanovenia</w:t>
      </w:r>
    </w:p>
    <w:p w:rsidR="00526682" w:rsidRPr="00ED401E" w:rsidRDefault="001B52C4" w:rsidP="001B52C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 xml:space="preserve">Ostatné ustanovenia </w:t>
      </w:r>
      <w:r w:rsidR="00BA7F8D" w:rsidRPr="00ED401E">
        <w:rPr>
          <w:rFonts w:eastAsia="Times New Roman" w:cs="Times New Roman"/>
          <w:lang w:val="sk-SK" w:eastAsia="sk-SK"/>
        </w:rPr>
        <w:t>rámcovej dohody</w:t>
      </w:r>
      <w:r w:rsidRPr="00ED401E">
        <w:rPr>
          <w:rFonts w:eastAsia="Times New Roman" w:cs="Times New Roman"/>
          <w:lang w:val="sk-SK" w:eastAsia="sk-SK"/>
        </w:rPr>
        <w:t xml:space="preserve"> sa nemenia a ostávajú v platnosti.</w:t>
      </w:r>
    </w:p>
    <w:p w:rsidR="001B52C4" w:rsidRPr="00ED401E" w:rsidRDefault="001B52C4" w:rsidP="001B52C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 xml:space="preserve">Tento Dodatok č. 1 nadobúda platnosť </w:t>
      </w:r>
      <w:r w:rsidR="002F5858">
        <w:rPr>
          <w:rFonts w:eastAsia="Times New Roman" w:cs="Times New Roman"/>
          <w:lang w:val="sk-SK" w:eastAsia="sk-SK"/>
        </w:rPr>
        <w:t xml:space="preserve">ku dňu </w:t>
      </w:r>
      <w:r w:rsidR="00B963DE">
        <w:rPr>
          <w:rFonts w:eastAsia="Times New Roman" w:cs="Times New Roman"/>
          <w:lang w:val="sk-SK" w:eastAsia="sk-SK"/>
        </w:rPr>
        <w:t>28.4.2022</w:t>
      </w:r>
      <w:r w:rsidR="00CD6D23" w:rsidRPr="00ED401E">
        <w:rPr>
          <w:rFonts w:eastAsia="Times New Roman" w:cs="Times New Roman"/>
          <w:lang w:val="sk-SK" w:eastAsia="sk-SK"/>
        </w:rPr>
        <w:t xml:space="preserve"> a účinnosť </w:t>
      </w:r>
      <w:r w:rsidR="00395311" w:rsidRPr="00ED401E">
        <w:rPr>
          <w:rFonts w:eastAsia="Times New Roman" w:cs="Times New Roman"/>
          <w:lang w:val="sk-SK" w:eastAsia="sk-SK"/>
        </w:rPr>
        <w:t>dňom nasledujúcim po dni zverejnenia v Centrálnom registri zmlúv</w:t>
      </w:r>
      <w:r w:rsidRPr="00ED401E">
        <w:rPr>
          <w:rFonts w:eastAsia="Times New Roman" w:cs="Times New Roman"/>
          <w:color w:val="000000" w:themeColor="text1"/>
          <w:lang w:val="sk-SK" w:eastAsia="sk-SK"/>
        </w:rPr>
        <w:t>.</w:t>
      </w:r>
    </w:p>
    <w:p w:rsidR="00BC2768" w:rsidRPr="00ED401E" w:rsidRDefault="001B52C4" w:rsidP="00BC276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>Tento D</w:t>
      </w:r>
      <w:r w:rsidR="00BC2768" w:rsidRPr="00ED401E">
        <w:rPr>
          <w:rFonts w:eastAsia="Times New Roman" w:cs="Times New Roman"/>
          <w:lang w:val="sk-SK" w:eastAsia="sk-SK"/>
        </w:rPr>
        <w:t xml:space="preserve">odatok č. 1 je vyhotovený v </w:t>
      </w:r>
      <w:r w:rsidR="00327796" w:rsidRPr="00ED401E">
        <w:rPr>
          <w:rFonts w:eastAsia="Times New Roman" w:cs="Times New Roman"/>
          <w:lang w:val="sk-SK" w:eastAsia="sk-SK"/>
        </w:rPr>
        <w:t>dvoch</w:t>
      </w:r>
      <w:r w:rsidR="00BC2768" w:rsidRPr="00ED401E">
        <w:rPr>
          <w:rFonts w:eastAsia="Times New Roman" w:cs="Times New Roman"/>
          <w:lang w:val="sk-SK" w:eastAsia="sk-SK"/>
        </w:rPr>
        <w:t xml:space="preserve"> originálnych vyhotoveniach, pričom </w:t>
      </w:r>
      <w:r w:rsidR="00327796" w:rsidRPr="00ED401E">
        <w:rPr>
          <w:rFonts w:eastAsia="Times New Roman" w:cs="Times New Roman"/>
          <w:lang w:val="sk-SK" w:eastAsia="sk-SK"/>
        </w:rPr>
        <w:t>každá zo zmluvných strán</w:t>
      </w:r>
      <w:r w:rsidR="00395311" w:rsidRPr="00ED401E">
        <w:rPr>
          <w:rFonts w:eastAsia="Times New Roman" w:cs="Times New Roman"/>
          <w:lang w:val="sk-SK" w:eastAsia="sk-SK"/>
        </w:rPr>
        <w:t xml:space="preserve"> obdrží </w:t>
      </w:r>
      <w:r w:rsidRPr="00ED401E">
        <w:rPr>
          <w:rFonts w:eastAsia="Times New Roman" w:cs="Times New Roman"/>
          <w:lang w:val="sk-SK" w:eastAsia="sk-SK"/>
        </w:rPr>
        <w:t>jeden originál D</w:t>
      </w:r>
      <w:r w:rsidR="00BC2768" w:rsidRPr="00ED401E">
        <w:rPr>
          <w:rFonts w:eastAsia="Times New Roman" w:cs="Times New Roman"/>
          <w:lang w:val="sk-SK" w:eastAsia="sk-SK"/>
        </w:rPr>
        <w:t>odatku č.</w:t>
      </w:r>
      <w:r w:rsidR="004E277F" w:rsidRPr="00ED401E">
        <w:rPr>
          <w:rFonts w:eastAsia="Times New Roman" w:cs="Times New Roman"/>
          <w:lang w:val="sk-SK" w:eastAsia="sk-SK"/>
        </w:rPr>
        <w:t xml:space="preserve"> </w:t>
      </w:r>
      <w:r w:rsidR="00BC2768" w:rsidRPr="00ED401E">
        <w:rPr>
          <w:rFonts w:eastAsia="Times New Roman" w:cs="Times New Roman"/>
          <w:lang w:val="sk-SK" w:eastAsia="sk-SK"/>
        </w:rPr>
        <w:t>1.</w:t>
      </w:r>
    </w:p>
    <w:p w:rsidR="00B963DE" w:rsidRDefault="00BC2768" w:rsidP="00BC276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>Zmluvné strany vyhlasujú, že obsah tohto dodatku č. 1</w:t>
      </w:r>
      <w:r w:rsidR="004E277F" w:rsidRPr="00ED401E">
        <w:rPr>
          <w:rFonts w:eastAsia="Times New Roman" w:cs="Times New Roman"/>
          <w:lang w:val="sk-SK" w:eastAsia="sk-SK"/>
        </w:rPr>
        <w:t xml:space="preserve"> </w:t>
      </w:r>
      <w:r w:rsidRPr="00ED401E">
        <w:rPr>
          <w:rFonts w:eastAsia="Times New Roman" w:cs="Times New Roman"/>
          <w:lang w:val="sk-SK" w:eastAsia="sk-SK"/>
        </w:rPr>
        <w:t xml:space="preserve"> je zrozumiteľným a určitým prejavom ich slobodnej a vážnej vôle, ktorý nebol urobený v tiesni za nápadne nevýhodných podmienok, ktoré by mohli spôsobiť jeho neplatnosť, na znak čoho pripájajú svoje podpisy.</w:t>
      </w:r>
    </w:p>
    <w:p w:rsidR="004334FA" w:rsidRPr="00ED401E" w:rsidRDefault="00327796" w:rsidP="00BC276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>V</w:t>
      </w:r>
      <w:r w:rsidR="00B963DE">
        <w:rPr>
          <w:rFonts w:eastAsia="Times New Roman" w:cs="Times New Roman"/>
          <w:lang w:val="sk-SK" w:eastAsia="sk-SK"/>
        </w:rPr>
        <w:t> Martine</w:t>
      </w:r>
      <w:r w:rsidRPr="00ED401E">
        <w:rPr>
          <w:rFonts w:eastAsia="Times New Roman" w:cs="Times New Roman"/>
          <w:lang w:val="sk-SK" w:eastAsia="sk-SK"/>
        </w:rPr>
        <w:t>,</w:t>
      </w:r>
      <w:r w:rsidRPr="00ED401E">
        <w:rPr>
          <w:rFonts w:eastAsia="Times New Roman" w:cs="Times New Roman"/>
          <w:lang w:val="sk-SK" w:eastAsia="sk-SK"/>
        </w:rPr>
        <w:tab/>
      </w:r>
      <w:r w:rsidRPr="00ED401E">
        <w:rPr>
          <w:rFonts w:eastAsia="Times New Roman" w:cs="Times New Roman"/>
          <w:lang w:val="sk-SK" w:eastAsia="sk-SK"/>
        </w:rPr>
        <w:tab/>
      </w:r>
      <w:r w:rsidRPr="00ED401E">
        <w:rPr>
          <w:rFonts w:eastAsia="Times New Roman" w:cs="Times New Roman"/>
          <w:lang w:val="sk-SK" w:eastAsia="sk-SK"/>
        </w:rPr>
        <w:tab/>
      </w:r>
      <w:r w:rsidRPr="00ED401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946835" w:rsidRPr="00ED401E">
        <w:rPr>
          <w:rFonts w:eastAsia="Times New Roman" w:cs="Times New Roman"/>
          <w:lang w:val="sk-SK" w:eastAsia="sk-SK"/>
        </w:rPr>
        <w:t>V</w:t>
      </w:r>
      <w:r w:rsidRPr="00ED401E">
        <w:rPr>
          <w:rFonts w:eastAsia="Times New Roman" w:cs="Times New Roman"/>
          <w:lang w:val="sk-SK" w:eastAsia="sk-SK"/>
        </w:rPr>
        <w:t> </w:t>
      </w:r>
      <w:r w:rsidR="00B963DE" w:rsidRPr="00ED401E">
        <w:rPr>
          <w:rFonts w:eastAsia="Times New Roman" w:cs="Times New Roman"/>
          <w:lang w:val="sk-SK" w:eastAsia="sk-SK"/>
        </w:rPr>
        <w:t>Novom Meste nad Váhom</w:t>
      </w:r>
      <w:r w:rsidR="00946835" w:rsidRPr="00ED401E">
        <w:rPr>
          <w:rFonts w:eastAsia="Times New Roman" w:cs="Times New Roman"/>
          <w:lang w:val="sk-SK" w:eastAsia="sk-SK"/>
        </w:rPr>
        <w:t>,</w:t>
      </w:r>
      <w:r w:rsidR="00946835" w:rsidRPr="00ED401E">
        <w:rPr>
          <w:rFonts w:eastAsia="Times New Roman" w:cs="Times New Roman"/>
          <w:lang w:val="sk-SK" w:eastAsia="sk-SK"/>
        </w:rPr>
        <w:tab/>
      </w:r>
      <w:r w:rsidR="00946835" w:rsidRPr="00ED401E">
        <w:rPr>
          <w:rFonts w:eastAsia="Times New Roman" w:cs="Times New Roman"/>
          <w:lang w:val="sk-SK" w:eastAsia="sk-SK"/>
        </w:rPr>
        <w:tab/>
      </w:r>
      <w:r w:rsidR="00946835" w:rsidRPr="00ED401E">
        <w:rPr>
          <w:rFonts w:eastAsia="Times New Roman" w:cs="Times New Roman"/>
          <w:lang w:val="sk-SK" w:eastAsia="sk-SK"/>
        </w:rPr>
        <w:tab/>
      </w:r>
    </w:p>
    <w:p w:rsidR="00C037CD" w:rsidRPr="00ED401E" w:rsidRDefault="005D3904" w:rsidP="00E9206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sk-SK" w:eastAsia="sk-SK"/>
        </w:rPr>
      </w:pPr>
      <w:r w:rsidRPr="00ED401E">
        <w:rPr>
          <w:rFonts w:eastAsia="Times New Roman" w:cs="Times New Roman"/>
          <w:lang w:val="sk-SK" w:eastAsia="sk-SK"/>
        </w:rPr>
        <w:t>d</w:t>
      </w:r>
      <w:r w:rsidR="00946835" w:rsidRPr="00ED401E">
        <w:rPr>
          <w:rFonts w:eastAsia="Times New Roman" w:cs="Times New Roman"/>
          <w:lang w:val="sk-SK" w:eastAsia="sk-SK"/>
        </w:rPr>
        <w:t>ňa:</w:t>
      </w:r>
      <w:r w:rsidR="004334FA" w:rsidRPr="00ED401E">
        <w:rPr>
          <w:rFonts w:eastAsia="Times New Roman" w:cs="Times New Roman"/>
          <w:lang w:val="sk-SK" w:eastAsia="sk-SK"/>
        </w:rPr>
        <w:t xml:space="preserve"> </w:t>
      </w:r>
      <w:r w:rsidR="00E9745E">
        <w:rPr>
          <w:rFonts w:eastAsia="Times New Roman" w:cs="Times New Roman"/>
          <w:lang w:val="sk-SK" w:eastAsia="sk-SK"/>
        </w:rPr>
        <w:t>25.</w:t>
      </w:r>
      <w:r w:rsidR="00B963DE">
        <w:rPr>
          <w:rFonts w:eastAsia="Times New Roman" w:cs="Times New Roman"/>
          <w:lang w:val="sk-SK" w:eastAsia="sk-SK"/>
        </w:rPr>
        <w:t>04.2022</w:t>
      </w:r>
      <w:r w:rsidR="00A926C5" w:rsidRPr="00ED401E">
        <w:rPr>
          <w:rFonts w:eastAsia="Times New Roman" w:cs="Times New Roman"/>
          <w:lang w:val="sk-SK" w:eastAsia="sk-SK"/>
        </w:rPr>
        <w:tab/>
      </w:r>
      <w:r w:rsidR="00A926C5" w:rsidRPr="00ED401E">
        <w:rPr>
          <w:rFonts w:eastAsia="Times New Roman" w:cs="Times New Roman"/>
          <w:lang w:val="sk-SK" w:eastAsia="sk-SK"/>
        </w:rPr>
        <w:tab/>
      </w:r>
      <w:r w:rsidR="00946835" w:rsidRPr="00ED401E">
        <w:rPr>
          <w:rFonts w:eastAsia="Times New Roman" w:cs="Times New Roman"/>
          <w:lang w:val="sk-SK" w:eastAsia="sk-SK"/>
        </w:rPr>
        <w:tab/>
      </w:r>
      <w:r w:rsidR="00946835" w:rsidRPr="00ED401E">
        <w:rPr>
          <w:rFonts w:eastAsia="Times New Roman" w:cs="Times New Roman"/>
          <w:lang w:val="sk-SK" w:eastAsia="sk-SK"/>
        </w:rPr>
        <w:tab/>
      </w:r>
      <w:r w:rsidR="00946835" w:rsidRPr="00ED401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CD6D23" w:rsidRPr="00ED401E">
        <w:rPr>
          <w:rFonts w:eastAsia="Times New Roman" w:cs="Times New Roman"/>
          <w:lang w:val="sk-SK" w:eastAsia="sk-SK"/>
        </w:rPr>
        <w:t xml:space="preserve">dňa: </w:t>
      </w:r>
      <w:r w:rsidR="00B963DE">
        <w:rPr>
          <w:rFonts w:eastAsia="Times New Roman" w:cs="Times New Roman"/>
          <w:lang w:val="sk-SK" w:eastAsia="sk-SK"/>
        </w:rPr>
        <w:t>22.04.2022</w:t>
      </w:r>
    </w:p>
    <w:p w:rsidR="00224CEB" w:rsidRDefault="00224CEB" w:rsidP="00DE1D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k-SK" w:eastAsia="sk-SK"/>
        </w:rPr>
      </w:pPr>
    </w:p>
    <w:p w:rsidR="00B963DE" w:rsidRDefault="00B963DE" w:rsidP="00DE1D3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val="sk-SK" w:eastAsia="sk-SK"/>
        </w:rPr>
      </w:pPr>
    </w:p>
    <w:p w:rsidR="00B963DE" w:rsidRPr="00B963DE" w:rsidRDefault="004334FA" w:rsidP="00B963DE">
      <w:pPr>
        <w:spacing w:after="0" w:line="240" w:lineRule="auto"/>
        <w:rPr>
          <w:rFonts w:eastAsia="Times New Roman" w:cs="Times New Roman"/>
          <w:sz w:val="24"/>
          <w:szCs w:val="24"/>
          <w:lang w:val="sk-SK" w:eastAsia="sk-SK"/>
        </w:rPr>
      </w:pPr>
      <w:r>
        <w:rPr>
          <w:rFonts w:eastAsia="Times New Roman" w:cs="Times New Roman"/>
          <w:sz w:val="24"/>
          <w:szCs w:val="24"/>
          <w:lang w:val="sk-SK" w:eastAsia="sk-SK"/>
        </w:rPr>
        <w:t>.................................................................</w:t>
      </w:r>
      <w:r>
        <w:rPr>
          <w:rFonts w:eastAsia="Times New Roman" w:cs="Times New Roman"/>
          <w:sz w:val="24"/>
          <w:szCs w:val="24"/>
          <w:lang w:val="sk-SK" w:eastAsia="sk-SK"/>
        </w:rPr>
        <w:tab/>
      </w:r>
      <w:r>
        <w:rPr>
          <w:rFonts w:eastAsia="Times New Roman" w:cs="Times New Roman"/>
          <w:sz w:val="24"/>
          <w:szCs w:val="24"/>
          <w:lang w:val="sk-SK" w:eastAsia="sk-SK"/>
        </w:rPr>
        <w:tab/>
        <w:t>...............................................................</w:t>
      </w:r>
      <w:r w:rsidRPr="00327796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>Mgr. Danka Černáková</w:t>
      </w:r>
      <w:r w:rsidR="00327796" w:rsidRPr="00327796">
        <w:rPr>
          <w:rFonts w:eastAsia="Times New Roman" w:cs="Times New Roman"/>
          <w:lang w:val="sk-SK" w:eastAsia="sk-SK"/>
        </w:rPr>
        <w:tab/>
      </w:r>
      <w:r w:rsidR="00327796" w:rsidRPr="00327796">
        <w:rPr>
          <w:rFonts w:eastAsia="Times New Roman" w:cs="Times New Roman"/>
          <w:lang w:val="sk-SK" w:eastAsia="sk-SK"/>
        </w:rPr>
        <w:tab/>
      </w:r>
      <w:r w:rsidR="00DE1D35" w:rsidRPr="00327796">
        <w:rPr>
          <w:rFonts w:eastAsia="Times New Roman" w:cs="Times New Roman"/>
          <w:lang w:val="sk-SK" w:eastAsia="sk-SK"/>
        </w:rPr>
        <w:tab/>
      </w:r>
      <w:r w:rsidRPr="00327796">
        <w:rPr>
          <w:rFonts w:eastAsia="Times New Roman" w:cs="Times New Roman"/>
          <w:lang w:val="sk-SK" w:eastAsia="sk-SK"/>
        </w:rPr>
        <w:t xml:space="preserve"> </w:t>
      </w:r>
      <w:r w:rsidR="00327796" w:rsidRPr="00327796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327796" w:rsidRPr="00327796">
        <w:rPr>
          <w:rFonts w:eastAsia="Times New Roman" w:cs="Times New Roman"/>
          <w:lang w:val="sk-SK" w:eastAsia="sk-SK"/>
        </w:rPr>
        <w:t xml:space="preserve"> </w:t>
      </w:r>
      <w:r w:rsidR="00B963DE" w:rsidRPr="00327796">
        <w:rPr>
          <w:rFonts w:eastAsia="Times New Roman" w:cs="Times New Roman"/>
          <w:lang w:val="sk-SK" w:eastAsia="sk-SK"/>
        </w:rPr>
        <w:t xml:space="preserve">Ing. </w:t>
      </w:r>
      <w:proofErr w:type="spellStart"/>
      <w:r w:rsidR="00B963DE" w:rsidRPr="00327796">
        <w:rPr>
          <w:rFonts w:eastAsia="Times New Roman" w:cs="Times New Roman"/>
          <w:lang w:val="sk-SK" w:eastAsia="sk-SK"/>
        </w:rPr>
        <w:t>Petr</w:t>
      </w:r>
      <w:proofErr w:type="spellEnd"/>
      <w:r w:rsidR="00B963DE" w:rsidRPr="00327796">
        <w:rPr>
          <w:rFonts w:eastAsia="Times New Roman" w:cs="Times New Roman"/>
          <w:lang w:val="sk-SK" w:eastAsia="sk-SK"/>
        </w:rPr>
        <w:t xml:space="preserve"> </w:t>
      </w:r>
      <w:proofErr w:type="spellStart"/>
      <w:r w:rsidR="00B963DE" w:rsidRPr="00327796">
        <w:rPr>
          <w:rFonts w:eastAsia="Times New Roman" w:cs="Times New Roman"/>
          <w:lang w:val="sk-SK" w:eastAsia="sk-SK"/>
        </w:rPr>
        <w:t>Sekula</w:t>
      </w:r>
      <w:proofErr w:type="spellEnd"/>
      <w:r w:rsidR="00B963DE" w:rsidRPr="00327796">
        <w:rPr>
          <w:rFonts w:eastAsia="Times New Roman" w:cs="Times New Roman"/>
          <w:lang w:val="sk-SK" w:eastAsia="sk-SK"/>
        </w:rPr>
        <w:t>, konateľ</w:t>
      </w:r>
      <w:r w:rsidR="00327796" w:rsidRPr="00327796">
        <w:rPr>
          <w:rFonts w:eastAsia="Times New Roman" w:cs="Times New Roman"/>
          <w:lang w:val="sk-SK" w:eastAsia="sk-SK"/>
        </w:rPr>
        <w:tab/>
        <w:t xml:space="preserve"> </w:t>
      </w:r>
      <w:r w:rsidR="00327796" w:rsidRPr="00327796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sz w:val="24"/>
          <w:szCs w:val="24"/>
          <w:lang w:val="sk-SK" w:eastAsia="sk-SK"/>
        </w:rPr>
        <w:t xml:space="preserve">      </w:t>
      </w:r>
      <w:r w:rsidR="00E9745E">
        <w:rPr>
          <w:rFonts w:eastAsia="Times New Roman" w:cs="Times New Roman"/>
          <w:lang w:val="sk-SK" w:eastAsia="sk-SK"/>
        </w:rPr>
        <w:t>r</w:t>
      </w:r>
      <w:r w:rsidR="00B963DE">
        <w:rPr>
          <w:rFonts w:eastAsia="Times New Roman" w:cs="Times New Roman"/>
          <w:lang w:val="sk-SK" w:eastAsia="sk-SK"/>
        </w:rPr>
        <w:t>iaditeľka</w:t>
      </w:r>
      <w:r w:rsidR="00E9745E">
        <w:rPr>
          <w:rFonts w:eastAsia="Times New Roman" w:cs="Times New Roman"/>
          <w:lang w:val="sk-SK" w:eastAsia="sk-SK"/>
        </w:rPr>
        <w:t xml:space="preserve"> školy</w:t>
      </w:r>
      <w:r w:rsidR="00B963DE">
        <w:rPr>
          <w:rFonts w:eastAsia="Times New Roman" w:cs="Times New Roman"/>
          <w:lang w:val="sk-SK" w:eastAsia="sk-SK"/>
        </w:rPr>
        <w:tab/>
      </w:r>
      <w:r w:rsidR="00327796" w:rsidRPr="00327796">
        <w:rPr>
          <w:rFonts w:eastAsia="Times New Roman" w:cs="Times New Roman"/>
          <w:lang w:val="sk-SK" w:eastAsia="sk-SK"/>
        </w:rPr>
        <w:tab/>
        <w:t xml:space="preserve"> </w:t>
      </w:r>
      <w:r w:rsidR="00327796">
        <w:rPr>
          <w:rFonts w:eastAsia="Times New Roman" w:cs="Times New Roman"/>
          <w:lang w:val="sk-SK" w:eastAsia="sk-SK"/>
        </w:rPr>
        <w:tab/>
        <w:t xml:space="preserve"> </w:t>
      </w:r>
      <w:r w:rsidR="00893F20">
        <w:rPr>
          <w:rFonts w:eastAsia="Times New Roman" w:cs="Times New Roman"/>
          <w:lang w:val="sk-SK" w:eastAsia="sk-SK"/>
        </w:rPr>
        <w:tab/>
      </w:r>
      <w:r w:rsidR="00B963DE" w:rsidRPr="00327796">
        <w:rPr>
          <w:rFonts w:eastAsia="Times New Roman" w:cs="Times New Roman"/>
          <w:lang w:val="sk-SK" w:eastAsia="sk-SK"/>
        </w:rPr>
        <w:t xml:space="preserve">v. z. Ing. Daniel </w:t>
      </w:r>
      <w:proofErr w:type="spellStart"/>
      <w:r w:rsidR="00B963DE" w:rsidRPr="00327796">
        <w:rPr>
          <w:rFonts w:eastAsia="Times New Roman" w:cs="Times New Roman"/>
          <w:lang w:val="sk-SK" w:eastAsia="sk-SK"/>
        </w:rPr>
        <w:t>Dlugoš</w:t>
      </w:r>
      <w:proofErr w:type="spellEnd"/>
      <w:r w:rsidR="00B963DE" w:rsidRPr="00327796">
        <w:rPr>
          <w:rFonts w:eastAsia="Times New Roman" w:cs="Times New Roman"/>
          <w:lang w:val="sk-SK" w:eastAsia="sk-SK"/>
        </w:rPr>
        <w:t>, splnomocnenec</w:t>
      </w:r>
      <w:r w:rsidR="00327796" w:rsidRPr="00327796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</w:r>
      <w:r w:rsidR="00B963DE">
        <w:rPr>
          <w:rFonts w:eastAsia="Times New Roman" w:cs="Times New Roman"/>
          <w:lang w:val="sk-SK" w:eastAsia="sk-SK"/>
        </w:rPr>
        <w:tab/>
        <w:t xml:space="preserve"> </w:t>
      </w:r>
      <w:r w:rsidR="00893F20">
        <w:rPr>
          <w:rFonts w:eastAsia="Times New Roman" w:cs="Times New Roman"/>
          <w:lang w:val="sk-SK" w:eastAsia="sk-SK"/>
        </w:rPr>
        <w:tab/>
      </w:r>
      <w:bookmarkStart w:id="1" w:name="_GoBack"/>
      <w:bookmarkEnd w:id="1"/>
      <w:r w:rsidR="00B963DE" w:rsidRPr="00327796">
        <w:rPr>
          <w:rFonts w:eastAsia="Times New Roman" w:cs="Times New Roman"/>
          <w:lang w:val="sk-SK" w:eastAsia="sk-SK"/>
        </w:rPr>
        <w:t>na zákl. splnomocnenia zo dňa 01.06.2021</w:t>
      </w:r>
    </w:p>
    <w:p w:rsidR="00327796" w:rsidRPr="00327796" w:rsidRDefault="00327796" w:rsidP="00327796">
      <w:pPr>
        <w:spacing w:after="0" w:line="240" w:lineRule="auto"/>
        <w:jc w:val="both"/>
        <w:rPr>
          <w:rFonts w:eastAsia="Times New Roman" w:cs="Times New Roman"/>
          <w:lang w:val="sk-SK" w:eastAsia="sk-SK"/>
        </w:rPr>
      </w:pPr>
    </w:p>
    <w:p w:rsidR="00946835" w:rsidRPr="00327796" w:rsidRDefault="004334FA" w:rsidP="00ED401E">
      <w:pPr>
        <w:spacing w:after="0" w:line="240" w:lineRule="auto"/>
        <w:rPr>
          <w:rFonts w:eastAsia="Times New Roman" w:cs="Times New Roman"/>
          <w:sz w:val="24"/>
          <w:szCs w:val="24"/>
          <w:lang w:val="sk-SK" w:eastAsia="sk-SK"/>
        </w:rPr>
      </w:pPr>
      <w:r>
        <w:rPr>
          <w:rFonts w:eastAsia="Times New Roman" w:cs="Times New Roman"/>
          <w:sz w:val="24"/>
          <w:szCs w:val="24"/>
          <w:lang w:val="sk-SK" w:eastAsia="sk-SK"/>
        </w:rPr>
        <w:t xml:space="preserve">                   </w:t>
      </w:r>
      <w:r>
        <w:rPr>
          <w:rFonts w:eastAsia="Times New Roman" w:cs="Times New Roman"/>
          <w:sz w:val="24"/>
          <w:szCs w:val="24"/>
          <w:lang w:val="sk-SK" w:eastAsia="sk-SK"/>
        </w:rPr>
        <w:tab/>
      </w:r>
      <w:r>
        <w:rPr>
          <w:rFonts w:eastAsia="Times New Roman" w:cs="Times New Roman"/>
          <w:sz w:val="24"/>
          <w:szCs w:val="24"/>
          <w:lang w:val="sk-SK" w:eastAsia="sk-SK"/>
        </w:rPr>
        <w:tab/>
      </w:r>
      <w:r>
        <w:rPr>
          <w:rFonts w:eastAsia="Times New Roman" w:cs="Times New Roman"/>
          <w:sz w:val="24"/>
          <w:szCs w:val="24"/>
          <w:lang w:val="sk-SK" w:eastAsia="sk-SK"/>
        </w:rPr>
        <w:tab/>
        <w:t xml:space="preserve"> </w:t>
      </w:r>
    </w:p>
    <w:sectPr w:rsidR="00946835" w:rsidRPr="00327796" w:rsidSect="00ED401E">
      <w:footerReference w:type="default" r:id="rId7"/>
      <w:pgSz w:w="11906" w:h="16838"/>
      <w:pgMar w:top="1385" w:right="1417" w:bottom="568" w:left="1417" w:header="279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F3" w:rsidRDefault="00520EF3" w:rsidP="00F332E1">
      <w:pPr>
        <w:spacing w:after="0" w:line="240" w:lineRule="auto"/>
      </w:pPr>
      <w:r>
        <w:separator/>
      </w:r>
    </w:p>
  </w:endnote>
  <w:endnote w:type="continuationSeparator" w:id="0">
    <w:p w:rsidR="00520EF3" w:rsidRDefault="00520EF3" w:rsidP="00F3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2246050"/>
      <w:docPartObj>
        <w:docPartGallery w:val="Page Numbers (Bottom of Page)"/>
        <w:docPartUnique/>
      </w:docPartObj>
    </w:sdtPr>
    <w:sdtEndPr/>
    <w:sdtContent>
      <w:p w:rsidR="00B34F7F" w:rsidRDefault="00B34F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B34F7F" w:rsidRDefault="00B34F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F3" w:rsidRDefault="00520EF3" w:rsidP="00F332E1">
      <w:pPr>
        <w:spacing w:after="0" w:line="240" w:lineRule="auto"/>
      </w:pPr>
      <w:r>
        <w:separator/>
      </w:r>
    </w:p>
  </w:footnote>
  <w:footnote w:type="continuationSeparator" w:id="0">
    <w:p w:rsidR="00520EF3" w:rsidRDefault="00520EF3" w:rsidP="00F3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C0"/>
    <w:rsid w:val="000B4197"/>
    <w:rsid w:val="00152D60"/>
    <w:rsid w:val="00156C36"/>
    <w:rsid w:val="00185902"/>
    <w:rsid w:val="001B52C4"/>
    <w:rsid w:val="001D5A62"/>
    <w:rsid w:val="001E4AB7"/>
    <w:rsid w:val="001F1B6E"/>
    <w:rsid w:val="00224CEB"/>
    <w:rsid w:val="00261E92"/>
    <w:rsid w:val="00273BA7"/>
    <w:rsid w:val="00277463"/>
    <w:rsid w:val="00282AF5"/>
    <w:rsid w:val="002F5858"/>
    <w:rsid w:val="00327796"/>
    <w:rsid w:val="00395311"/>
    <w:rsid w:val="003E6610"/>
    <w:rsid w:val="003F3626"/>
    <w:rsid w:val="004334FA"/>
    <w:rsid w:val="00444458"/>
    <w:rsid w:val="004750B6"/>
    <w:rsid w:val="004E277F"/>
    <w:rsid w:val="00520EF3"/>
    <w:rsid w:val="00526682"/>
    <w:rsid w:val="00546BA0"/>
    <w:rsid w:val="0056458F"/>
    <w:rsid w:val="005D3904"/>
    <w:rsid w:val="005F7805"/>
    <w:rsid w:val="0062498C"/>
    <w:rsid w:val="0064494E"/>
    <w:rsid w:val="00694D91"/>
    <w:rsid w:val="006C4698"/>
    <w:rsid w:val="006D4735"/>
    <w:rsid w:val="007134F7"/>
    <w:rsid w:val="0073002B"/>
    <w:rsid w:val="0077317D"/>
    <w:rsid w:val="00792B30"/>
    <w:rsid w:val="008547F6"/>
    <w:rsid w:val="00893F20"/>
    <w:rsid w:val="008F67FE"/>
    <w:rsid w:val="00946835"/>
    <w:rsid w:val="009B53B9"/>
    <w:rsid w:val="00A0473A"/>
    <w:rsid w:val="00A373CA"/>
    <w:rsid w:val="00A63CA0"/>
    <w:rsid w:val="00A6433C"/>
    <w:rsid w:val="00A850C6"/>
    <w:rsid w:val="00A90B7A"/>
    <w:rsid w:val="00A926C5"/>
    <w:rsid w:val="00B34F7F"/>
    <w:rsid w:val="00B41ACC"/>
    <w:rsid w:val="00B55707"/>
    <w:rsid w:val="00B85208"/>
    <w:rsid w:val="00B963DE"/>
    <w:rsid w:val="00BA7F8D"/>
    <w:rsid w:val="00BC2768"/>
    <w:rsid w:val="00BD7EC1"/>
    <w:rsid w:val="00BE423C"/>
    <w:rsid w:val="00C037CD"/>
    <w:rsid w:val="00C208B4"/>
    <w:rsid w:val="00C46143"/>
    <w:rsid w:val="00CD6D23"/>
    <w:rsid w:val="00D15127"/>
    <w:rsid w:val="00DA726A"/>
    <w:rsid w:val="00DE1D35"/>
    <w:rsid w:val="00E92066"/>
    <w:rsid w:val="00E9745E"/>
    <w:rsid w:val="00EC1092"/>
    <w:rsid w:val="00ED09C0"/>
    <w:rsid w:val="00ED401E"/>
    <w:rsid w:val="00EF3C83"/>
    <w:rsid w:val="00F332E1"/>
    <w:rsid w:val="00F60CBC"/>
    <w:rsid w:val="00F83A9D"/>
    <w:rsid w:val="00FA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336A0"/>
  <w15:docId w15:val="{D1E5B3B9-04A9-49C2-9E06-73EE1DD4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C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adpis3">
    <w:name w:val="heading 3"/>
    <w:basedOn w:val="Normlny"/>
    <w:link w:val="Nadpis3Char"/>
    <w:uiPriority w:val="9"/>
    <w:qFormat/>
    <w:rsid w:val="00BC2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3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332E1"/>
  </w:style>
  <w:style w:type="paragraph" w:styleId="Pta">
    <w:name w:val="footer"/>
    <w:basedOn w:val="Normlny"/>
    <w:link w:val="PtaChar"/>
    <w:uiPriority w:val="99"/>
    <w:unhideWhenUsed/>
    <w:rsid w:val="00F3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32E1"/>
  </w:style>
  <w:style w:type="paragraph" w:styleId="Textbubliny">
    <w:name w:val="Balloon Text"/>
    <w:basedOn w:val="Normlny"/>
    <w:link w:val="TextbublinyChar"/>
    <w:uiPriority w:val="99"/>
    <w:semiHidden/>
    <w:unhideWhenUsed/>
    <w:rsid w:val="00F3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2E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60CBC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BC2768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BC2768"/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BC2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Vrazn">
    <w:name w:val="Strong"/>
    <w:basedOn w:val="Predvolenpsmoodseku"/>
    <w:uiPriority w:val="22"/>
    <w:qFormat/>
    <w:rsid w:val="00BC2768"/>
    <w:rPr>
      <w:b/>
      <w:bCs/>
    </w:rPr>
  </w:style>
  <w:style w:type="paragraph" w:styleId="Bezriadkovania">
    <w:name w:val="No Spacing"/>
    <w:uiPriority w:val="1"/>
    <w:qFormat/>
    <w:rsid w:val="00BC2768"/>
    <w:pPr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A85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D19B-86B1-450F-BA56-CBD0213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Kohútová</dc:creator>
  <cp:lastModifiedBy>Tóthová Edita</cp:lastModifiedBy>
  <cp:revision>24</cp:revision>
  <cp:lastPrinted>2022-04-25T07:10:00Z</cp:lastPrinted>
  <dcterms:created xsi:type="dcterms:W3CDTF">2019-01-04T09:03:00Z</dcterms:created>
  <dcterms:modified xsi:type="dcterms:W3CDTF">2022-04-26T12:57:00Z</dcterms:modified>
</cp:coreProperties>
</file>