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4C" w:rsidRDefault="0076214C" w:rsidP="0076214C">
      <w:pPr>
        <w:pStyle w:val="Nadpis1"/>
        <w:jc w:val="center"/>
        <w:rPr>
          <w:b/>
          <w:sz w:val="28"/>
        </w:rPr>
      </w:pPr>
      <w:r>
        <w:rPr>
          <w:b/>
          <w:sz w:val="28"/>
        </w:rPr>
        <w:t>Zmluva o nájme  nebytových priestorov č.  1</w:t>
      </w:r>
      <w:r w:rsidR="00A01BCE">
        <w:rPr>
          <w:b/>
          <w:sz w:val="28"/>
        </w:rPr>
        <w:t>1</w:t>
      </w:r>
      <w:r>
        <w:rPr>
          <w:b/>
          <w:sz w:val="28"/>
        </w:rPr>
        <w:t>/201</w:t>
      </w:r>
      <w:r w:rsidR="00A01BCE">
        <w:rPr>
          <w:b/>
          <w:sz w:val="28"/>
        </w:rPr>
        <w:t>5</w:t>
      </w:r>
    </w:p>
    <w:p w:rsidR="00DE3028" w:rsidRDefault="00DE3028" w:rsidP="0076214C"/>
    <w:p w:rsidR="0076214C" w:rsidRDefault="0076214C" w:rsidP="0076214C">
      <w:pPr>
        <w:pStyle w:val="Nadpis1"/>
        <w:pBdr>
          <w:bottom w:val="single" w:sz="4" w:space="0" w:color="auto"/>
        </w:pBdr>
        <w:jc w:val="center"/>
        <w:rPr>
          <w:b/>
        </w:rPr>
      </w:pPr>
      <w:r>
        <w:rPr>
          <w:b/>
        </w:rPr>
        <w:t xml:space="preserve">V zmysle  zákona SNR č. 116/1990 Zb. o nájme a podnájme nebytových priestorov v znení neskorších predpisov </w:t>
      </w:r>
    </w:p>
    <w:p w:rsidR="0076214C" w:rsidRDefault="0076214C" w:rsidP="0076214C">
      <w:pPr>
        <w:pStyle w:val="Nadpis2"/>
        <w:jc w:val="left"/>
      </w:pPr>
    </w:p>
    <w:p w:rsidR="0076214C" w:rsidRDefault="0076214C" w:rsidP="0076214C">
      <w:pPr>
        <w:pStyle w:val="Nadpis2"/>
        <w:jc w:val="left"/>
      </w:pPr>
      <w:r>
        <w:t>1.Zmluvné strany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Prenajímateľ</w:t>
      </w:r>
      <w:r>
        <w:rPr>
          <w:rFonts w:ascii="Times New Roman" w:hAnsi="Times New Roman"/>
          <w:sz w:val="24"/>
        </w:rPr>
        <w:t xml:space="preserve"> : </w:t>
      </w: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ab/>
        <w:t>Základná škola s materskou školou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  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Staničná 324, 027 12 Liesek</w:t>
      </w:r>
      <w:r>
        <w:rPr>
          <w:rFonts w:ascii="Times New Roman" w:hAnsi="Times New Roman"/>
        </w:rPr>
        <w:tab/>
      </w:r>
    </w:p>
    <w:p w:rsidR="0076214C" w:rsidRDefault="0076214C" w:rsidP="0076214C">
      <w:pPr>
        <w:pStyle w:val="Nadpis1"/>
        <w:ind w:left="708" w:firstLine="708"/>
      </w:pPr>
      <w:r>
        <w:t xml:space="preserve">         </w:t>
      </w:r>
      <w:r>
        <w:tab/>
        <w:t>IČO: 37810111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DIČ: 2021646792</w:t>
      </w:r>
    </w:p>
    <w:p w:rsidR="0076214C" w:rsidRDefault="0076214C" w:rsidP="0076214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  <w:t>Bankové  spojenie: VÚB Trstená</w:t>
      </w:r>
    </w:p>
    <w:p w:rsidR="0076214C" w:rsidRDefault="0076214C" w:rsidP="0076214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č.ú</w:t>
      </w:r>
      <w:proofErr w:type="spellEnd"/>
      <w:r>
        <w:rPr>
          <w:rFonts w:ascii="Times New Roman" w:hAnsi="Times New Roman"/>
          <w:sz w:val="24"/>
        </w:rPr>
        <w:t>.  1950924658/0200 - platba nájomného</w:t>
      </w:r>
    </w:p>
    <w:p w:rsidR="0076214C" w:rsidRDefault="0076214C" w:rsidP="0076214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č.ú</w:t>
      </w:r>
      <w:proofErr w:type="spellEnd"/>
      <w:r>
        <w:rPr>
          <w:rFonts w:ascii="Times New Roman" w:hAnsi="Times New Roman"/>
          <w:sz w:val="24"/>
        </w:rPr>
        <w:t>.  1639228254/0200 - platba za služby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zastúpený Mgr. Miroslavom Šprlákom – riaditeľom školy   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sz w:val="24"/>
        </w:rPr>
      </w:pPr>
    </w:p>
    <w:p w:rsidR="0076214C" w:rsidRDefault="0076214C" w:rsidP="0076214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a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Nájomca :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Základná umelecká škola Nižná 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ab/>
        <w:t>Nová Doba 482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  <w:t>027 43 Nižná</w:t>
      </w:r>
    </w:p>
    <w:p w:rsidR="0076214C" w:rsidRDefault="0076214C" w:rsidP="0076214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zastúpená Petrom </w:t>
      </w:r>
      <w:proofErr w:type="spellStart"/>
      <w:r>
        <w:rPr>
          <w:rFonts w:ascii="Times New Roman" w:hAnsi="Times New Roman"/>
          <w:sz w:val="24"/>
          <w:szCs w:val="24"/>
        </w:rPr>
        <w:t>Kučkom</w:t>
      </w:r>
      <w:proofErr w:type="spellEnd"/>
      <w:r>
        <w:rPr>
          <w:rFonts w:ascii="Times New Roman" w:hAnsi="Times New Roman"/>
          <w:sz w:val="24"/>
          <w:szCs w:val="24"/>
        </w:rPr>
        <w:t xml:space="preserve"> – riaditeľom školy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  <w:t>IČO: 37810162</w:t>
      </w:r>
    </w:p>
    <w:p w:rsidR="0076214C" w:rsidRDefault="0076214C" w:rsidP="0076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76214C" w:rsidRDefault="0076214C" w:rsidP="0076214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 xml:space="preserve"> </w:t>
      </w:r>
    </w:p>
    <w:p w:rsidR="0076214C" w:rsidRDefault="0076214C" w:rsidP="0076214C">
      <w:pPr>
        <w:pStyle w:val="Nadpis2"/>
        <w:jc w:val="left"/>
      </w:pPr>
      <w:r>
        <w:t>2.    Predmet  zmluvy</w:t>
      </w:r>
    </w:p>
    <w:p w:rsidR="0076214C" w:rsidRDefault="0076214C" w:rsidP="0076214C">
      <w:pPr>
        <w:pStyle w:val="Zkladntext"/>
      </w:pPr>
      <w:r>
        <w:t>2.1. Prenajímateľ je správcom nehnuteľnosti vo vlastníctve obce Liesek – nebytových         priestorov nachádzajúcich sa na Staničnej ulici 324 vedenej ako Základná škola        s materskou školou zapísaná na LV č. 1212 na parcele registra C, kat. územie Liesek</w:t>
      </w:r>
    </w:p>
    <w:p w:rsidR="0076214C" w:rsidRDefault="0076214C" w:rsidP="0076214C">
      <w:pPr>
        <w:pStyle w:val="Zkladntext"/>
      </w:pPr>
      <w:r>
        <w:t>2.2. Predmetom nájmu sú nebytové priestory – učebňa 9.A o  výmere 60 m</w:t>
      </w:r>
      <w:r>
        <w:rPr>
          <w:szCs w:val="24"/>
          <w:vertAlign w:val="superscript"/>
        </w:rPr>
        <w:t>2</w:t>
      </w:r>
      <w:r w:rsidR="00A74707">
        <w:rPr>
          <w:szCs w:val="24"/>
          <w:vertAlign w:val="superscript"/>
        </w:rPr>
        <w:t xml:space="preserve"> </w:t>
      </w:r>
      <w:r w:rsidR="00A74707">
        <w:t>a</w:t>
      </w:r>
      <w:r>
        <w:t xml:space="preserve"> </w:t>
      </w:r>
      <w:r w:rsidR="00A74707">
        <w:t>prislúchajúca chodba o výmere 36</w:t>
      </w:r>
      <w:r>
        <w:t xml:space="preserve"> </w:t>
      </w:r>
      <w:r w:rsidR="00A74707">
        <w:t>m</w:t>
      </w:r>
      <w:r w:rsidR="00A74707">
        <w:rPr>
          <w:szCs w:val="24"/>
          <w:vertAlign w:val="superscript"/>
        </w:rPr>
        <w:t>2</w:t>
      </w:r>
      <w:r w:rsidR="00A74707">
        <w:t xml:space="preserve"> (</w:t>
      </w:r>
      <w:r>
        <w:t>nachádzajúce sa v nehnuteľnosti  popísanej  v bode 2.1</w:t>
      </w:r>
      <w:r w:rsidR="00A74707">
        <w:t>)</w:t>
      </w:r>
      <w:r>
        <w:t>.</w:t>
      </w:r>
    </w:p>
    <w:p w:rsidR="0076214C" w:rsidRDefault="0076214C" w:rsidP="0076214C">
      <w:pPr>
        <w:pStyle w:val="Zkladntext"/>
      </w:pPr>
      <w:r>
        <w:t xml:space="preserve">2.3. Prenajímateľ prehlasuje, že je oprávnený prenechať vyššie uvedené nebytové priestory do </w:t>
      </w:r>
    </w:p>
    <w:p w:rsidR="0076214C" w:rsidRDefault="0076214C" w:rsidP="0076214C">
      <w:pPr>
        <w:pStyle w:val="Zkladntext"/>
      </w:pPr>
      <w:r>
        <w:t>nájmu nájomcovi v zmysle § 3 ods. 2 zákona SNR č. 116/1990 Zb. o nájme a podnájme        nebytových priestorov v znení neskorších  predpisov.</w:t>
      </w:r>
    </w:p>
    <w:p w:rsidR="0076214C" w:rsidRDefault="0076214C" w:rsidP="0076214C">
      <w:pPr>
        <w:pStyle w:val="Zkladntext"/>
        <w:rPr>
          <w:b/>
        </w:rPr>
      </w:pPr>
      <w:r>
        <w:t xml:space="preserve">2.4. Výkon nájomných práv bude realizovaný v časovom termíne pondelok </w:t>
      </w:r>
      <w:r w:rsidR="00A66B85">
        <w:t xml:space="preserve">od </w:t>
      </w:r>
      <w:r w:rsidR="0041457A">
        <w:t>14,00 hod. do 16,15 hod</w:t>
      </w:r>
      <w:r>
        <w:t>.</w:t>
      </w:r>
      <w:r>
        <w:rPr>
          <w:b/>
        </w:rPr>
        <w:t xml:space="preserve"> </w:t>
      </w:r>
    </w:p>
    <w:p w:rsidR="0076214C" w:rsidRDefault="0076214C" w:rsidP="0076214C">
      <w:pPr>
        <w:pStyle w:val="Zkladntext"/>
      </w:pPr>
      <w:r>
        <w:t xml:space="preserve">2.5. Nebytové priestory sa dávajú do nájmu za účelom prevádzkovania </w:t>
      </w:r>
      <w:proofErr w:type="spellStart"/>
      <w:r>
        <w:t>elokovaného</w:t>
      </w:r>
      <w:proofErr w:type="spellEnd"/>
      <w:r>
        <w:t xml:space="preserve"> pracoviska nájomcu na vyučovanie žiakov Základnej umeleckej školy Nižná.</w:t>
      </w: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  <w:rPr>
          <w:b/>
        </w:rPr>
      </w:pPr>
      <w:r>
        <w:rPr>
          <w:b/>
        </w:rPr>
        <w:t>3.     Doba nájmu</w:t>
      </w:r>
    </w:p>
    <w:p w:rsidR="0076214C" w:rsidRDefault="0076214C" w:rsidP="0076214C">
      <w:pPr>
        <w:pStyle w:val="Zkladntext"/>
        <w:tabs>
          <w:tab w:val="num" w:pos="360"/>
        </w:tabs>
        <w:ind w:left="360" w:hanging="360"/>
        <w:rPr>
          <w:b/>
        </w:rPr>
      </w:pPr>
      <w:r>
        <w:t>3.1.   Táto zmluva je uzavretá na dobu určitú a platí od 02.09.201</w:t>
      </w:r>
      <w:r w:rsidR="00F4585E">
        <w:t>5</w:t>
      </w:r>
      <w:r>
        <w:t xml:space="preserve"> do 30.06.201</w:t>
      </w:r>
      <w:r w:rsidR="00F4585E">
        <w:t>6</w:t>
      </w:r>
      <w:r>
        <w:rPr>
          <w:b/>
        </w:rPr>
        <w:t>.</w:t>
      </w:r>
    </w:p>
    <w:p w:rsidR="0076214C" w:rsidRDefault="0076214C" w:rsidP="0076214C">
      <w:pPr>
        <w:pStyle w:val="Zkladntext"/>
        <w:tabs>
          <w:tab w:val="num" w:pos="360"/>
        </w:tabs>
        <w:ind w:left="360" w:hanging="360"/>
        <w:rPr>
          <w:b/>
        </w:rPr>
      </w:pPr>
    </w:p>
    <w:p w:rsidR="0076214C" w:rsidRDefault="0076214C" w:rsidP="0076214C">
      <w:pPr>
        <w:pStyle w:val="Zkladntext"/>
        <w:rPr>
          <w:b/>
        </w:rPr>
      </w:pPr>
      <w:r>
        <w:rPr>
          <w:b/>
        </w:rPr>
        <w:t>4.    Cena za  nájom</w:t>
      </w:r>
    </w:p>
    <w:p w:rsidR="0076214C" w:rsidRPr="00A66B85" w:rsidRDefault="0076214C" w:rsidP="00A66B85">
      <w:pPr>
        <w:pStyle w:val="Zkladntext"/>
        <w:suppressAutoHyphens/>
        <w:rPr>
          <w:szCs w:val="24"/>
        </w:rPr>
      </w:pPr>
      <w:r>
        <w:t xml:space="preserve">4.1  </w:t>
      </w:r>
      <w:r w:rsidRPr="00A66B85">
        <w:rPr>
          <w:szCs w:val="24"/>
        </w:rPr>
        <w:t xml:space="preserve">Cena nájmu za prenajaté priestory je stanovená na </w:t>
      </w:r>
      <w:r w:rsidR="00A74707" w:rsidRPr="00A66B85">
        <w:rPr>
          <w:szCs w:val="24"/>
        </w:rPr>
        <w:t>1</w:t>
      </w:r>
      <w:r w:rsidRPr="00A66B85">
        <w:rPr>
          <w:szCs w:val="24"/>
        </w:rPr>
        <w:t xml:space="preserve"> €/m2/rok ( z toho alikvotná časť prepočítaná na mesiace ), čo predstavuje sumu </w:t>
      </w:r>
      <w:r w:rsidR="00A74707" w:rsidRPr="0041457A">
        <w:rPr>
          <w:b/>
          <w:szCs w:val="24"/>
        </w:rPr>
        <w:t>8</w:t>
      </w:r>
      <w:r w:rsidRPr="0041457A">
        <w:rPr>
          <w:b/>
          <w:szCs w:val="24"/>
        </w:rPr>
        <w:t>,00 €</w:t>
      </w:r>
      <w:r w:rsidRPr="00A66B85">
        <w:rPr>
          <w:szCs w:val="24"/>
        </w:rPr>
        <w:t xml:space="preserve"> za jeden mesiac.</w:t>
      </w:r>
    </w:p>
    <w:p w:rsidR="0076214C" w:rsidRDefault="0076214C" w:rsidP="00A66B85">
      <w:pPr>
        <w:pStyle w:val="Zkladntext"/>
        <w:suppressAutoHyphens/>
        <w:rPr>
          <w:szCs w:val="24"/>
        </w:rPr>
      </w:pPr>
      <w:r w:rsidRPr="00A66B85">
        <w:rPr>
          <w:szCs w:val="24"/>
        </w:rPr>
        <w:t xml:space="preserve">4.2.   Nájomca sa zaväzuje  zaplatiť nájomné na základe faktúry vystavenej prenajímateľom           nájomcovi na  účet </w:t>
      </w:r>
      <w:r w:rsidR="00882A80">
        <w:rPr>
          <w:szCs w:val="24"/>
        </w:rPr>
        <w:t>SK 060200000000</w:t>
      </w:r>
      <w:r w:rsidRPr="00A66B85">
        <w:rPr>
          <w:szCs w:val="24"/>
        </w:rPr>
        <w:t xml:space="preserve">1950924658  </w:t>
      </w:r>
      <w:r w:rsidR="00A66B85" w:rsidRPr="00A66B85">
        <w:rPr>
          <w:szCs w:val="24"/>
        </w:rPr>
        <w:t> </w:t>
      </w:r>
      <w:r w:rsidR="00FA445A">
        <w:rPr>
          <w:szCs w:val="24"/>
        </w:rPr>
        <w:t xml:space="preserve">v dvoch splátkach k 31.12.2015 a </w:t>
      </w:r>
      <w:r w:rsidR="00A66B85" w:rsidRPr="00A66B85">
        <w:rPr>
          <w:szCs w:val="24"/>
        </w:rPr>
        <w:t xml:space="preserve">k </w:t>
      </w:r>
      <w:r w:rsidRPr="00A66B85">
        <w:rPr>
          <w:szCs w:val="24"/>
        </w:rPr>
        <w:t>30.06.201</w:t>
      </w:r>
      <w:r w:rsidR="00F4585E">
        <w:rPr>
          <w:szCs w:val="24"/>
        </w:rPr>
        <w:t>6</w:t>
      </w:r>
      <w:r w:rsidRPr="00A66B85">
        <w:rPr>
          <w:szCs w:val="24"/>
        </w:rPr>
        <w:t xml:space="preserve">  a splatné je v lehote do 14 dní odo dňa vystavenia faktúry.</w:t>
      </w:r>
    </w:p>
    <w:p w:rsidR="00A01BCE" w:rsidRPr="00A66B85" w:rsidRDefault="00A01BCE" w:rsidP="00A66B85">
      <w:pPr>
        <w:pStyle w:val="Zkladntext"/>
        <w:suppressAutoHyphens/>
        <w:rPr>
          <w:szCs w:val="24"/>
        </w:rPr>
      </w:pPr>
    </w:p>
    <w:p w:rsidR="0076214C" w:rsidRDefault="0076214C" w:rsidP="00A66B85">
      <w:pPr>
        <w:pStyle w:val="Zkladntext"/>
        <w:rPr>
          <w:b/>
        </w:rPr>
      </w:pPr>
      <w:r>
        <w:rPr>
          <w:b/>
        </w:rPr>
        <w:lastRenderedPageBreak/>
        <w:t>5.      Cena za služby spojené s nájmom</w:t>
      </w:r>
    </w:p>
    <w:p w:rsidR="0076214C" w:rsidRPr="00A66B85" w:rsidRDefault="0076214C" w:rsidP="00A66B85">
      <w:pPr>
        <w:pStyle w:val="Zkladntext"/>
        <w:suppressAutoHyphens/>
        <w:rPr>
          <w:szCs w:val="24"/>
        </w:rPr>
      </w:pPr>
      <w:r w:rsidRPr="00A66B85">
        <w:rPr>
          <w:szCs w:val="24"/>
        </w:rPr>
        <w:t xml:space="preserve">5.1.   Zmluvné strany sa dohodli na úhrade nákladov za služby, ktorých poskytovanie je spojené   s užívaním nebytového priestoru takto: náklady  za jeden  rok prepočítané na 1 m2 z celkovej  plochy školy x alikvotná časť dňa,  počas ktorej prenájom trvá x plocha využívaná nájomcom, t.j. </w:t>
      </w:r>
      <w:r w:rsidR="003A37EC">
        <w:rPr>
          <w:szCs w:val="24"/>
        </w:rPr>
        <w:t>96</w:t>
      </w:r>
      <w:r w:rsidRPr="00A66B85">
        <w:rPr>
          <w:szCs w:val="24"/>
        </w:rPr>
        <w:t xml:space="preserve"> m</w:t>
      </w:r>
      <w:r w:rsidRPr="003A37EC">
        <w:rPr>
          <w:szCs w:val="24"/>
          <w:vertAlign w:val="superscript"/>
        </w:rPr>
        <w:t>2</w:t>
      </w:r>
      <w:r w:rsidRPr="00A66B85">
        <w:rPr>
          <w:szCs w:val="24"/>
        </w:rPr>
        <w:t xml:space="preserve">. Náklady prepočítané podľa tohto bodu predstavujú sumu </w:t>
      </w:r>
      <w:r w:rsidR="00A01BCE">
        <w:rPr>
          <w:b/>
          <w:szCs w:val="24"/>
        </w:rPr>
        <w:t>5,01</w:t>
      </w:r>
      <w:r w:rsidRPr="0041457A">
        <w:rPr>
          <w:b/>
          <w:szCs w:val="24"/>
        </w:rPr>
        <w:t xml:space="preserve"> €</w:t>
      </w:r>
      <w:r w:rsidRPr="00A66B85">
        <w:rPr>
          <w:szCs w:val="24"/>
        </w:rPr>
        <w:t xml:space="preserve"> na jeden mesiac.</w:t>
      </w:r>
    </w:p>
    <w:p w:rsidR="0076214C" w:rsidRPr="00A66B85" w:rsidRDefault="0076214C" w:rsidP="00A66B85">
      <w:pPr>
        <w:pStyle w:val="Zkladntext"/>
        <w:numPr>
          <w:ilvl w:val="1"/>
          <w:numId w:val="1"/>
        </w:numPr>
        <w:suppressAutoHyphens/>
        <w:ind w:left="0" w:firstLine="0"/>
        <w:rPr>
          <w:color w:val="000000"/>
          <w:szCs w:val="24"/>
        </w:rPr>
      </w:pPr>
      <w:r w:rsidRPr="00A66B85">
        <w:rPr>
          <w:szCs w:val="24"/>
        </w:rPr>
        <w:t xml:space="preserve">Platba za služby </w:t>
      </w:r>
      <w:r w:rsidRPr="00A66B85">
        <w:rPr>
          <w:color w:val="000000"/>
          <w:szCs w:val="24"/>
        </w:rPr>
        <w:t>bude fakturovaná</w:t>
      </w:r>
      <w:r w:rsidR="00A66B85" w:rsidRPr="00A66B85">
        <w:rPr>
          <w:color w:val="000000"/>
          <w:szCs w:val="24"/>
        </w:rPr>
        <w:t xml:space="preserve"> v</w:t>
      </w:r>
      <w:r w:rsidR="00FA445A">
        <w:rPr>
          <w:color w:val="000000"/>
          <w:szCs w:val="24"/>
        </w:rPr>
        <w:t xml:space="preserve"> dvoch </w:t>
      </w:r>
      <w:r w:rsidR="00A66B85" w:rsidRPr="00A66B85">
        <w:rPr>
          <w:color w:val="000000"/>
          <w:szCs w:val="24"/>
        </w:rPr>
        <w:t>splátk</w:t>
      </w:r>
      <w:r w:rsidR="00FA445A">
        <w:rPr>
          <w:color w:val="000000"/>
          <w:szCs w:val="24"/>
        </w:rPr>
        <w:t xml:space="preserve">ach k 31.12.2015 a </w:t>
      </w:r>
      <w:r w:rsidRPr="00A66B85">
        <w:rPr>
          <w:color w:val="000000"/>
          <w:szCs w:val="24"/>
        </w:rPr>
        <w:t>k 30.6. 201</w:t>
      </w:r>
      <w:r w:rsidR="00F4585E">
        <w:rPr>
          <w:color w:val="000000"/>
          <w:szCs w:val="24"/>
        </w:rPr>
        <w:t>6</w:t>
      </w:r>
      <w:r w:rsidRPr="00A66B85">
        <w:rPr>
          <w:color w:val="000000"/>
          <w:szCs w:val="24"/>
        </w:rPr>
        <w:t xml:space="preserve"> faktúrou vystavenou prenajímateľom nájomcovi na účet </w:t>
      </w:r>
      <w:r w:rsidR="00882A80">
        <w:rPr>
          <w:color w:val="000000"/>
          <w:szCs w:val="24"/>
        </w:rPr>
        <w:t>SK760200000000</w:t>
      </w:r>
      <w:r w:rsidRPr="00A66B85">
        <w:rPr>
          <w:color w:val="000000"/>
          <w:szCs w:val="24"/>
        </w:rPr>
        <w:t>1639228254 s lehotou splatnosti 14 dní odo dňa vystavenia faktúry.</w:t>
      </w:r>
      <w:r w:rsidRPr="00A66B85">
        <w:rPr>
          <w:color w:val="000000"/>
          <w:szCs w:val="24"/>
        </w:rPr>
        <w:tab/>
      </w:r>
    </w:p>
    <w:p w:rsidR="0076214C" w:rsidRDefault="0076214C" w:rsidP="0076214C">
      <w:pPr>
        <w:pStyle w:val="Zkladntext"/>
        <w:spacing w:line="276" w:lineRule="auto"/>
      </w:pPr>
    </w:p>
    <w:p w:rsidR="0076214C" w:rsidRDefault="0076214C" w:rsidP="0076214C">
      <w:pPr>
        <w:pStyle w:val="Zkladntext"/>
        <w:spacing w:line="276" w:lineRule="auto"/>
        <w:rPr>
          <w:b/>
        </w:rPr>
      </w:pPr>
      <w:r>
        <w:rPr>
          <w:b/>
        </w:rPr>
        <w:t>6.      Ostatné dojednania</w:t>
      </w:r>
    </w:p>
    <w:p w:rsidR="0076214C" w:rsidRDefault="0076214C" w:rsidP="0076214C">
      <w:pPr>
        <w:pStyle w:val="Zkladntext"/>
      </w:pPr>
      <w:r>
        <w:t xml:space="preserve">6.1    Prenajímateľ bude odovzdávať nájomcovi nebytové priestory vždy v deň dohodnutý          v bode 2.4. tejto zmluvy, v stave spôsobilom na ich užívanie, na účel dohodnutý v bode          2.5. tejto zmluvy. </w:t>
      </w:r>
    </w:p>
    <w:p w:rsidR="0076214C" w:rsidRDefault="0076214C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>Prenajímateľ pred zahájením užívania priestorov oboznámi nájomcu s umiestnením hlavných vstupov a výstupov inžinierskych sietí  v prenajatých priestoroch a oboznámi  ho s ich ovládaním.</w:t>
      </w:r>
    </w:p>
    <w:p w:rsidR="0076214C" w:rsidRDefault="0076214C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>Prenajímateľ je oprávnený požadovať prístup do prenajatých priestorov za účelom kontroly užívania nebytových priestorov podľa bodu 2.5.</w:t>
      </w:r>
    </w:p>
    <w:p w:rsidR="00A66B85" w:rsidRDefault="00A66B85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>Prenajímateľ si vyhradzuje právo prepočítať ceny v bode 4. a 5. podľa nákladov za predchádzajúci kalendárny rok a tieto potom dodatkom k zmluve upraviť.</w:t>
      </w:r>
    </w:p>
    <w:p w:rsidR="0076214C" w:rsidRDefault="0076214C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>Nájomcovi je stav priestorov známy a zaväzuje sa hospodárne využívať energie a hospodárne zaobchádzať so zariadením v prenajatých priestoroch. Zároveň je povinný o tomto poučiť užívateľov týchto priestorov.</w:t>
      </w:r>
    </w:p>
    <w:p w:rsidR="0076214C" w:rsidRDefault="0076214C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>Nájomca je povinný dodržiavať povinnosti vyplývajúce z predpisov o ochrane zdravia a bezpečnosti pri práci, o ochrane majetku a protipožiarnych a hygienických predpisov.</w:t>
      </w:r>
    </w:p>
    <w:p w:rsidR="0076214C" w:rsidRDefault="0076214C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>Nájomca nie je oprávnený dať prenajaté priestory uvedené v bode 2.2, alebo ich časť do nájmu, podnájmu alebo výpožičky.</w:t>
      </w:r>
    </w:p>
    <w:p w:rsidR="0076214C" w:rsidRDefault="0076214C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 xml:space="preserve">Nájomca je povinný oznámiť prenajímateľovi každú zmenu spojenú s nájmom, ako aj iné skutočnosti, ktoré by mohli ovplyvniť nájomný vzťah. </w:t>
      </w:r>
    </w:p>
    <w:p w:rsidR="0076214C" w:rsidRDefault="0076214C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>Nájomca zodpovedá za prípadné poškodenie, stratu zariadenia spôsobené mimo rámca obvyklého užívania a je povinný uviesť ich do pôvodného stavu na vlastné náklady.</w:t>
      </w:r>
    </w:p>
    <w:p w:rsidR="0076214C" w:rsidRDefault="0076214C" w:rsidP="0076214C">
      <w:pPr>
        <w:pStyle w:val="Zkladntext"/>
        <w:numPr>
          <w:ilvl w:val="1"/>
          <w:numId w:val="2"/>
        </w:numPr>
        <w:tabs>
          <w:tab w:val="num" w:pos="0"/>
        </w:tabs>
        <w:ind w:left="0" w:firstLine="0"/>
      </w:pPr>
      <w:r>
        <w:t>Obe zmluvné strany sa zaväzujú k súčinnosti pri zabezpečovaní prenajatého majetku pred neoprávnenými zásahmi tretích osôb, pričom nájomca je povinný takéto konanie ihneď oznámiť štatutárnemu zástupcovi prenajímateľa.</w:t>
      </w:r>
    </w:p>
    <w:p w:rsidR="0076214C" w:rsidRDefault="0076214C" w:rsidP="0076214C">
      <w:pPr>
        <w:pStyle w:val="Zkladntext"/>
        <w:spacing w:line="276" w:lineRule="auto"/>
      </w:pPr>
      <w:r>
        <w:t xml:space="preserve"> </w:t>
      </w:r>
    </w:p>
    <w:p w:rsidR="0076214C" w:rsidRDefault="0076214C" w:rsidP="0076214C">
      <w:pPr>
        <w:pStyle w:val="Zkladntext"/>
        <w:spacing w:line="276" w:lineRule="auto"/>
        <w:rPr>
          <w:b/>
        </w:rPr>
      </w:pPr>
      <w:r>
        <w:rPr>
          <w:b/>
        </w:rPr>
        <w:t>7.     Záverečné ustanovenia</w:t>
      </w:r>
    </w:p>
    <w:p w:rsidR="0076214C" w:rsidRDefault="0076214C" w:rsidP="0076214C">
      <w:pPr>
        <w:pStyle w:val="Zkladntext"/>
        <w:numPr>
          <w:ilvl w:val="1"/>
          <w:numId w:val="3"/>
        </w:numPr>
      </w:pPr>
      <w:r>
        <w:t>Nájomný vzťah sa končí porušením ktoréhokoľvek bodu tejto zmluvy.</w:t>
      </w:r>
    </w:p>
    <w:p w:rsidR="0076214C" w:rsidRDefault="0076214C" w:rsidP="0076214C">
      <w:pPr>
        <w:pStyle w:val="Zkladntext"/>
        <w:numPr>
          <w:ilvl w:val="1"/>
          <w:numId w:val="3"/>
        </w:numPr>
      </w:pPr>
      <w:r>
        <w:t>Nájom je možné ukončiť:</w:t>
      </w:r>
    </w:p>
    <w:p w:rsidR="0076214C" w:rsidRDefault="0076214C" w:rsidP="0076214C">
      <w:pPr>
        <w:pStyle w:val="Zkladntext"/>
        <w:ind w:left="480"/>
      </w:pPr>
      <w:r>
        <w:t>-    dohodou zmluvných strán,</w:t>
      </w:r>
    </w:p>
    <w:p w:rsidR="0076214C" w:rsidRDefault="0076214C" w:rsidP="0076214C">
      <w:pPr>
        <w:pStyle w:val="Zkladntext"/>
        <w:numPr>
          <w:ilvl w:val="1"/>
          <w:numId w:val="4"/>
        </w:numPr>
        <w:tabs>
          <w:tab w:val="num" w:pos="851"/>
        </w:tabs>
        <w:ind w:left="851"/>
      </w:pPr>
      <w:r>
        <w:t xml:space="preserve">písomnou výpoveďou zo strany nájomcu v zmysle </w:t>
      </w:r>
      <w:proofErr w:type="spellStart"/>
      <w:r>
        <w:t>ust</w:t>
      </w:r>
      <w:proofErr w:type="spellEnd"/>
      <w:r>
        <w:t>. § 9 ods. 3 písmeno a, b, c zákona SNR č. 116/1990 Zb. o nájme a podnájme nebytových priestorov v znení neskorších predpisov,</w:t>
      </w:r>
    </w:p>
    <w:p w:rsidR="0076214C" w:rsidRDefault="0076214C" w:rsidP="0076214C">
      <w:pPr>
        <w:pStyle w:val="Zkladntext"/>
        <w:numPr>
          <w:ilvl w:val="1"/>
          <w:numId w:val="4"/>
        </w:numPr>
        <w:tabs>
          <w:tab w:val="num" w:pos="851"/>
        </w:tabs>
        <w:ind w:left="851"/>
      </w:pPr>
      <w:r>
        <w:t xml:space="preserve">písomnou výpoveďou zo strany prenajímateľa pri opakovanom porušovaní školského poriadku alebo v zmysle </w:t>
      </w:r>
      <w:proofErr w:type="spellStart"/>
      <w:r>
        <w:t>ust</w:t>
      </w:r>
      <w:proofErr w:type="spellEnd"/>
      <w:r>
        <w:t xml:space="preserve">. § 9 ods.2 písmeno </w:t>
      </w:r>
      <w:proofErr w:type="spellStart"/>
      <w:r>
        <w:t>a,b,d,f,g</w:t>
      </w:r>
      <w:proofErr w:type="spellEnd"/>
      <w:r>
        <w:t xml:space="preserve"> zákona SNR č. 116/1990 Zb. o nájme a podnájme nebytových priestorov v znení neskorších predpisov.</w:t>
      </w:r>
    </w:p>
    <w:p w:rsidR="0076214C" w:rsidRDefault="0076214C" w:rsidP="0076214C">
      <w:pPr>
        <w:pStyle w:val="Zkladntext"/>
        <w:numPr>
          <w:ilvl w:val="1"/>
          <w:numId w:val="3"/>
        </w:numPr>
      </w:pPr>
      <w:r>
        <w:t>Výpovedná lehota je jeden mesiac a začína plynúť od prvého dňa nasledujúceho mesiaca po doručení výpovede druhej strane.</w:t>
      </w:r>
    </w:p>
    <w:p w:rsidR="0076214C" w:rsidRDefault="0076214C" w:rsidP="0076214C">
      <w:pPr>
        <w:pStyle w:val="Zkladntext"/>
        <w:numPr>
          <w:ilvl w:val="1"/>
          <w:numId w:val="3"/>
        </w:numPr>
      </w:pPr>
      <w:r>
        <w:lastRenderedPageBreak/>
        <w:t>Zmluvné strany vyhlasujú, že si túto zmluvu prečítali, porozumeli jej obsahu, nemajú námietky proti jej forme a obsahu, vyhlasujú, že ju neuzavreli v tiesni a ani za nevýhodných podmienok a na znak súhlasu ju podpisujú.</w:t>
      </w:r>
    </w:p>
    <w:p w:rsidR="0076214C" w:rsidRDefault="0076214C" w:rsidP="0076214C">
      <w:pPr>
        <w:pStyle w:val="Zkladntext"/>
        <w:spacing w:line="276" w:lineRule="auto"/>
      </w:pPr>
      <w:r>
        <w:t xml:space="preserve"> </w:t>
      </w:r>
    </w:p>
    <w:p w:rsidR="0076214C" w:rsidRDefault="0076214C" w:rsidP="0076214C">
      <w:pPr>
        <w:pStyle w:val="Zkladntext"/>
        <w:jc w:val="center"/>
        <w:rPr>
          <w:b/>
        </w:rPr>
      </w:pPr>
    </w:p>
    <w:p w:rsidR="0076214C" w:rsidRDefault="0076214C" w:rsidP="0076214C">
      <w:pPr>
        <w:pStyle w:val="Zkladntext"/>
        <w:jc w:val="center"/>
        <w:rPr>
          <w:b/>
        </w:rPr>
      </w:pPr>
    </w:p>
    <w:p w:rsidR="0076214C" w:rsidRDefault="0076214C" w:rsidP="0076214C">
      <w:pPr>
        <w:pStyle w:val="Zkladntext"/>
        <w:jc w:val="center"/>
        <w:rPr>
          <w:b/>
        </w:rPr>
      </w:pPr>
    </w:p>
    <w:p w:rsidR="0076214C" w:rsidRDefault="0076214C" w:rsidP="0076214C">
      <w:pPr>
        <w:pStyle w:val="Zkladntext"/>
        <w:jc w:val="center"/>
        <w:rPr>
          <w:b/>
        </w:rPr>
      </w:pPr>
    </w:p>
    <w:p w:rsidR="0076214C" w:rsidRDefault="0076214C" w:rsidP="0076214C">
      <w:pPr>
        <w:pStyle w:val="Zkladntext"/>
      </w:pPr>
      <w:r>
        <w:t xml:space="preserve">              </w:t>
      </w: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  <w:jc w:val="center"/>
        <w:rPr>
          <w:b/>
        </w:rPr>
      </w:pPr>
    </w:p>
    <w:p w:rsidR="0076214C" w:rsidRDefault="0076214C" w:rsidP="0076214C">
      <w:pPr>
        <w:pStyle w:val="Zkladntext"/>
        <w:jc w:val="center"/>
        <w:rPr>
          <w:b/>
        </w:rPr>
      </w:pPr>
    </w:p>
    <w:p w:rsidR="0076214C" w:rsidRDefault="0076214C" w:rsidP="0076214C">
      <w:pPr>
        <w:pStyle w:val="Zkladntext"/>
        <w:jc w:val="center"/>
        <w:rPr>
          <w:b/>
        </w:rPr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  <w:r>
        <w:t xml:space="preserve">V Liesku dňa </w:t>
      </w:r>
      <w:r w:rsidR="00A74707">
        <w:t>02.09.201</w:t>
      </w:r>
      <w:r w:rsidR="00EA1DFF">
        <w:t>5</w:t>
      </w: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</w:pPr>
    </w:p>
    <w:p w:rsidR="0076214C" w:rsidRDefault="0076214C" w:rsidP="0076214C">
      <w:pPr>
        <w:pStyle w:val="Zkladntext"/>
        <w:rPr>
          <w:b/>
        </w:rPr>
      </w:pPr>
      <w:r>
        <w:rPr>
          <w:b/>
        </w:rPr>
        <w:t xml:space="preserve">Mgr. Miroslav Šprlák                                                             </w:t>
      </w:r>
      <w:r w:rsidR="00A74707">
        <w:rPr>
          <w:b/>
        </w:rPr>
        <w:t xml:space="preserve">  </w:t>
      </w:r>
      <w:r>
        <w:rPr>
          <w:b/>
        </w:rPr>
        <w:t xml:space="preserve">  </w:t>
      </w:r>
      <w:r w:rsidR="00A74707">
        <w:rPr>
          <w:b/>
        </w:rPr>
        <w:t xml:space="preserve">Peter </w:t>
      </w:r>
      <w:proofErr w:type="spellStart"/>
      <w:r w:rsidR="00A74707">
        <w:rPr>
          <w:b/>
        </w:rPr>
        <w:t>Kučka</w:t>
      </w:r>
      <w:proofErr w:type="spellEnd"/>
    </w:p>
    <w:p w:rsidR="0076214C" w:rsidRDefault="0076214C" w:rsidP="0076214C">
      <w:pPr>
        <w:pStyle w:val="Zkladntext"/>
      </w:pPr>
      <w:r>
        <w:t xml:space="preserve">       riaditeľ  školy                                                             </w:t>
      </w:r>
      <w:r w:rsidR="00A74707">
        <w:t xml:space="preserve">      </w:t>
      </w:r>
      <w:r>
        <w:t xml:space="preserve">riaditeľ ZUŠ </w:t>
      </w:r>
      <w:r w:rsidR="00A74707">
        <w:t>Nižná</w:t>
      </w:r>
    </w:p>
    <w:p w:rsidR="0076214C" w:rsidRDefault="0076214C" w:rsidP="0076214C">
      <w:pPr>
        <w:pStyle w:val="Zkladntext"/>
      </w:pPr>
      <w:r>
        <w:t xml:space="preserve">                                   </w:t>
      </w:r>
    </w:p>
    <w:p w:rsidR="0076214C" w:rsidRDefault="0076214C" w:rsidP="0076214C">
      <w:pPr>
        <w:pStyle w:val="Zkladntext"/>
        <w:jc w:val="left"/>
      </w:pPr>
      <w:r>
        <w:t xml:space="preserve">   za prenajímateľa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za nájomcu </w:t>
      </w:r>
    </w:p>
    <w:p w:rsidR="0076214C" w:rsidRDefault="0076214C" w:rsidP="0076214C">
      <w:pPr>
        <w:pStyle w:val="Zkladntext"/>
        <w:jc w:val="left"/>
      </w:pPr>
    </w:p>
    <w:p w:rsidR="0076214C" w:rsidRDefault="0076214C" w:rsidP="0076214C">
      <w:pPr>
        <w:pStyle w:val="Zkladntext"/>
        <w:jc w:val="left"/>
      </w:pPr>
    </w:p>
    <w:p w:rsidR="0076214C" w:rsidRDefault="0076214C" w:rsidP="0076214C">
      <w:pPr>
        <w:jc w:val="both"/>
        <w:rPr>
          <w:b/>
          <w:sz w:val="24"/>
        </w:rPr>
      </w:pPr>
    </w:p>
    <w:p w:rsidR="0076214C" w:rsidRDefault="0076214C" w:rsidP="0076214C">
      <w:pPr>
        <w:spacing w:line="240" w:lineRule="auto"/>
        <w:jc w:val="center"/>
        <w:rPr>
          <w:sz w:val="24"/>
        </w:rPr>
      </w:pPr>
    </w:p>
    <w:p w:rsidR="0076214C" w:rsidRDefault="0076214C" w:rsidP="0076214C">
      <w:pPr>
        <w:jc w:val="center"/>
        <w:rPr>
          <w:b/>
          <w:sz w:val="24"/>
        </w:rPr>
      </w:pPr>
    </w:p>
    <w:p w:rsidR="00DE3028" w:rsidRDefault="00DE3028" w:rsidP="0076214C">
      <w:pPr>
        <w:jc w:val="center"/>
        <w:rPr>
          <w:b/>
          <w:sz w:val="24"/>
        </w:rPr>
      </w:pPr>
    </w:p>
    <w:p w:rsidR="0076214C" w:rsidRDefault="0076214C" w:rsidP="0076214C">
      <w:pPr>
        <w:jc w:val="center"/>
        <w:rPr>
          <w:b/>
          <w:sz w:val="24"/>
        </w:rPr>
      </w:pPr>
    </w:p>
    <w:p w:rsidR="00F4585E" w:rsidRDefault="00F4585E" w:rsidP="0076214C">
      <w:pPr>
        <w:jc w:val="center"/>
        <w:rPr>
          <w:b/>
          <w:sz w:val="24"/>
        </w:rPr>
      </w:pPr>
    </w:p>
    <w:p w:rsidR="00F4585E" w:rsidRDefault="00F4585E" w:rsidP="0076214C">
      <w:pPr>
        <w:jc w:val="center"/>
        <w:rPr>
          <w:b/>
          <w:sz w:val="24"/>
        </w:rPr>
      </w:pPr>
    </w:p>
    <w:p w:rsidR="00F4585E" w:rsidRDefault="00F4585E" w:rsidP="0076214C">
      <w:pPr>
        <w:jc w:val="center"/>
        <w:rPr>
          <w:b/>
          <w:sz w:val="24"/>
        </w:rPr>
      </w:pPr>
    </w:p>
    <w:p w:rsidR="00F4585E" w:rsidRDefault="00F4585E" w:rsidP="0076214C">
      <w:pPr>
        <w:jc w:val="center"/>
        <w:rPr>
          <w:b/>
          <w:sz w:val="24"/>
        </w:rPr>
      </w:pPr>
    </w:p>
    <w:p w:rsidR="0076214C" w:rsidRDefault="0076214C" w:rsidP="0076214C">
      <w:pPr>
        <w:rPr>
          <w:b/>
          <w:sz w:val="24"/>
        </w:rPr>
      </w:pPr>
      <w:r>
        <w:rPr>
          <w:b/>
          <w:sz w:val="24"/>
        </w:rPr>
        <w:lastRenderedPageBreak/>
        <w:t>Príloha č.1</w:t>
      </w:r>
    </w:p>
    <w:tbl>
      <w:tblPr>
        <w:tblW w:w="93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011"/>
        <w:gridCol w:w="1010"/>
        <w:gridCol w:w="1523"/>
        <w:gridCol w:w="2126"/>
        <w:gridCol w:w="1010"/>
        <w:gridCol w:w="124"/>
        <w:gridCol w:w="142"/>
        <w:gridCol w:w="1546"/>
      </w:tblGrid>
      <w:tr w:rsidR="00F4585E" w:rsidRPr="00471718" w:rsidTr="00DD6389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EA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Rozpis režijných nákladov za rok 201</w:t>
            </w:r>
            <w:r w:rsidR="00EA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Elektrická energia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3704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Plyn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13992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Voda + stočné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2170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Všeobecný materiál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30%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4929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Všeobecné služby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1214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A0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 w:rsidR="00A01BCE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tné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2163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Náklady na opravu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údržbu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50%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12837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Ostatné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finančné </w:t>
            </w: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náklady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2573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EA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Režijné náklady za rok 201</w:t>
            </w:r>
            <w:r w:rsidR="00EA1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71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spolu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D114EA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582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Celková plocha v</w:t>
            </w:r>
            <w:r w:rsidRPr="00471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4581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Režijné náklady na 1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71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za rok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(riadok 9/riadok 10)</w:t>
            </w: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5136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Režijné náklady na 1 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na deň (riadok 11/365)</w:t>
            </w: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0,0261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Prepočítané režijné náklady na 1 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na alikvotnú časť dňa  (riadok 12/0,5 dňa)</w:t>
            </w: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0,01305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Default="00F4585E" w:rsidP="00F4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Prepočítané režijné náklady na skutočnú plochu 96 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za alikvotnú časť dňa  (riadok 13*96 m </w:t>
            </w:r>
            <w:r w:rsidRPr="00E15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Default="00F4585E" w:rsidP="00F4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1,2528</w:t>
            </w:r>
          </w:p>
        </w:tc>
      </w:tr>
      <w:tr w:rsidR="00F4585E" w:rsidRPr="00471718" w:rsidTr="00DD6389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585E" w:rsidRDefault="00F4585E" w:rsidP="00A0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Celkové režijné náklady za mesiac (riadok 14*</w:t>
            </w:r>
            <w:r w:rsidR="00A01B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dn</w:t>
            </w:r>
            <w:r w:rsidR="00A01B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5E" w:rsidRPr="00D114EA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5,01</w:t>
            </w:r>
            <w:r w:rsidR="00A01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4585E" w:rsidRPr="00471718" w:rsidTr="00DD6389">
        <w:trPr>
          <w:trHeight w:val="305"/>
        </w:trPr>
        <w:tc>
          <w:tcPr>
            <w:tcW w:w="881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85E" w:rsidRPr="00471718" w:rsidTr="00DD6389">
        <w:trPr>
          <w:trHeight w:val="1749"/>
        </w:trPr>
        <w:tc>
          <w:tcPr>
            <w:tcW w:w="9373" w:type="dxa"/>
            <w:gridSpan w:val="9"/>
          </w:tcPr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85E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V Liesku dňa 02.01.201</w:t>
            </w:r>
            <w:r w:rsidR="00EA1D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85E" w:rsidRPr="00471718" w:rsidRDefault="00F4585E" w:rsidP="00DD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Vypracoval: Mgr. Miroslav Šprlák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r</w:t>
            </w:r>
            <w:r w:rsidRPr="00471718">
              <w:rPr>
                <w:rFonts w:ascii="Times New Roman" w:hAnsi="Times New Roman"/>
                <w:color w:val="000000"/>
                <w:sz w:val="24"/>
                <w:szCs w:val="24"/>
              </w:rPr>
              <w:t>iad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iteľ školy</w:t>
            </w:r>
          </w:p>
        </w:tc>
      </w:tr>
    </w:tbl>
    <w:p w:rsidR="00E43899" w:rsidRDefault="00E43899" w:rsidP="00A01BCE">
      <w:pPr>
        <w:jc w:val="center"/>
      </w:pPr>
    </w:p>
    <w:sectPr w:rsidR="00E43899" w:rsidSect="00E4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B72"/>
    <w:multiLevelType w:val="hybridMultilevel"/>
    <w:tmpl w:val="F44CA9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861F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94593"/>
    <w:multiLevelType w:val="multilevel"/>
    <w:tmpl w:val="B016B1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D255A95"/>
    <w:multiLevelType w:val="multilevel"/>
    <w:tmpl w:val="B22CE17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E13707F"/>
    <w:multiLevelType w:val="multilevel"/>
    <w:tmpl w:val="0B18D94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214C"/>
    <w:rsid w:val="002B7BFF"/>
    <w:rsid w:val="003A37EC"/>
    <w:rsid w:val="0041457A"/>
    <w:rsid w:val="004342D9"/>
    <w:rsid w:val="004671A6"/>
    <w:rsid w:val="0076214C"/>
    <w:rsid w:val="00882A80"/>
    <w:rsid w:val="0089738E"/>
    <w:rsid w:val="008D4AA8"/>
    <w:rsid w:val="00962E0F"/>
    <w:rsid w:val="00963444"/>
    <w:rsid w:val="00A01BCE"/>
    <w:rsid w:val="00A66B85"/>
    <w:rsid w:val="00A74707"/>
    <w:rsid w:val="00C00F3D"/>
    <w:rsid w:val="00DE3028"/>
    <w:rsid w:val="00E43899"/>
    <w:rsid w:val="00EA1DFF"/>
    <w:rsid w:val="00F4585E"/>
    <w:rsid w:val="00FA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14C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214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621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214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6214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621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6214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hp</cp:lastModifiedBy>
  <cp:revision>8</cp:revision>
  <cp:lastPrinted>2015-12-04T08:28:00Z</cp:lastPrinted>
  <dcterms:created xsi:type="dcterms:W3CDTF">2013-09-17T08:59:00Z</dcterms:created>
  <dcterms:modified xsi:type="dcterms:W3CDTF">2016-06-08T06:39:00Z</dcterms:modified>
</cp:coreProperties>
</file>