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572" w:rsidRDefault="006A6572">
      <w:r w:rsidRPr="006A6572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-137795</wp:posOffset>
            </wp:positionV>
            <wp:extent cx="9829800" cy="14018204"/>
            <wp:effectExtent l="0" t="0" r="0" b="3175"/>
            <wp:wrapNone/>
            <wp:docPr id="80829780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140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6572" w:rsidSect="006A657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72"/>
    <w:rsid w:val="006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26ED-8DB6-4F5E-A8A5-B0AB3933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Pks Zlocieniec</dc:creator>
  <cp:keywords/>
  <dc:description/>
  <cp:lastModifiedBy>Pks Zlocieniec</cp:lastModifiedBy>
  <cp:revision>1</cp:revision>
  <dcterms:created xsi:type="dcterms:W3CDTF">2024-01-09T10:34:00Z</dcterms:created>
  <dcterms:modified xsi:type="dcterms:W3CDTF">2024-01-09T10:36:00Z</dcterms:modified>
</cp:coreProperties>
</file>