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286" w:rsidRPr="00BB675D" w:rsidRDefault="008B2286" w:rsidP="0078257C">
      <w:pPr>
        <w:spacing w:before="0"/>
        <w:jc w:val="center"/>
        <w:rPr>
          <w:b/>
          <w:bCs/>
          <w:iCs/>
          <w:color w:val="000000"/>
          <w:sz w:val="44"/>
          <w:szCs w:val="44"/>
        </w:rPr>
      </w:pPr>
      <w:r w:rsidRPr="00BB675D">
        <w:rPr>
          <w:b/>
          <w:bCs/>
          <w:iCs/>
          <w:color w:val="000000"/>
          <w:sz w:val="44"/>
          <w:szCs w:val="44"/>
        </w:rPr>
        <w:t>R</w:t>
      </w:r>
      <w:r w:rsidR="00F169F4" w:rsidRPr="00BB675D">
        <w:rPr>
          <w:b/>
          <w:bCs/>
          <w:iCs/>
          <w:color w:val="000000"/>
          <w:sz w:val="44"/>
          <w:szCs w:val="44"/>
        </w:rPr>
        <w:t>EGULAMIN PRACY</w:t>
      </w:r>
    </w:p>
    <w:p w:rsidR="0078257C" w:rsidRPr="00BB675D" w:rsidRDefault="001469B6" w:rsidP="0078257C">
      <w:pPr>
        <w:spacing w:before="0"/>
        <w:jc w:val="center"/>
        <w:rPr>
          <w:b/>
          <w:bCs/>
          <w:iCs/>
          <w:color w:val="000000"/>
          <w:sz w:val="44"/>
          <w:szCs w:val="44"/>
        </w:rPr>
      </w:pPr>
      <w:r w:rsidRPr="00BB675D">
        <w:rPr>
          <w:b/>
          <w:bCs/>
          <w:iCs/>
          <w:color w:val="000000"/>
          <w:sz w:val="44"/>
          <w:szCs w:val="44"/>
        </w:rPr>
        <w:t xml:space="preserve">W II LICEUM OGÓLNOKSZTAŁCĄCYM Z ODDZIAŁAMI INTEGRACYJNYMI </w:t>
      </w:r>
    </w:p>
    <w:p w:rsidR="008B2286" w:rsidRPr="00BB675D" w:rsidRDefault="001469B6" w:rsidP="0078257C">
      <w:pPr>
        <w:spacing w:before="0"/>
        <w:jc w:val="center"/>
        <w:rPr>
          <w:b/>
          <w:bCs/>
          <w:iCs/>
          <w:color w:val="000000"/>
          <w:sz w:val="44"/>
          <w:szCs w:val="44"/>
        </w:rPr>
      </w:pPr>
      <w:r w:rsidRPr="00BB675D">
        <w:rPr>
          <w:b/>
          <w:bCs/>
          <w:iCs/>
          <w:color w:val="000000"/>
          <w:sz w:val="44"/>
          <w:szCs w:val="44"/>
        </w:rPr>
        <w:t>IM. C.</w:t>
      </w:r>
      <w:r w:rsidR="00BB675D">
        <w:rPr>
          <w:b/>
          <w:bCs/>
          <w:iCs/>
          <w:color w:val="000000"/>
          <w:sz w:val="44"/>
          <w:szCs w:val="44"/>
        </w:rPr>
        <w:t xml:space="preserve"> </w:t>
      </w:r>
      <w:r w:rsidRPr="00BB675D">
        <w:rPr>
          <w:b/>
          <w:bCs/>
          <w:iCs/>
          <w:color w:val="000000"/>
          <w:sz w:val="44"/>
          <w:szCs w:val="44"/>
        </w:rPr>
        <w:t>K. NORWIDA W TYCHACH</w:t>
      </w:r>
    </w:p>
    <w:p w:rsidR="008B2286" w:rsidRPr="002B3724" w:rsidRDefault="008B2286" w:rsidP="0078257C">
      <w:pPr>
        <w:spacing w:before="0"/>
        <w:jc w:val="center"/>
        <w:rPr>
          <w:bCs/>
          <w:iCs/>
          <w:color w:val="000000"/>
          <w:sz w:val="22"/>
          <w:szCs w:val="22"/>
        </w:rPr>
      </w:pPr>
    </w:p>
    <w:p w:rsidR="00AD4128" w:rsidRPr="002B3724" w:rsidRDefault="00AD4128" w:rsidP="0078257C">
      <w:pPr>
        <w:spacing w:before="0"/>
        <w:rPr>
          <w:b/>
          <w:bCs/>
          <w:i/>
          <w:iCs/>
          <w:color w:val="000000"/>
          <w:sz w:val="22"/>
          <w:szCs w:val="22"/>
        </w:rPr>
      </w:pPr>
    </w:p>
    <w:p w:rsidR="00AD4128" w:rsidRPr="002B3724" w:rsidRDefault="00AD4128" w:rsidP="0078257C">
      <w:pPr>
        <w:pStyle w:val="Tekstpodstawowy"/>
        <w:spacing w:before="0"/>
        <w:rPr>
          <w:b/>
          <w:sz w:val="22"/>
          <w:szCs w:val="22"/>
        </w:rPr>
      </w:pPr>
      <w:r w:rsidRPr="002B3724">
        <w:rPr>
          <w:b/>
          <w:sz w:val="22"/>
          <w:szCs w:val="22"/>
        </w:rPr>
        <w:t>Podstawa prawna Regulaminu:</w:t>
      </w:r>
    </w:p>
    <w:p w:rsidR="00AD4128" w:rsidRPr="002B3724" w:rsidRDefault="00AD4128" w:rsidP="001526B5">
      <w:pPr>
        <w:widowControl w:val="0"/>
        <w:numPr>
          <w:ilvl w:val="0"/>
          <w:numId w:val="33"/>
        </w:numPr>
        <w:tabs>
          <w:tab w:val="left" w:pos="425"/>
        </w:tabs>
        <w:autoSpaceDE w:val="0"/>
        <w:autoSpaceDN w:val="0"/>
        <w:adjustRightInd w:val="0"/>
        <w:spacing w:before="0"/>
        <w:rPr>
          <w:sz w:val="22"/>
          <w:szCs w:val="22"/>
        </w:rPr>
      </w:pPr>
      <w:r w:rsidRPr="002B3724">
        <w:rPr>
          <w:sz w:val="22"/>
          <w:szCs w:val="22"/>
        </w:rPr>
        <w:t>art. 104-104</w:t>
      </w:r>
      <w:r w:rsidRPr="002B3724">
        <w:rPr>
          <w:sz w:val="22"/>
          <w:szCs w:val="22"/>
          <w:vertAlign w:val="superscript"/>
        </w:rPr>
        <w:t>3</w:t>
      </w:r>
      <w:r w:rsidRPr="002B3724">
        <w:rPr>
          <w:sz w:val="22"/>
          <w:szCs w:val="22"/>
        </w:rPr>
        <w:t xml:space="preserve">  Ustawy z dnia 26 czerwca 1974 r. Kodeksu pracy (tekst jedn. D</w:t>
      </w:r>
      <w:r w:rsidR="00807EC1">
        <w:rPr>
          <w:sz w:val="22"/>
          <w:szCs w:val="22"/>
        </w:rPr>
        <w:t>z. U. z 2023</w:t>
      </w:r>
      <w:r w:rsidRPr="002B3724">
        <w:rPr>
          <w:sz w:val="22"/>
          <w:szCs w:val="22"/>
        </w:rPr>
        <w:t xml:space="preserve"> r., poz.</w:t>
      </w:r>
      <w:r w:rsidR="008E3E1C" w:rsidRPr="002B3724">
        <w:rPr>
          <w:sz w:val="22"/>
          <w:szCs w:val="22"/>
        </w:rPr>
        <w:t xml:space="preserve"> </w:t>
      </w:r>
      <w:r w:rsidR="00B25813">
        <w:rPr>
          <w:sz w:val="22"/>
          <w:szCs w:val="22"/>
        </w:rPr>
        <w:t>1465</w:t>
      </w:r>
      <w:r w:rsidRPr="002B3724">
        <w:rPr>
          <w:sz w:val="22"/>
          <w:szCs w:val="22"/>
        </w:rPr>
        <w:t xml:space="preserve"> z </w:t>
      </w:r>
      <w:proofErr w:type="spellStart"/>
      <w:r w:rsidRPr="002B3724">
        <w:rPr>
          <w:sz w:val="22"/>
          <w:szCs w:val="22"/>
        </w:rPr>
        <w:t>późn</w:t>
      </w:r>
      <w:proofErr w:type="spellEnd"/>
      <w:r w:rsidRPr="002B3724">
        <w:rPr>
          <w:sz w:val="22"/>
          <w:szCs w:val="22"/>
        </w:rPr>
        <w:t>. zm.),</w:t>
      </w:r>
    </w:p>
    <w:p w:rsidR="00AD4128" w:rsidRPr="002B3724" w:rsidRDefault="00AD4128" w:rsidP="001526B5">
      <w:pPr>
        <w:numPr>
          <w:ilvl w:val="0"/>
          <w:numId w:val="33"/>
        </w:numPr>
        <w:spacing w:before="0"/>
        <w:rPr>
          <w:sz w:val="22"/>
          <w:szCs w:val="22"/>
        </w:rPr>
      </w:pPr>
      <w:r w:rsidRPr="002B3724">
        <w:rPr>
          <w:sz w:val="22"/>
          <w:szCs w:val="22"/>
        </w:rPr>
        <w:t xml:space="preserve">ustawa z 26 stycznia 1982 r. – Karta Nauczyciela (tekst jedn. Dz. U. </w:t>
      </w:r>
      <w:r w:rsidRPr="002B3724">
        <w:rPr>
          <w:sz w:val="22"/>
          <w:szCs w:val="22"/>
        </w:rPr>
        <w:br/>
      </w:r>
      <w:r w:rsidR="00807EC1">
        <w:rPr>
          <w:sz w:val="22"/>
          <w:szCs w:val="22"/>
        </w:rPr>
        <w:t>z 2023 r. poz. 984</w:t>
      </w:r>
      <w:r w:rsidRPr="002B3724">
        <w:rPr>
          <w:sz w:val="22"/>
          <w:szCs w:val="22"/>
        </w:rPr>
        <w:t xml:space="preserve">, </w:t>
      </w:r>
      <w:r w:rsidR="003A4A2C" w:rsidRPr="002B3724">
        <w:rPr>
          <w:sz w:val="22"/>
          <w:szCs w:val="22"/>
        </w:rPr>
        <w:t xml:space="preserve">z </w:t>
      </w:r>
      <w:proofErr w:type="spellStart"/>
      <w:r w:rsidR="003A4A2C" w:rsidRPr="002B3724">
        <w:rPr>
          <w:sz w:val="22"/>
          <w:szCs w:val="22"/>
        </w:rPr>
        <w:t>późn</w:t>
      </w:r>
      <w:proofErr w:type="spellEnd"/>
      <w:r w:rsidR="003A4A2C" w:rsidRPr="002B3724">
        <w:rPr>
          <w:sz w:val="22"/>
          <w:szCs w:val="22"/>
        </w:rPr>
        <w:t xml:space="preserve">. </w:t>
      </w:r>
      <w:proofErr w:type="spellStart"/>
      <w:r w:rsidR="003A4A2C" w:rsidRPr="002B3724">
        <w:rPr>
          <w:sz w:val="22"/>
          <w:szCs w:val="22"/>
        </w:rPr>
        <w:t>zm</w:t>
      </w:r>
      <w:proofErr w:type="spellEnd"/>
      <w:r w:rsidR="003A4A2C" w:rsidRPr="002B3724">
        <w:rPr>
          <w:sz w:val="22"/>
          <w:szCs w:val="22"/>
        </w:rPr>
        <w:t>),</w:t>
      </w:r>
    </w:p>
    <w:p w:rsidR="00AD4128" w:rsidRPr="002B3724" w:rsidRDefault="00AD4128" w:rsidP="001526B5">
      <w:pPr>
        <w:widowControl w:val="0"/>
        <w:numPr>
          <w:ilvl w:val="0"/>
          <w:numId w:val="33"/>
        </w:numPr>
        <w:tabs>
          <w:tab w:val="left" w:pos="425"/>
        </w:tabs>
        <w:autoSpaceDE w:val="0"/>
        <w:autoSpaceDN w:val="0"/>
        <w:adjustRightInd w:val="0"/>
        <w:spacing w:before="0"/>
        <w:rPr>
          <w:sz w:val="22"/>
          <w:szCs w:val="22"/>
        </w:rPr>
      </w:pPr>
      <w:r w:rsidRPr="002B3724">
        <w:rPr>
          <w:bCs/>
          <w:sz w:val="22"/>
          <w:szCs w:val="22"/>
        </w:rPr>
        <w:t xml:space="preserve">ustawa </w:t>
      </w:r>
      <w:r w:rsidRPr="002B3724">
        <w:rPr>
          <w:sz w:val="22"/>
          <w:szCs w:val="22"/>
        </w:rPr>
        <w:t>z 21 listopada 2008 r.</w:t>
      </w:r>
      <w:r w:rsidRPr="002B3724">
        <w:rPr>
          <w:bCs/>
          <w:sz w:val="22"/>
          <w:szCs w:val="22"/>
        </w:rPr>
        <w:t xml:space="preserve"> o pracownikach samorząd</w:t>
      </w:r>
      <w:r w:rsidR="008E3E1C" w:rsidRPr="002B3724">
        <w:rPr>
          <w:bCs/>
          <w:sz w:val="22"/>
          <w:szCs w:val="22"/>
        </w:rPr>
        <w:t>owych (tekst jedn. Dz. U. z 2022 r. poz. 530</w:t>
      </w:r>
      <w:r w:rsidRPr="002B3724">
        <w:rPr>
          <w:bCs/>
          <w:sz w:val="22"/>
          <w:szCs w:val="22"/>
        </w:rPr>
        <w:t>,</w:t>
      </w:r>
      <w:r w:rsidRPr="002B3724">
        <w:rPr>
          <w:sz w:val="22"/>
          <w:szCs w:val="22"/>
        </w:rPr>
        <w:t xml:space="preserve"> </w:t>
      </w:r>
      <w:proofErr w:type="spellStart"/>
      <w:r w:rsidR="003A4A2C" w:rsidRPr="002B3724">
        <w:rPr>
          <w:sz w:val="22"/>
          <w:szCs w:val="22"/>
        </w:rPr>
        <w:t>późn</w:t>
      </w:r>
      <w:proofErr w:type="spellEnd"/>
      <w:r w:rsidR="003A4A2C" w:rsidRPr="002B3724">
        <w:rPr>
          <w:sz w:val="22"/>
          <w:szCs w:val="22"/>
        </w:rPr>
        <w:t>.</w:t>
      </w:r>
      <w:r w:rsidRPr="002B3724">
        <w:rPr>
          <w:sz w:val="22"/>
          <w:szCs w:val="22"/>
        </w:rPr>
        <w:t xml:space="preserve"> zm.</w:t>
      </w:r>
      <w:r w:rsidRPr="002B3724">
        <w:rPr>
          <w:bCs/>
          <w:sz w:val="22"/>
          <w:szCs w:val="22"/>
        </w:rPr>
        <w:t>)</w:t>
      </w:r>
      <w:r w:rsidR="003A4A2C" w:rsidRPr="002B3724">
        <w:rPr>
          <w:bCs/>
          <w:sz w:val="22"/>
          <w:szCs w:val="22"/>
        </w:rPr>
        <w:t>,</w:t>
      </w:r>
    </w:p>
    <w:p w:rsidR="00AD4128" w:rsidRPr="002B3724" w:rsidRDefault="00AD4128" w:rsidP="001526B5">
      <w:pPr>
        <w:widowControl w:val="0"/>
        <w:numPr>
          <w:ilvl w:val="0"/>
          <w:numId w:val="33"/>
        </w:numPr>
        <w:tabs>
          <w:tab w:val="left" w:pos="425"/>
        </w:tabs>
        <w:autoSpaceDE w:val="0"/>
        <w:autoSpaceDN w:val="0"/>
        <w:adjustRightInd w:val="0"/>
        <w:spacing w:before="0"/>
        <w:rPr>
          <w:sz w:val="22"/>
          <w:szCs w:val="22"/>
        </w:rPr>
      </w:pPr>
      <w:r w:rsidRPr="002B3724">
        <w:rPr>
          <w:sz w:val="22"/>
          <w:szCs w:val="22"/>
        </w:rPr>
        <w:t>art. 30 ust. 3-5 ustawy z dnia 23 maja 1991 r. o związkach zaw</w:t>
      </w:r>
      <w:r w:rsidR="002969DF" w:rsidRPr="002B3724">
        <w:rPr>
          <w:sz w:val="22"/>
          <w:szCs w:val="22"/>
        </w:rPr>
        <w:t>od</w:t>
      </w:r>
      <w:r w:rsidR="009B3254" w:rsidRPr="002B3724">
        <w:rPr>
          <w:sz w:val="22"/>
          <w:szCs w:val="22"/>
        </w:rPr>
        <w:t>owych (tekst jedn. Dz. U. z 2022 r.  poz. 854</w:t>
      </w:r>
      <w:r w:rsidRPr="002B3724">
        <w:rPr>
          <w:sz w:val="22"/>
          <w:szCs w:val="22"/>
        </w:rPr>
        <w:t xml:space="preserve">, </w:t>
      </w:r>
      <w:r w:rsidR="002969DF" w:rsidRPr="002B3724">
        <w:rPr>
          <w:sz w:val="22"/>
          <w:szCs w:val="22"/>
        </w:rPr>
        <w:t xml:space="preserve">z </w:t>
      </w:r>
      <w:proofErr w:type="spellStart"/>
      <w:r w:rsidR="002969DF" w:rsidRPr="002B3724">
        <w:rPr>
          <w:sz w:val="22"/>
          <w:szCs w:val="22"/>
        </w:rPr>
        <w:t>późn</w:t>
      </w:r>
      <w:proofErr w:type="spellEnd"/>
      <w:r w:rsidR="002969DF" w:rsidRPr="002B3724">
        <w:rPr>
          <w:sz w:val="22"/>
          <w:szCs w:val="22"/>
        </w:rPr>
        <w:t>.</w:t>
      </w:r>
      <w:r w:rsidR="003F0C53" w:rsidRPr="002B3724">
        <w:rPr>
          <w:sz w:val="22"/>
          <w:szCs w:val="22"/>
        </w:rPr>
        <w:t xml:space="preserve"> </w:t>
      </w:r>
      <w:r w:rsidR="002969DF" w:rsidRPr="002B3724">
        <w:rPr>
          <w:sz w:val="22"/>
          <w:szCs w:val="22"/>
        </w:rPr>
        <w:t>zm</w:t>
      </w:r>
      <w:r w:rsidRPr="002B3724">
        <w:rPr>
          <w:sz w:val="22"/>
          <w:szCs w:val="22"/>
        </w:rPr>
        <w:t>.),</w:t>
      </w:r>
    </w:p>
    <w:p w:rsidR="00AD4128" w:rsidRPr="002B3724" w:rsidRDefault="00AD4128" w:rsidP="001526B5">
      <w:pPr>
        <w:widowControl w:val="0"/>
        <w:numPr>
          <w:ilvl w:val="0"/>
          <w:numId w:val="33"/>
        </w:numPr>
        <w:tabs>
          <w:tab w:val="left" w:pos="425"/>
        </w:tabs>
        <w:autoSpaceDE w:val="0"/>
        <w:autoSpaceDN w:val="0"/>
        <w:adjustRightInd w:val="0"/>
        <w:spacing w:before="0"/>
        <w:rPr>
          <w:sz w:val="22"/>
          <w:szCs w:val="22"/>
        </w:rPr>
      </w:pPr>
      <w:r w:rsidRPr="002B3724">
        <w:rPr>
          <w:sz w:val="22"/>
          <w:szCs w:val="22"/>
        </w:rPr>
        <w:t xml:space="preserve">rozporządzenia Ministra Pracy i Polityki Socjalnej z dnia 15 maja 1996 r. </w:t>
      </w:r>
      <w:r w:rsidRPr="002B3724">
        <w:rPr>
          <w:sz w:val="22"/>
          <w:szCs w:val="22"/>
        </w:rPr>
        <w:br/>
        <w:t>w sprawie sposobu usprawiedliwiania nieobecności w pracy oraz udzielania pracownikom zwolnień od pracy (tekst</w:t>
      </w:r>
      <w:r w:rsidR="003F0C53" w:rsidRPr="002B3724">
        <w:rPr>
          <w:sz w:val="22"/>
          <w:szCs w:val="22"/>
        </w:rPr>
        <w:t xml:space="preserve"> jedn. Dz. U. z 2014 r. poz. 1632, </w:t>
      </w:r>
      <w:proofErr w:type="spellStart"/>
      <w:r w:rsidR="003F0C53" w:rsidRPr="002B3724">
        <w:rPr>
          <w:sz w:val="22"/>
          <w:szCs w:val="22"/>
        </w:rPr>
        <w:t>późn</w:t>
      </w:r>
      <w:proofErr w:type="spellEnd"/>
      <w:r w:rsidR="003F0C53" w:rsidRPr="002B3724">
        <w:rPr>
          <w:sz w:val="22"/>
          <w:szCs w:val="22"/>
        </w:rPr>
        <w:t xml:space="preserve">. </w:t>
      </w:r>
      <w:proofErr w:type="spellStart"/>
      <w:r w:rsidR="003F0C53" w:rsidRPr="002B3724">
        <w:rPr>
          <w:sz w:val="22"/>
          <w:szCs w:val="22"/>
        </w:rPr>
        <w:t>zm</w:t>
      </w:r>
      <w:proofErr w:type="spellEnd"/>
      <w:r w:rsidRPr="002B3724">
        <w:rPr>
          <w:sz w:val="22"/>
          <w:szCs w:val="22"/>
        </w:rPr>
        <w:t>),</w:t>
      </w:r>
    </w:p>
    <w:p w:rsidR="003F0C53" w:rsidRPr="002B3724" w:rsidRDefault="003F0C53" w:rsidP="001526B5">
      <w:pPr>
        <w:widowControl w:val="0"/>
        <w:numPr>
          <w:ilvl w:val="0"/>
          <w:numId w:val="33"/>
        </w:numPr>
        <w:tabs>
          <w:tab w:val="left" w:pos="425"/>
        </w:tabs>
        <w:autoSpaceDE w:val="0"/>
        <w:autoSpaceDN w:val="0"/>
        <w:adjustRightInd w:val="0"/>
        <w:spacing w:before="0"/>
        <w:rPr>
          <w:sz w:val="22"/>
          <w:szCs w:val="22"/>
        </w:rPr>
      </w:pPr>
      <w:r w:rsidRPr="002B3724">
        <w:rPr>
          <w:sz w:val="22"/>
          <w:szCs w:val="22"/>
        </w:rPr>
        <w:t xml:space="preserve"> rozporządzenie Ministra Rodziny, Pracy i Polityki społecznej z dnia 10 grudnia 2018 r. </w:t>
      </w:r>
      <w:r w:rsidR="00E55866" w:rsidRPr="002B3724">
        <w:rPr>
          <w:sz w:val="22"/>
          <w:szCs w:val="22"/>
        </w:rPr>
        <w:t xml:space="preserve">                        </w:t>
      </w:r>
      <w:r w:rsidRPr="002B3724">
        <w:rPr>
          <w:sz w:val="22"/>
          <w:szCs w:val="22"/>
        </w:rPr>
        <w:t>w sprawie dokumentacji pracowniczej (tekst jedn. Dz. U. z 2018 poz. 2369</w:t>
      </w:r>
      <w:r w:rsidR="00E43EF2" w:rsidRPr="002B3724">
        <w:rPr>
          <w:sz w:val="22"/>
          <w:szCs w:val="22"/>
        </w:rPr>
        <w:t xml:space="preserve"> z </w:t>
      </w:r>
      <w:proofErr w:type="spellStart"/>
      <w:r w:rsidR="00E43EF2" w:rsidRPr="002B3724">
        <w:rPr>
          <w:sz w:val="22"/>
          <w:szCs w:val="22"/>
        </w:rPr>
        <w:t>późn</w:t>
      </w:r>
      <w:proofErr w:type="spellEnd"/>
      <w:r w:rsidR="00E43EF2" w:rsidRPr="002B3724">
        <w:rPr>
          <w:sz w:val="22"/>
          <w:szCs w:val="22"/>
        </w:rPr>
        <w:t>. zm</w:t>
      </w:r>
      <w:r w:rsidR="00D937C2" w:rsidRPr="002B3724">
        <w:rPr>
          <w:sz w:val="22"/>
          <w:szCs w:val="22"/>
        </w:rPr>
        <w:t>.</w:t>
      </w:r>
      <w:r w:rsidRPr="002B3724">
        <w:rPr>
          <w:sz w:val="22"/>
          <w:szCs w:val="22"/>
        </w:rPr>
        <w:t xml:space="preserve">), </w:t>
      </w:r>
    </w:p>
    <w:p w:rsidR="003F0C53" w:rsidRPr="002B3724" w:rsidRDefault="00AD4128" w:rsidP="001526B5">
      <w:pPr>
        <w:widowControl w:val="0"/>
        <w:numPr>
          <w:ilvl w:val="0"/>
          <w:numId w:val="33"/>
        </w:numPr>
        <w:tabs>
          <w:tab w:val="left" w:pos="425"/>
        </w:tabs>
        <w:autoSpaceDE w:val="0"/>
        <w:autoSpaceDN w:val="0"/>
        <w:adjustRightInd w:val="0"/>
        <w:spacing w:before="0"/>
        <w:rPr>
          <w:sz w:val="22"/>
          <w:szCs w:val="22"/>
        </w:rPr>
      </w:pPr>
      <w:r w:rsidRPr="002B3724">
        <w:rPr>
          <w:sz w:val="22"/>
          <w:szCs w:val="22"/>
        </w:rPr>
        <w:t xml:space="preserve">ustawy z dnia </w:t>
      </w:r>
      <w:r w:rsidR="00D937C2" w:rsidRPr="002B3724">
        <w:rPr>
          <w:sz w:val="22"/>
          <w:szCs w:val="22"/>
        </w:rPr>
        <w:t>26 paź</w:t>
      </w:r>
      <w:r w:rsidR="003F0C53" w:rsidRPr="002B3724">
        <w:rPr>
          <w:sz w:val="22"/>
          <w:szCs w:val="22"/>
        </w:rPr>
        <w:t>dziernika 1982</w:t>
      </w:r>
      <w:r w:rsidRPr="002B3724">
        <w:rPr>
          <w:sz w:val="22"/>
          <w:szCs w:val="22"/>
        </w:rPr>
        <w:t xml:space="preserve"> r. o wychowaniu w trzeźwości  i przeciwdziałaniu </w:t>
      </w:r>
      <w:r w:rsidR="00E55866" w:rsidRPr="002B3724">
        <w:rPr>
          <w:sz w:val="22"/>
          <w:szCs w:val="22"/>
        </w:rPr>
        <w:t xml:space="preserve">         </w:t>
      </w:r>
      <w:r w:rsidR="00C0092C" w:rsidRPr="002B3724">
        <w:rPr>
          <w:sz w:val="22"/>
          <w:szCs w:val="22"/>
        </w:rPr>
        <w:t xml:space="preserve">       </w:t>
      </w:r>
      <w:r w:rsidR="00E55866" w:rsidRPr="002B3724">
        <w:rPr>
          <w:sz w:val="22"/>
          <w:szCs w:val="22"/>
        </w:rPr>
        <w:t xml:space="preserve">     </w:t>
      </w:r>
      <w:r w:rsidRPr="002B3724">
        <w:rPr>
          <w:sz w:val="22"/>
          <w:szCs w:val="22"/>
        </w:rPr>
        <w:t>alkoholizmowi (te</w:t>
      </w:r>
      <w:r w:rsidR="009B3254" w:rsidRPr="002B3724">
        <w:rPr>
          <w:sz w:val="22"/>
          <w:szCs w:val="22"/>
        </w:rPr>
        <w:t>kst</w:t>
      </w:r>
      <w:r w:rsidR="00416040">
        <w:rPr>
          <w:sz w:val="22"/>
          <w:szCs w:val="22"/>
        </w:rPr>
        <w:t xml:space="preserve"> jedn. Dz. U. z 2023 r. poz. 2151</w:t>
      </w:r>
      <w:r w:rsidR="00D937C2" w:rsidRPr="002B3724">
        <w:rPr>
          <w:sz w:val="22"/>
          <w:szCs w:val="22"/>
        </w:rPr>
        <w:t xml:space="preserve"> z </w:t>
      </w:r>
      <w:proofErr w:type="spellStart"/>
      <w:r w:rsidR="00D937C2" w:rsidRPr="002B3724">
        <w:rPr>
          <w:sz w:val="22"/>
          <w:szCs w:val="22"/>
        </w:rPr>
        <w:t>późn</w:t>
      </w:r>
      <w:proofErr w:type="spellEnd"/>
      <w:r w:rsidR="00D937C2" w:rsidRPr="002B3724">
        <w:rPr>
          <w:sz w:val="22"/>
          <w:szCs w:val="22"/>
        </w:rPr>
        <w:t>. zm.</w:t>
      </w:r>
      <w:r w:rsidRPr="002B3724">
        <w:rPr>
          <w:sz w:val="22"/>
          <w:szCs w:val="22"/>
        </w:rPr>
        <w:t>)</w:t>
      </w:r>
      <w:r w:rsidR="00D937C2" w:rsidRPr="002B3724">
        <w:rPr>
          <w:sz w:val="22"/>
          <w:szCs w:val="22"/>
        </w:rPr>
        <w:t>,</w:t>
      </w:r>
    </w:p>
    <w:p w:rsidR="00AD4128" w:rsidRPr="002B3724" w:rsidRDefault="00AD4128" w:rsidP="001526B5">
      <w:pPr>
        <w:numPr>
          <w:ilvl w:val="0"/>
          <w:numId w:val="33"/>
        </w:numPr>
        <w:shd w:val="clear" w:color="auto" w:fill="FFFFFF"/>
        <w:spacing w:before="0"/>
        <w:rPr>
          <w:sz w:val="22"/>
          <w:szCs w:val="22"/>
        </w:rPr>
      </w:pPr>
      <w:r w:rsidRPr="002B3724">
        <w:rPr>
          <w:sz w:val="22"/>
          <w:szCs w:val="22"/>
        </w:rPr>
        <w:t>art. 108a ustawy z 14 grudnia 2016 r. – Prawo oświatowe (tekst jedn.</w:t>
      </w:r>
      <w:r w:rsidR="00E43EF2" w:rsidRPr="002B3724">
        <w:rPr>
          <w:sz w:val="22"/>
          <w:szCs w:val="22"/>
        </w:rPr>
        <w:t xml:space="preserve"> Dz. U. </w:t>
      </w:r>
      <w:r w:rsidRPr="002B3724">
        <w:rPr>
          <w:sz w:val="22"/>
          <w:szCs w:val="22"/>
        </w:rPr>
        <w:t xml:space="preserve">z </w:t>
      </w:r>
      <w:r w:rsidR="00416040">
        <w:rPr>
          <w:sz w:val="22"/>
          <w:szCs w:val="22"/>
        </w:rPr>
        <w:t>2023</w:t>
      </w:r>
      <w:r w:rsidR="000A650E" w:rsidRPr="002B3724">
        <w:rPr>
          <w:sz w:val="22"/>
          <w:szCs w:val="22"/>
        </w:rPr>
        <w:t xml:space="preserve"> r., poz</w:t>
      </w:r>
      <w:r w:rsidR="00416040">
        <w:rPr>
          <w:sz w:val="22"/>
          <w:szCs w:val="22"/>
        </w:rPr>
        <w:t>. 900</w:t>
      </w:r>
      <w:r w:rsidR="00D937C2" w:rsidRPr="002B3724">
        <w:rPr>
          <w:sz w:val="22"/>
          <w:szCs w:val="22"/>
        </w:rPr>
        <w:t xml:space="preserve"> z </w:t>
      </w:r>
      <w:proofErr w:type="spellStart"/>
      <w:r w:rsidR="00D937C2" w:rsidRPr="002B3724">
        <w:rPr>
          <w:sz w:val="22"/>
          <w:szCs w:val="22"/>
        </w:rPr>
        <w:t>późn</w:t>
      </w:r>
      <w:proofErr w:type="spellEnd"/>
      <w:r w:rsidR="00D937C2" w:rsidRPr="002B3724">
        <w:rPr>
          <w:sz w:val="22"/>
          <w:szCs w:val="22"/>
        </w:rPr>
        <w:t>. zm.),</w:t>
      </w:r>
    </w:p>
    <w:p w:rsidR="00AD4128" w:rsidRPr="002B3724" w:rsidRDefault="00AD4128" w:rsidP="001526B5">
      <w:pPr>
        <w:numPr>
          <w:ilvl w:val="0"/>
          <w:numId w:val="33"/>
        </w:numPr>
        <w:shd w:val="clear" w:color="auto" w:fill="FFFFFF"/>
        <w:spacing w:before="0"/>
        <w:rPr>
          <w:sz w:val="22"/>
          <w:szCs w:val="22"/>
        </w:rPr>
      </w:pPr>
      <w:r w:rsidRPr="002B3724">
        <w:rPr>
          <w:sz w:val="22"/>
          <w:szCs w:val="22"/>
        </w:rPr>
        <w:t xml:space="preserve">art. 154 </w:t>
      </w:r>
      <w:hyperlink r:id="rId8" w:anchor="c_0_k_0_t_0_d_0_r_12_o_0_a_154_u_0_p_0_l_0_i_0" w:tgtFrame="_blank" w:tooltip="Ustawa z dnia 10 maja 2018 r. o ochronie danych osobowych (Dz.U. z 2018 r., poz. 1000)" w:history="1">
        <w:r w:rsidRPr="002B3724">
          <w:rPr>
            <w:sz w:val="22"/>
            <w:szCs w:val="22"/>
          </w:rPr>
          <w:t>ustawy z 10 maja 2018 r. o ochronie danych osob</w:t>
        </w:r>
        <w:r w:rsidR="00E43EF2" w:rsidRPr="002B3724">
          <w:rPr>
            <w:sz w:val="22"/>
            <w:szCs w:val="22"/>
          </w:rPr>
          <w:t>owych (tekst jedn.: Dz.U. z 2019</w:t>
        </w:r>
        <w:r w:rsidRPr="002B3724">
          <w:rPr>
            <w:sz w:val="22"/>
            <w:szCs w:val="22"/>
          </w:rPr>
          <w:t xml:space="preserve"> r., poz. 1</w:t>
        </w:r>
        <w:r w:rsidR="00E43EF2" w:rsidRPr="002B3724">
          <w:rPr>
            <w:sz w:val="22"/>
            <w:szCs w:val="22"/>
          </w:rPr>
          <w:t>781</w:t>
        </w:r>
        <w:r w:rsidR="00D937C2" w:rsidRPr="002B3724">
          <w:rPr>
            <w:sz w:val="22"/>
            <w:szCs w:val="22"/>
          </w:rPr>
          <w:t xml:space="preserve"> z </w:t>
        </w:r>
        <w:proofErr w:type="spellStart"/>
        <w:r w:rsidR="00D937C2" w:rsidRPr="002B3724">
          <w:rPr>
            <w:sz w:val="22"/>
            <w:szCs w:val="22"/>
          </w:rPr>
          <w:t>późn</w:t>
        </w:r>
        <w:proofErr w:type="spellEnd"/>
        <w:r w:rsidR="00D937C2" w:rsidRPr="002B3724">
          <w:rPr>
            <w:sz w:val="22"/>
            <w:szCs w:val="22"/>
          </w:rPr>
          <w:t>. zm.</w:t>
        </w:r>
        <w:r w:rsidRPr="002B3724">
          <w:rPr>
            <w:sz w:val="22"/>
            <w:szCs w:val="22"/>
          </w:rPr>
          <w:t>).</w:t>
        </w:r>
      </w:hyperlink>
    </w:p>
    <w:p w:rsidR="0024126C" w:rsidRPr="002B3724" w:rsidRDefault="0024126C" w:rsidP="0078257C">
      <w:pPr>
        <w:spacing w:before="0"/>
        <w:rPr>
          <w:b/>
          <w:color w:val="000000"/>
          <w:sz w:val="22"/>
          <w:szCs w:val="22"/>
        </w:rPr>
      </w:pPr>
    </w:p>
    <w:p w:rsidR="00F33047" w:rsidRPr="002B3724" w:rsidRDefault="00F33047" w:rsidP="0078257C">
      <w:pPr>
        <w:spacing w:before="0"/>
        <w:rPr>
          <w:b/>
          <w:color w:val="000000"/>
          <w:sz w:val="22"/>
          <w:szCs w:val="22"/>
        </w:rPr>
      </w:pPr>
      <w:r w:rsidRPr="002B3724">
        <w:rPr>
          <w:b/>
          <w:color w:val="000000"/>
          <w:sz w:val="22"/>
          <w:szCs w:val="22"/>
        </w:rPr>
        <w:t>SPIS TREŚCI</w:t>
      </w:r>
    </w:p>
    <w:p w:rsidR="00F33047" w:rsidRPr="002B3724" w:rsidRDefault="00F33047" w:rsidP="0078257C">
      <w:pPr>
        <w:spacing w:before="0"/>
        <w:rPr>
          <w:color w:val="000000"/>
          <w:sz w:val="22"/>
          <w:szCs w:val="22"/>
        </w:rPr>
      </w:pPr>
    </w:p>
    <w:p w:rsidR="00F33047" w:rsidRPr="002B3724" w:rsidRDefault="00F33047" w:rsidP="0078257C">
      <w:pPr>
        <w:spacing w:before="0"/>
        <w:rPr>
          <w:color w:val="000000"/>
          <w:sz w:val="22"/>
          <w:szCs w:val="22"/>
        </w:rPr>
      </w:pPr>
    </w:p>
    <w:p w:rsidR="00F33047" w:rsidRPr="002B3724" w:rsidRDefault="00F33047" w:rsidP="001526B5">
      <w:pPr>
        <w:numPr>
          <w:ilvl w:val="0"/>
          <w:numId w:val="32"/>
        </w:numPr>
        <w:tabs>
          <w:tab w:val="left" w:pos="1843"/>
          <w:tab w:val="left" w:pos="8364"/>
        </w:tabs>
        <w:spacing w:before="0"/>
        <w:ind w:firstLine="308"/>
        <w:rPr>
          <w:b/>
          <w:bCs/>
          <w:sz w:val="22"/>
          <w:szCs w:val="22"/>
        </w:rPr>
      </w:pPr>
      <w:r w:rsidRPr="002B3724">
        <w:rPr>
          <w:b/>
          <w:bCs/>
          <w:sz w:val="22"/>
          <w:szCs w:val="22"/>
        </w:rPr>
        <w:t>Rozdział 1</w:t>
      </w:r>
      <w:r w:rsidRPr="002B3724">
        <w:rPr>
          <w:b/>
          <w:bCs/>
          <w:sz w:val="22"/>
          <w:szCs w:val="22"/>
        </w:rPr>
        <w:tab/>
      </w:r>
      <w:r w:rsidRPr="002B3724">
        <w:rPr>
          <w:bCs/>
          <w:sz w:val="22"/>
          <w:szCs w:val="22"/>
        </w:rPr>
        <w:t>Postanowienia ogólne</w:t>
      </w:r>
      <w:r w:rsidR="008258D1">
        <w:rPr>
          <w:bCs/>
          <w:sz w:val="22"/>
          <w:szCs w:val="22"/>
        </w:rPr>
        <w:t xml:space="preserve"> ……………………………………………………</w:t>
      </w:r>
      <w:r w:rsidRPr="002B3724">
        <w:rPr>
          <w:bCs/>
          <w:sz w:val="22"/>
          <w:szCs w:val="22"/>
        </w:rPr>
        <w:t>s</w:t>
      </w:r>
      <w:r w:rsidRPr="002B3724">
        <w:rPr>
          <w:bCs/>
          <w:sz w:val="22"/>
          <w:szCs w:val="22"/>
          <w:lang w:eastAsia="ar-SA"/>
        </w:rPr>
        <w:t xml:space="preserve">tr. </w:t>
      </w:r>
      <w:r w:rsidR="003D1263" w:rsidRPr="002B3724">
        <w:rPr>
          <w:bCs/>
          <w:sz w:val="22"/>
          <w:szCs w:val="22"/>
          <w:lang w:eastAsia="ar-SA"/>
        </w:rPr>
        <w:t>2</w:t>
      </w:r>
    </w:p>
    <w:p w:rsidR="00F33047" w:rsidRPr="002B3724" w:rsidRDefault="00F33047" w:rsidP="0078257C">
      <w:pPr>
        <w:tabs>
          <w:tab w:val="left" w:pos="1843"/>
          <w:tab w:val="left" w:pos="8364"/>
        </w:tabs>
        <w:spacing w:before="0"/>
        <w:ind w:firstLine="308"/>
        <w:rPr>
          <w:bCs/>
          <w:sz w:val="22"/>
          <w:szCs w:val="22"/>
          <w:lang w:eastAsia="ar-SA"/>
        </w:rPr>
      </w:pPr>
      <w:r w:rsidRPr="002B3724">
        <w:rPr>
          <w:b/>
          <w:bCs/>
          <w:sz w:val="22"/>
          <w:szCs w:val="22"/>
        </w:rPr>
        <w:t>Rozdział 2</w:t>
      </w:r>
      <w:r w:rsidRPr="002B3724">
        <w:rPr>
          <w:b/>
          <w:bCs/>
          <w:sz w:val="22"/>
          <w:szCs w:val="22"/>
        </w:rPr>
        <w:tab/>
      </w:r>
      <w:r w:rsidRPr="002B3724">
        <w:rPr>
          <w:bCs/>
          <w:sz w:val="22"/>
          <w:szCs w:val="22"/>
        </w:rPr>
        <w:t>Prawa</w:t>
      </w:r>
      <w:r w:rsidR="00464557" w:rsidRPr="002B3724">
        <w:rPr>
          <w:bCs/>
          <w:sz w:val="22"/>
          <w:szCs w:val="22"/>
        </w:rPr>
        <w:t xml:space="preserve"> i </w:t>
      </w:r>
      <w:r w:rsidR="00F46747">
        <w:rPr>
          <w:bCs/>
          <w:sz w:val="22"/>
          <w:szCs w:val="22"/>
        </w:rPr>
        <w:t>obowiązki pracodawcy</w:t>
      </w:r>
      <w:r w:rsidR="008258D1">
        <w:rPr>
          <w:bCs/>
          <w:sz w:val="22"/>
          <w:szCs w:val="22"/>
        </w:rPr>
        <w:t xml:space="preserve"> ………………………………………….</w:t>
      </w:r>
      <w:r w:rsidRPr="002B3724">
        <w:rPr>
          <w:bCs/>
          <w:sz w:val="22"/>
          <w:szCs w:val="22"/>
          <w:lang w:eastAsia="ar-SA"/>
        </w:rPr>
        <w:t xml:space="preserve">str. </w:t>
      </w:r>
      <w:r w:rsidR="003D1263" w:rsidRPr="002B3724">
        <w:rPr>
          <w:bCs/>
          <w:sz w:val="22"/>
          <w:szCs w:val="22"/>
          <w:lang w:eastAsia="ar-SA"/>
        </w:rPr>
        <w:t>3</w:t>
      </w:r>
    </w:p>
    <w:p w:rsidR="00464557" w:rsidRPr="002B3724" w:rsidRDefault="00464557" w:rsidP="00464557">
      <w:pPr>
        <w:tabs>
          <w:tab w:val="left" w:pos="1843"/>
          <w:tab w:val="left" w:pos="8364"/>
        </w:tabs>
        <w:spacing w:before="0"/>
        <w:ind w:firstLine="308"/>
        <w:rPr>
          <w:bCs/>
          <w:sz w:val="22"/>
          <w:szCs w:val="22"/>
          <w:lang w:eastAsia="ar-SA"/>
        </w:rPr>
      </w:pPr>
      <w:r w:rsidRPr="002B3724">
        <w:rPr>
          <w:b/>
          <w:bCs/>
          <w:sz w:val="22"/>
          <w:szCs w:val="22"/>
        </w:rPr>
        <w:t>Rozdział 3</w:t>
      </w:r>
      <w:r w:rsidRPr="002B3724">
        <w:rPr>
          <w:b/>
          <w:bCs/>
          <w:sz w:val="22"/>
          <w:szCs w:val="22"/>
        </w:rPr>
        <w:tab/>
      </w:r>
      <w:r w:rsidRPr="002B3724">
        <w:rPr>
          <w:bCs/>
          <w:sz w:val="22"/>
          <w:szCs w:val="22"/>
        </w:rPr>
        <w:t>Prawa</w:t>
      </w:r>
      <w:r w:rsidR="00F46747">
        <w:rPr>
          <w:bCs/>
          <w:sz w:val="22"/>
          <w:szCs w:val="22"/>
        </w:rPr>
        <w:t xml:space="preserve"> i obowią</w:t>
      </w:r>
      <w:r w:rsidR="008258D1">
        <w:rPr>
          <w:bCs/>
          <w:sz w:val="22"/>
          <w:szCs w:val="22"/>
        </w:rPr>
        <w:t>zki pracownika …………………………………………..</w:t>
      </w:r>
      <w:r w:rsidR="004764C2">
        <w:rPr>
          <w:bCs/>
          <w:sz w:val="22"/>
          <w:szCs w:val="22"/>
          <w:lang w:eastAsia="ar-SA"/>
        </w:rPr>
        <w:t>str. 5</w:t>
      </w:r>
    </w:p>
    <w:p w:rsidR="00F33047" w:rsidRPr="002B3724" w:rsidRDefault="002B3724" w:rsidP="0078257C">
      <w:pPr>
        <w:tabs>
          <w:tab w:val="left" w:pos="1843"/>
          <w:tab w:val="left" w:pos="8364"/>
        </w:tabs>
        <w:spacing w:before="0"/>
        <w:ind w:firstLine="308"/>
        <w:rPr>
          <w:sz w:val="22"/>
          <w:szCs w:val="22"/>
          <w:lang w:eastAsia="ar-SA"/>
        </w:rPr>
      </w:pPr>
      <w:r>
        <w:rPr>
          <w:b/>
          <w:sz w:val="22"/>
          <w:szCs w:val="22"/>
          <w:lang w:eastAsia="ar-SA"/>
        </w:rPr>
        <w:t>Rozdział 4</w:t>
      </w:r>
      <w:r w:rsidR="00F33047" w:rsidRPr="002B3724">
        <w:rPr>
          <w:b/>
          <w:sz w:val="22"/>
          <w:szCs w:val="22"/>
          <w:lang w:eastAsia="ar-SA"/>
        </w:rPr>
        <w:tab/>
      </w:r>
      <w:r w:rsidR="00F33047" w:rsidRPr="002B3724">
        <w:rPr>
          <w:sz w:val="22"/>
          <w:szCs w:val="22"/>
          <w:lang w:eastAsia="ar-SA"/>
        </w:rPr>
        <w:t xml:space="preserve">Czas pracy </w:t>
      </w:r>
      <w:r w:rsidR="00324EBE">
        <w:rPr>
          <w:sz w:val="22"/>
          <w:szCs w:val="22"/>
          <w:lang w:eastAsia="ar-SA"/>
        </w:rPr>
        <w:t>i</w:t>
      </w:r>
      <w:r w:rsidR="00F46747">
        <w:rPr>
          <w:sz w:val="22"/>
          <w:szCs w:val="22"/>
          <w:lang w:eastAsia="ar-SA"/>
        </w:rPr>
        <w:t xml:space="preserve"> o</w:t>
      </w:r>
      <w:r w:rsidR="008258D1">
        <w:rPr>
          <w:sz w:val="22"/>
          <w:szCs w:val="22"/>
          <w:lang w:eastAsia="ar-SA"/>
        </w:rPr>
        <w:t>kresy rozliczeniowe ………………………………………</w:t>
      </w:r>
      <w:r w:rsidR="004764C2">
        <w:rPr>
          <w:sz w:val="22"/>
          <w:szCs w:val="22"/>
          <w:lang w:eastAsia="ar-SA"/>
        </w:rPr>
        <w:t>str. 8</w:t>
      </w:r>
    </w:p>
    <w:p w:rsidR="00F33047" w:rsidRDefault="002B3724" w:rsidP="0078257C">
      <w:pPr>
        <w:tabs>
          <w:tab w:val="left" w:pos="1843"/>
          <w:tab w:val="left" w:pos="8364"/>
        </w:tabs>
        <w:spacing w:before="0"/>
        <w:ind w:firstLine="308"/>
        <w:rPr>
          <w:sz w:val="22"/>
          <w:szCs w:val="22"/>
          <w:lang w:eastAsia="ar-SA"/>
        </w:rPr>
      </w:pPr>
      <w:r>
        <w:rPr>
          <w:b/>
          <w:sz w:val="22"/>
          <w:szCs w:val="22"/>
          <w:lang w:eastAsia="ar-SA"/>
        </w:rPr>
        <w:t>Rozdział 5</w:t>
      </w:r>
      <w:r w:rsidR="00F33047" w:rsidRPr="002B3724">
        <w:rPr>
          <w:b/>
          <w:sz w:val="22"/>
          <w:szCs w:val="22"/>
          <w:lang w:eastAsia="ar-SA"/>
        </w:rPr>
        <w:tab/>
      </w:r>
      <w:r w:rsidR="005550D5" w:rsidRPr="002B3724">
        <w:rPr>
          <w:sz w:val="22"/>
          <w:szCs w:val="22"/>
          <w:lang w:eastAsia="ar-SA"/>
        </w:rPr>
        <w:t>Urlopy</w:t>
      </w:r>
      <w:r w:rsidR="00324EBE">
        <w:rPr>
          <w:sz w:val="22"/>
          <w:szCs w:val="22"/>
          <w:lang w:eastAsia="ar-SA"/>
        </w:rPr>
        <w:t>, nieobecności</w:t>
      </w:r>
      <w:r w:rsidR="005550D5" w:rsidRPr="002B3724">
        <w:rPr>
          <w:sz w:val="22"/>
          <w:szCs w:val="22"/>
          <w:lang w:eastAsia="ar-SA"/>
        </w:rPr>
        <w:t xml:space="preserve"> i zwolnienia od pracy</w:t>
      </w:r>
      <w:r w:rsidR="008258D1">
        <w:rPr>
          <w:sz w:val="22"/>
          <w:szCs w:val="22"/>
          <w:lang w:eastAsia="ar-SA"/>
        </w:rPr>
        <w:t xml:space="preserve"> ……………………………</w:t>
      </w:r>
      <w:r w:rsidR="00F33047" w:rsidRPr="002B3724">
        <w:rPr>
          <w:sz w:val="22"/>
          <w:szCs w:val="22"/>
          <w:lang w:eastAsia="ar-SA"/>
        </w:rPr>
        <w:t xml:space="preserve">str. </w:t>
      </w:r>
      <w:r w:rsidR="004764C2">
        <w:rPr>
          <w:sz w:val="22"/>
          <w:szCs w:val="22"/>
          <w:lang w:eastAsia="ar-SA"/>
        </w:rPr>
        <w:t>12</w:t>
      </w:r>
    </w:p>
    <w:p w:rsidR="00DA76CD" w:rsidRPr="002B3724" w:rsidRDefault="00DA76CD" w:rsidP="00DA76CD">
      <w:pPr>
        <w:tabs>
          <w:tab w:val="left" w:pos="1843"/>
          <w:tab w:val="left" w:pos="8364"/>
        </w:tabs>
        <w:spacing w:before="0"/>
        <w:ind w:firstLine="308"/>
        <w:rPr>
          <w:sz w:val="22"/>
          <w:szCs w:val="22"/>
          <w:lang w:eastAsia="ar-SA"/>
        </w:rPr>
      </w:pPr>
      <w:r>
        <w:rPr>
          <w:b/>
          <w:sz w:val="22"/>
          <w:szCs w:val="22"/>
          <w:lang w:eastAsia="ar-SA"/>
        </w:rPr>
        <w:t>Rozdział 6</w:t>
      </w:r>
      <w:r w:rsidRPr="002B3724">
        <w:rPr>
          <w:b/>
          <w:sz w:val="22"/>
          <w:szCs w:val="22"/>
          <w:lang w:eastAsia="ar-SA"/>
        </w:rPr>
        <w:tab/>
      </w:r>
      <w:r w:rsidRPr="00DA76CD">
        <w:rPr>
          <w:sz w:val="22"/>
          <w:szCs w:val="22"/>
          <w:lang w:eastAsia="ar-SA"/>
        </w:rPr>
        <w:t>Okazjonalna Praca zdalna …</w:t>
      </w:r>
      <w:r>
        <w:rPr>
          <w:sz w:val="22"/>
          <w:szCs w:val="22"/>
          <w:lang w:eastAsia="ar-SA"/>
        </w:rPr>
        <w:t>…………………………………………...</w:t>
      </w:r>
      <w:r w:rsidRPr="002B3724">
        <w:rPr>
          <w:sz w:val="22"/>
          <w:szCs w:val="22"/>
          <w:lang w:eastAsia="ar-SA"/>
        </w:rPr>
        <w:t xml:space="preserve">str. </w:t>
      </w:r>
      <w:r w:rsidR="00AD13E9">
        <w:rPr>
          <w:sz w:val="22"/>
          <w:szCs w:val="22"/>
          <w:lang w:eastAsia="ar-SA"/>
        </w:rPr>
        <w:t>15</w:t>
      </w:r>
    </w:p>
    <w:p w:rsidR="00F33047" w:rsidRPr="002B3724" w:rsidRDefault="00F33047" w:rsidP="0078257C">
      <w:pPr>
        <w:tabs>
          <w:tab w:val="left" w:pos="1843"/>
          <w:tab w:val="left" w:pos="8364"/>
        </w:tabs>
        <w:spacing w:before="0"/>
        <w:ind w:firstLine="308"/>
        <w:rPr>
          <w:sz w:val="22"/>
          <w:szCs w:val="22"/>
          <w:lang w:eastAsia="ar-SA"/>
        </w:rPr>
      </w:pPr>
      <w:r w:rsidRPr="002B3724">
        <w:rPr>
          <w:b/>
          <w:sz w:val="22"/>
          <w:szCs w:val="22"/>
          <w:lang w:eastAsia="ar-SA"/>
        </w:rPr>
        <w:t xml:space="preserve">Rozdział </w:t>
      </w:r>
      <w:r w:rsidR="00DA76CD">
        <w:rPr>
          <w:b/>
          <w:sz w:val="22"/>
          <w:szCs w:val="22"/>
          <w:lang w:eastAsia="ar-SA"/>
        </w:rPr>
        <w:t>7</w:t>
      </w:r>
      <w:r w:rsidRPr="002B3724">
        <w:rPr>
          <w:sz w:val="22"/>
          <w:szCs w:val="22"/>
          <w:lang w:eastAsia="ar-SA"/>
        </w:rPr>
        <w:tab/>
      </w:r>
      <w:r w:rsidR="005550D5" w:rsidRPr="002B3724">
        <w:rPr>
          <w:sz w:val="22"/>
          <w:szCs w:val="22"/>
          <w:lang w:eastAsia="ar-SA"/>
        </w:rPr>
        <w:t>Bezpieczeństwo i higiena pracy oraz ochrona przeciwpożarowa</w:t>
      </w:r>
      <w:r w:rsidR="008258D1">
        <w:rPr>
          <w:sz w:val="22"/>
          <w:szCs w:val="22"/>
          <w:lang w:eastAsia="ar-SA"/>
        </w:rPr>
        <w:t xml:space="preserve"> ………</w:t>
      </w:r>
      <w:r w:rsidRPr="002B3724">
        <w:rPr>
          <w:sz w:val="22"/>
          <w:szCs w:val="22"/>
          <w:lang w:eastAsia="ar-SA"/>
        </w:rPr>
        <w:t>str. 1</w:t>
      </w:r>
      <w:r w:rsidR="00AD13E9">
        <w:rPr>
          <w:sz w:val="22"/>
          <w:szCs w:val="22"/>
          <w:lang w:eastAsia="ar-SA"/>
        </w:rPr>
        <w:t>6</w:t>
      </w:r>
    </w:p>
    <w:p w:rsidR="005550D5" w:rsidRPr="002B3724" w:rsidRDefault="00DA76CD" w:rsidP="0078257C">
      <w:pPr>
        <w:tabs>
          <w:tab w:val="left" w:pos="1843"/>
          <w:tab w:val="left" w:pos="8364"/>
        </w:tabs>
        <w:spacing w:before="0"/>
        <w:ind w:firstLine="308"/>
        <w:rPr>
          <w:sz w:val="22"/>
          <w:szCs w:val="22"/>
          <w:lang w:eastAsia="ar-SA"/>
        </w:rPr>
      </w:pPr>
      <w:r>
        <w:rPr>
          <w:b/>
          <w:sz w:val="22"/>
          <w:szCs w:val="22"/>
          <w:lang w:eastAsia="ar-SA"/>
        </w:rPr>
        <w:t>Rozdział 8</w:t>
      </w:r>
      <w:r w:rsidR="005550D5" w:rsidRPr="002B3724">
        <w:rPr>
          <w:b/>
          <w:sz w:val="22"/>
          <w:szCs w:val="22"/>
          <w:lang w:eastAsia="ar-SA"/>
        </w:rPr>
        <w:tab/>
      </w:r>
      <w:r w:rsidR="005550D5" w:rsidRPr="002B3724">
        <w:rPr>
          <w:sz w:val="22"/>
          <w:szCs w:val="22"/>
          <w:lang w:eastAsia="ar-SA"/>
        </w:rPr>
        <w:t>Ochrona pracy kobiet</w:t>
      </w:r>
      <w:r w:rsidR="008258D1">
        <w:rPr>
          <w:sz w:val="22"/>
          <w:szCs w:val="22"/>
          <w:lang w:eastAsia="ar-SA"/>
        </w:rPr>
        <w:t xml:space="preserve"> …………………………………………………..</w:t>
      </w:r>
      <w:r w:rsidR="00AD13E9">
        <w:rPr>
          <w:sz w:val="22"/>
          <w:szCs w:val="22"/>
          <w:lang w:eastAsia="ar-SA"/>
        </w:rPr>
        <w:t>str. 19</w:t>
      </w:r>
    </w:p>
    <w:p w:rsidR="005550D5" w:rsidRPr="002B3724" w:rsidRDefault="00DA76CD" w:rsidP="0078257C">
      <w:pPr>
        <w:tabs>
          <w:tab w:val="left" w:pos="1843"/>
          <w:tab w:val="left" w:pos="8364"/>
        </w:tabs>
        <w:spacing w:before="0"/>
        <w:ind w:firstLine="308"/>
        <w:rPr>
          <w:sz w:val="22"/>
          <w:szCs w:val="22"/>
          <w:lang w:eastAsia="ar-SA"/>
        </w:rPr>
      </w:pPr>
      <w:r>
        <w:rPr>
          <w:b/>
          <w:sz w:val="22"/>
          <w:szCs w:val="22"/>
          <w:lang w:eastAsia="ar-SA"/>
        </w:rPr>
        <w:t>Rozdział 9</w:t>
      </w:r>
      <w:r w:rsidR="005550D5" w:rsidRPr="002B3724">
        <w:rPr>
          <w:b/>
          <w:sz w:val="22"/>
          <w:szCs w:val="22"/>
          <w:lang w:eastAsia="ar-SA"/>
        </w:rPr>
        <w:tab/>
      </w:r>
      <w:r w:rsidR="00E35793" w:rsidRPr="002B3724">
        <w:rPr>
          <w:sz w:val="22"/>
          <w:szCs w:val="22"/>
          <w:lang w:eastAsia="ar-SA"/>
        </w:rPr>
        <w:t>Wypłata wynagrodzenia</w:t>
      </w:r>
      <w:r w:rsidR="008258D1">
        <w:rPr>
          <w:sz w:val="22"/>
          <w:szCs w:val="22"/>
          <w:lang w:eastAsia="ar-SA"/>
        </w:rPr>
        <w:t xml:space="preserve"> ………………………………………………..</w:t>
      </w:r>
      <w:r w:rsidR="00AD13E9">
        <w:rPr>
          <w:sz w:val="22"/>
          <w:szCs w:val="22"/>
          <w:lang w:eastAsia="ar-SA"/>
        </w:rPr>
        <w:t>str. 20</w:t>
      </w:r>
    </w:p>
    <w:p w:rsidR="005550D5" w:rsidRPr="002B3724" w:rsidRDefault="005550D5" w:rsidP="0078257C">
      <w:pPr>
        <w:tabs>
          <w:tab w:val="left" w:pos="1843"/>
          <w:tab w:val="left" w:pos="8364"/>
        </w:tabs>
        <w:spacing w:before="0"/>
        <w:ind w:firstLine="308"/>
        <w:rPr>
          <w:sz w:val="22"/>
          <w:szCs w:val="22"/>
          <w:lang w:eastAsia="ar-SA"/>
        </w:rPr>
      </w:pPr>
      <w:r w:rsidRPr="002B3724">
        <w:rPr>
          <w:b/>
          <w:sz w:val="22"/>
          <w:szCs w:val="22"/>
          <w:lang w:eastAsia="ar-SA"/>
        </w:rPr>
        <w:t xml:space="preserve">Rozdział </w:t>
      </w:r>
      <w:r w:rsidR="00DA76CD">
        <w:rPr>
          <w:b/>
          <w:sz w:val="22"/>
          <w:szCs w:val="22"/>
          <w:lang w:eastAsia="ar-SA"/>
        </w:rPr>
        <w:t>10</w:t>
      </w:r>
      <w:r w:rsidRPr="002B3724">
        <w:rPr>
          <w:sz w:val="22"/>
          <w:szCs w:val="22"/>
          <w:lang w:eastAsia="ar-SA"/>
        </w:rPr>
        <w:tab/>
      </w:r>
      <w:r w:rsidR="00E35793" w:rsidRPr="002B3724">
        <w:rPr>
          <w:sz w:val="22"/>
          <w:szCs w:val="22"/>
          <w:lang w:eastAsia="ar-SA"/>
        </w:rPr>
        <w:t>Dyscyplina pracy - odpowiedzialność porządkowa</w:t>
      </w:r>
      <w:r w:rsidR="008258D1">
        <w:rPr>
          <w:sz w:val="22"/>
          <w:szCs w:val="22"/>
          <w:lang w:eastAsia="ar-SA"/>
        </w:rPr>
        <w:t xml:space="preserve"> …………………….</w:t>
      </w:r>
      <w:r w:rsidR="001869D1">
        <w:rPr>
          <w:sz w:val="22"/>
          <w:szCs w:val="22"/>
          <w:lang w:eastAsia="ar-SA"/>
        </w:rPr>
        <w:t>str. 23</w:t>
      </w:r>
    </w:p>
    <w:p w:rsidR="00512346" w:rsidRPr="002B3724" w:rsidRDefault="00DA76CD" w:rsidP="0078257C">
      <w:pPr>
        <w:tabs>
          <w:tab w:val="left" w:pos="1843"/>
          <w:tab w:val="left" w:pos="8364"/>
        </w:tabs>
        <w:spacing w:before="0"/>
        <w:ind w:firstLine="308"/>
        <w:rPr>
          <w:sz w:val="22"/>
          <w:szCs w:val="22"/>
          <w:lang w:eastAsia="ar-SA"/>
        </w:rPr>
      </w:pPr>
      <w:r>
        <w:rPr>
          <w:b/>
          <w:sz w:val="22"/>
          <w:szCs w:val="22"/>
          <w:lang w:eastAsia="ar-SA"/>
        </w:rPr>
        <w:t>Rozdział 11</w:t>
      </w:r>
      <w:r w:rsidR="00512346" w:rsidRPr="002B3724">
        <w:rPr>
          <w:b/>
          <w:sz w:val="22"/>
          <w:szCs w:val="22"/>
          <w:lang w:eastAsia="ar-SA"/>
        </w:rPr>
        <w:tab/>
      </w:r>
      <w:r w:rsidR="00B43418" w:rsidRPr="002B3724">
        <w:rPr>
          <w:sz w:val="22"/>
          <w:szCs w:val="22"/>
          <w:lang w:eastAsia="ar-SA"/>
        </w:rPr>
        <w:t>Wyróżnienia i n</w:t>
      </w:r>
      <w:r w:rsidR="00E35793" w:rsidRPr="002B3724">
        <w:rPr>
          <w:sz w:val="22"/>
          <w:szCs w:val="22"/>
          <w:lang w:eastAsia="ar-SA"/>
        </w:rPr>
        <w:t>agrody</w:t>
      </w:r>
      <w:r w:rsidR="008258D1">
        <w:rPr>
          <w:sz w:val="22"/>
          <w:szCs w:val="22"/>
          <w:lang w:eastAsia="ar-SA"/>
        </w:rPr>
        <w:t xml:space="preserve"> …………………………………………………</w:t>
      </w:r>
      <w:r w:rsidR="001869D1">
        <w:rPr>
          <w:sz w:val="22"/>
          <w:szCs w:val="22"/>
          <w:lang w:eastAsia="ar-SA"/>
        </w:rPr>
        <w:t>str. 24</w:t>
      </w:r>
    </w:p>
    <w:p w:rsidR="00B43418" w:rsidRPr="002B3724" w:rsidRDefault="00512346" w:rsidP="0078257C">
      <w:pPr>
        <w:tabs>
          <w:tab w:val="left" w:pos="1843"/>
        </w:tabs>
        <w:spacing w:before="0"/>
        <w:ind w:left="1843" w:right="853" w:hanging="1537"/>
        <w:rPr>
          <w:color w:val="FFFFFF"/>
          <w:sz w:val="22"/>
          <w:szCs w:val="22"/>
          <w:lang w:eastAsia="ar-SA"/>
        </w:rPr>
      </w:pPr>
      <w:r w:rsidRPr="002B3724">
        <w:rPr>
          <w:b/>
          <w:sz w:val="22"/>
          <w:szCs w:val="22"/>
          <w:lang w:eastAsia="ar-SA"/>
        </w:rPr>
        <w:t xml:space="preserve">Rozdział </w:t>
      </w:r>
      <w:r w:rsidR="00E35793" w:rsidRPr="002B3724">
        <w:rPr>
          <w:b/>
          <w:sz w:val="22"/>
          <w:szCs w:val="22"/>
          <w:lang w:eastAsia="ar-SA"/>
        </w:rPr>
        <w:t>1</w:t>
      </w:r>
      <w:r w:rsidR="00DA76CD">
        <w:rPr>
          <w:b/>
          <w:sz w:val="22"/>
          <w:szCs w:val="22"/>
          <w:lang w:eastAsia="ar-SA"/>
        </w:rPr>
        <w:t>2</w:t>
      </w:r>
      <w:r w:rsidRPr="002B3724">
        <w:rPr>
          <w:sz w:val="22"/>
          <w:szCs w:val="22"/>
          <w:lang w:eastAsia="ar-SA"/>
        </w:rPr>
        <w:tab/>
      </w:r>
      <w:r w:rsidR="00E35793" w:rsidRPr="002B3724">
        <w:rPr>
          <w:sz w:val="22"/>
          <w:szCs w:val="22"/>
          <w:lang w:eastAsia="ar-SA"/>
        </w:rPr>
        <w:t>Obowiązek równego traktowania w zatrudnieniu i przeciw-</w:t>
      </w:r>
    </w:p>
    <w:p w:rsidR="00B43418" w:rsidRPr="002B3724" w:rsidRDefault="00B43418" w:rsidP="0078257C">
      <w:pPr>
        <w:tabs>
          <w:tab w:val="left" w:pos="1843"/>
        </w:tabs>
        <w:spacing w:before="0"/>
        <w:ind w:left="1843" w:right="-2" w:hanging="1537"/>
        <w:rPr>
          <w:sz w:val="22"/>
          <w:szCs w:val="22"/>
          <w:lang w:eastAsia="ar-SA"/>
        </w:rPr>
      </w:pPr>
      <w:r w:rsidRPr="002B3724">
        <w:rPr>
          <w:sz w:val="22"/>
          <w:szCs w:val="22"/>
          <w:lang w:eastAsia="ar-SA"/>
        </w:rPr>
        <w:tab/>
      </w:r>
      <w:r w:rsidR="00E35793" w:rsidRPr="002B3724">
        <w:rPr>
          <w:sz w:val="22"/>
          <w:szCs w:val="22"/>
          <w:lang w:eastAsia="ar-SA"/>
        </w:rPr>
        <w:t xml:space="preserve">działania </w:t>
      </w:r>
      <w:r w:rsidR="008258D1">
        <w:rPr>
          <w:sz w:val="22"/>
          <w:szCs w:val="22"/>
          <w:lang w:eastAsia="ar-SA"/>
        </w:rPr>
        <w:t>lobbingowi …………………………………………………...</w:t>
      </w:r>
      <w:r w:rsidR="00172A22" w:rsidRPr="002B3724">
        <w:rPr>
          <w:sz w:val="22"/>
          <w:szCs w:val="22"/>
          <w:lang w:eastAsia="ar-SA"/>
        </w:rPr>
        <w:t>s</w:t>
      </w:r>
      <w:r w:rsidR="001869D1">
        <w:rPr>
          <w:sz w:val="22"/>
          <w:szCs w:val="22"/>
          <w:lang w:eastAsia="ar-SA"/>
        </w:rPr>
        <w:t>tr. 24</w:t>
      </w:r>
    </w:p>
    <w:p w:rsidR="00B43418" w:rsidRPr="002B3724" w:rsidRDefault="00B43418" w:rsidP="0078257C">
      <w:pPr>
        <w:tabs>
          <w:tab w:val="left" w:pos="1843"/>
          <w:tab w:val="left" w:pos="8364"/>
        </w:tabs>
        <w:spacing w:before="0"/>
        <w:ind w:firstLine="308"/>
        <w:rPr>
          <w:sz w:val="22"/>
          <w:szCs w:val="22"/>
          <w:lang w:eastAsia="ar-SA"/>
        </w:rPr>
      </w:pPr>
      <w:r w:rsidRPr="002B3724">
        <w:rPr>
          <w:b/>
          <w:sz w:val="22"/>
          <w:szCs w:val="22"/>
          <w:lang w:eastAsia="ar-SA"/>
        </w:rPr>
        <w:t xml:space="preserve">Rozdział </w:t>
      </w:r>
      <w:r w:rsidR="00DA76CD">
        <w:rPr>
          <w:b/>
          <w:sz w:val="22"/>
          <w:szCs w:val="22"/>
          <w:lang w:eastAsia="ar-SA"/>
        </w:rPr>
        <w:t>13</w:t>
      </w:r>
      <w:r w:rsidRPr="002B3724">
        <w:rPr>
          <w:b/>
          <w:sz w:val="22"/>
          <w:szCs w:val="22"/>
          <w:lang w:eastAsia="ar-SA"/>
        </w:rPr>
        <w:tab/>
      </w:r>
      <w:r w:rsidRPr="002B3724">
        <w:rPr>
          <w:sz w:val="22"/>
          <w:szCs w:val="22"/>
          <w:lang w:eastAsia="ar-SA"/>
        </w:rPr>
        <w:t>Postanowienia końcowe</w:t>
      </w:r>
      <w:r w:rsidR="008258D1">
        <w:rPr>
          <w:sz w:val="22"/>
          <w:szCs w:val="22"/>
          <w:lang w:eastAsia="ar-SA"/>
        </w:rPr>
        <w:t xml:space="preserve"> ………………………………………………..</w:t>
      </w:r>
      <w:r w:rsidR="001869D1">
        <w:rPr>
          <w:sz w:val="22"/>
          <w:szCs w:val="22"/>
          <w:lang w:eastAsia="ar-SA"/>
        </w:rPr>
        <w:t>str. 26</w:t>
      </w:r>
    </w:p>
    <w:p w:rsidR="00B43418" w:rsidRPr="002B3724" w:rsidRDefault="00B43418" w:rsidP="0078257C">
      <w:pPr>
        <w:tabs>
          <w:tab w:val="left" w:pos="1843"/>
          <w:tab w:val="left" w:pos="8364"/>
        </w:tabs>
        <w:spacing w:before="0"/>
        <w:ind w:firstLine="308"/>
        <w:rPr>
          <w:sz w:val="22"/>
          <w:szCs w:val="22"/>
          <w:lang w:eastAsia="ar-SA"/>
        </w:rPr>
      </w:pPr>
    </w:p>
    <w:p w:rsidR="00B43418" w:rsidRPr="002B3724" w:rsidRDefault="00B43418" w:rsidP="0078257C">
      <w:pPr>
        <w:tabs>
          <w:tab w:val="left" w:pos="1843"/>
          <w:tab w:val="left" w:pos="8364"/>
        </w:tabs>
        <w:spacing w:before="0"/>
        <w:ind w:firstLine="308"/>
        <w:rPr>
          <w:sz w:val="22"/>
          <w:szCs w:val="22"/>
          <w:lang w:eastAsia="ar-SA"/>
        </w:rPr>
      </w:pPr>
    </w:p>
    <w:p w:rsidR="00012791" w:rsidRPr="002B3724" w:rsidRDefault="00012791" w:rsidP="0078257C">
      <w:pPr>
        <w:tabs>
          <w:tab w:val="left" w:pos="1843"/>
          <w:tab w:val="left" w:pos="8364"/>
        </w:tabs>
        <w:spacing w:before="0"/>
        <w:ind w:firstLine="308"/>
        <w:rPr>
          <w:sz w:val="22"/>
          <w:szCs w:val="22"/>
          <w:lang w:eastAsia="ar-SA"/>
        </w:rPr>
      </w:pPr>
    </w:p>
    <w:p w:rsidR="00C431B2" w:rsidRDefault="00C431B2" w:rsidP="0078257C">
      <w:pPr>
        <w:tabs>
          <w:tab w:val="left" w:pos="1843"/>
          <w:tab w:val="left" w:pos="8364"/>
        </w:tabs>
        <w:spacing w:before="0"/>
        <w:ind w:firstLine="308"/>
        <w:rPr>
          <w:sz w:val="22"/>
          <w:szCs w:val="22"/>
          <w:lang w:eastAsia="ar-SA"/>
        </w:rPr>
      </w:pPr>
    </w:p>
    <w:p w:rsidR="003C3D2F" w:rsidRDefault="003C3D2F" w:rsidP="0078257C">
      <w:pPr>
        <w:tabs>
          <w:tab w:val="left" w:pos="1843"/>
          <w:tab w:val="left" w:pos="8364"/>
        </w:tabs>
        <w:spacing w:before="0"/>
        <w:ind w:firstLine="308"/>
        <w:rPr>
          <w:sz w:val="22"/>
          <w:szCs w:val="22"/>
          <w:lang w:eastAsia="ar-SA"/>
        </w:rPr>
      </w:pPr>
    </w:p>
    <w:p w:rsidR="003C3D2F" w:rsidRDefault="003C3D2F" w:rsidP="0078257C">
      <w:pPr>
        <w:tabs>
          <w:tab w:val="left" w:pos="1843"/>
          <w:tab w:val="left" w:pos="8364"/>
        </w:tabs>
        <w:spacing w:before="0"/>
        <w:ind w:firstLine="308"/>
        <w:rPr>
          <w:sz w:val="22"/>
          <w:szCs w:val="22"/>
          <w:lang w:eastAsia="ar-SA"/>
        </w:rPr>
      </w:pPr>
    </w:p>
    <w:p w:rsidR="00012791" w:rsidRPr="002B3724" w:rsidRDefault="00012791" w:rsidP="002B3724">
      <w:pPr>
        <w:tabs>
          <w:tab w:val="left" w:pos="1843"/>
          <w:tab w:val="left" w:pos="8364"/>
        </w:tabs>
        <w:spacing w:before="0"/>
        <w:rPr>
          <w:sz w:val="22"/>
          <w:szCs w:val="22"/>
          <w:lang w:eastAsia="ar-SA"/>
        </w:rPr>
      </w:pPr>
    </w:p>
    <w:p w:rsidR="008B2286" w:rsidRPr="002B3724" w:rsidRDefault="00F33047" w:rsidP="0078257C">
      <w:pPr>
        <w:spacing w:before="0"/>
        <w:jc w:val="center"/>
        <w:rPr>
          <w:b/>
          <w:color w:val="000000"/>
          <w:sz w:val="26"/>
          <w:szCs w:val="26"/>
        </w:rPr>
      </w:pPr>
      <w:r w:rsidRPr="002B3724">
        <w:rPr>
          <w:b/>
          <w:color w:val="000000"/>
          <w:sz w:val="26"/>
          <w:szCs w:val="26"/>
        </w:rPr>
        <w:lastRenderedPageBreak/>
        <w:t xml:space="preserve">Rozdział </w:t>
      </w:r>
      <w:r w:rsidR="005550D5" w:rsidRPr="002B3724">
        <w:rPr>
          <w:b/>
          <w:color w:val="000000"/>
          <w:sz w:val="26"/>
          <w:szCs w:val="26"/>
        </w:rPr>
        <w:t>1</w:t>
      </w:r>
    </w:p>
    <w:p w:rsidR="008B2286" w:rsidRPr="002B3724" w:rsidRDefault="008B2286" w:rsidP="0078257C">
      <w:pPr>
        <w:spacing w:before="0"/>
        <w:jc w:val="center"/>
        <w:rPr>
          <w:b/>
          <w:bCs/>
          <w:color w:val="000000"/>
          <w:sz w:val="26"/>
          <w:szCs w:val="26"/>
        </w:rPr>
      </w:pPr>
      <w:bookmarkStart w:id="0" w:name="_Hlk54161416"/>
      <w:r w:rsidRPr="002B3724">
        <w:rPr>
          <w:b/>
          <w:bCs/>
          <w:color w:val="000000"/>
          <w:sz w:val="26"/>
          <w:szCs w:val="26"/>
        </w:rPr>
        <w:t xml:space="preserve">Postanowienia </w:t>
      </w:r>
      <w:r w:rsidR="003D1263" w:rsidRPr="002B3724">
        <w:rPr>
          <w:b/>
          <w:bCs/>
          <w:color w:val="000000"/>
          <w:sz w:val="26"/>
          <w:szCs w:val="26"/>
        </w:rPr>
        <w:t>ogólne</w:t>
      </w:r>
    </w:p>
    <w:bookmarkEnd w:id="0"/>
    <w:p w:rsidR="00FD648A" w:rsidRPr="002B3724" w:rsidRDefault="00FD648A" w:rsidP="0078257C">
      <w:pPr>
        <w:spacing w:before="0"/>
        <w:ind w:left="360"/>
        <w:jc w:val="center"/>
        <w:rPr>
          <w:b/>
          <w:color w:val="000000"/>
          <w:sz w:val="22"/>
          <w:szCs w:val="22"/>
        </w:rPr>
      </w:pPr>
    </w:p>
    <w:p w:rsidR="008B2286" w:rsidRPr="002B3724" w:rsidRDefault="00FD648A" w:rsidP="0078257C">
      <w:pPr>
        <w:spacing w:before="0"/>
        <w:ind w:left="360"/>
        <w:jc w:val="center"/>
        <w:rPr>
          <w:b/>
          <w:color w:val="000000"/>
          <w:sz w:val="22"/>
          <w:szCs w:val="22"/>
        </w:rPr>
      </w:pPr>
      <w:r w:rsidRPr="002B3724">
        <w:rPr>
          <w:b/>
          <w:color w:val="000000"/>
          <w:sz w:val="22"/>
          <w:szCs w:val="22"/>
        </w:rPr>
        <w:t>§ 1</w:t>
      </w:r>
    </w:p>
    <w:p w:rsidR="00D32DC8" w:rsidRDefault="00FD648A" w:rsidP="001526B5">
      <w:pPr>
        <w:pStyle w:val="Tekstpodstawowy"/>
        <w:numPr>
          <w:ilvl w:val="0"/>
          <w:numId w:val="48"/>
        </w:numPr>
        <w:tabs>
          <w:tab w:val="left" w:pos="284"/>
        </w:tabs>
        <w:spacing w:before="0"/>
        <w:rPr>
          <w:color w:val="000000"/>
          <w:sz w:val="22"/>
          <w:szCs w:val="22"/>
        </w:rPr>
      </w:pPr>
      <w:r w:rsidRPr="002B3724">
        <w:rPr>
          <w:color w:val="000000"/>
          <w:sz w:val="22"/>
          <w:szCs w:val="22"/>
        </w:rPr>
        <w:t xml:space="preserve">Regulamin pracy ustala organizację i porządek w procesie </w:t>
      </w:r>
      <w:r w:rsidR="00BB675D">
        <w:rPr>
          <w:color w:val="000000"/>
          <w:sz w:val="22"/>
          <w:szCs w:val="22"/>
        </w:rPr>
        <w:t>pracy oraz związane z tym prawa</w:t>
      </w:r>
      <w:r w:rsidRPr="002B3724">
        <w:rPr>
          <w:color w:val="000000"/>
          <w:sz w:val="22"/>
          <w:szCs w:val="22"/>
        </w:rPr>
        <w:t xml:space="preserve"> i obowiązki pracodawcy i pracowników zatrudnionych w II Liceum Ogólnokształcącym z Oddziałami  Integracyjnymi im. C.</w:t>
      </w:r>
      <w:r w:rsidR="002B3724">
        <w:rPr>
          <w:color w:val="000000"/>
          <w:sz w:val="22"/>
          <w:szCs w:val="22"/>
        </w:rPr>
        <w:t xml:space="preserve"> </w:t>
      </w:r>
      <w:r w:rsidRPr="002B3724">
        <w:rPr>
          <w:color w:val="000000"/>
          <w:sz w:val="22"/>
          <w:szCs w:val="22"/>
        </w:rPr>
        <w:t>K. Norwida w Tychach.</w:t>
      </w:r>
    </w:p>
    <w:p w:rsidR="00D32DC8" w:rsidRDefault="002B3724" w:rsidP="001526B5">
      <w:pPr>
        <w:pStyle w:val="Tekstpodstawowy"/>
        <w:numPr>
          <w:ilvl w:val="0"/>
          <w:numId w:val="48"/>
        </w:numPr>
        <w:tabs>
          <w:tab w:val="left" w:pos="284"/>
        </w:tabs>
        <w:spacing w:before="0"/>
        <w:rPr>
          <w:color w:val="000000"/>
          <w:sz w:val="22"/>
          <w:szCs w:val="22"/>
        </w:rPr>
      </w:pPr>
      <w:r>
        <w:rPr>
          <w:color w:val="000000"/>
          <w:sz w:val="22"/>
          <w:szCs w:val="22"/>
        </w:rPr>
        <w:t>Postanowienia r</w:t>
      </w:r>
      <w:r w:rsidR="008B2286" w:rsidRPr="002B3724">
        <w:rPr>
          <w:color w:val="000000"/>
          <w:sz w:val="22"/>
          <w:szCs w:val="22"/>
        </w:rPr>
        <w:t xml:space="preserve">egulaminu obowiązują wszystkich pracowników, bez względu na rodzaj </w:t>
      </w:r>
      <w:r w:rsidR="00E067DE" w:rsidRPr="002B3724">
        <w:rPr>
          <w:color w:val="000000"/>
          <w:sz w:val="22"/>
          <w:szCs w:val="22"/>
        </w:rPr>
        <w:br/>
      </w:r>
      <w:r w:rsidR="008B2286" w:rsidRPr="002B3724">
        <w:rPr>
          <w:color w:val="000000"/>
          <w:sz w:val="22"/>
          <w:szCs w:val="22"/>
        </w:rPr>
        <w:t>wykonywanej pracy, wymiar czasu, zajmowane stanowisko oraz podstawę nawiązania stosunku pracy.</w:t>
      </w:r>
    </w:p>
    <w:p w:rsidR="008B2286" w:rsidRPr="00D32DC8" w:rsidRDefault="005135F7" w:rsidP="001526B5">
      <w:pPr>
        <w:pStyle w:val="Tekstpodstawowy"/>
        <w:numPr>
          <w:ilvl w:val="0"/>
          <w:numId w:val="48"/>
        </w:numPr>
        <w:tabs>
          <w:tab w:val="left" w:pos="284"/>
        </w:tabs>
        <w:spacing w:before="0"/>
        <w:rPr>
          <w:color w:val="000000"/>
          <w:sz w:val="22"/>
          <w:szCs w:val="22"/>
        </w:rPr>
      </w:pPr>
      <w:r w:rsidRPr="00D32DC8">
        <w:rPr>
          <w:color w:val="000000"/>
          <w:sz w:val="22"/>
          <w:szCs w:val="22"/>
        </w:rPr>
        <w:t>Nowo zatrudniany pracownik, przed rozpoczęciem pracy u Pracodawcy, zapoznaje s</w:t>
      </w:r>
      <w:r w:rsidR="002B3724" w:rsidRPr="00D32DC8">
        <w:rPr>
          <w:color w:val="000000"/>
          <w:sz w:val="22"/>
          <w:szCs w:val="22"/>
        </w:rPr>
        <w:t xml:space="preserve">ię </w:t>
      </w:r>
      <w:r w:rsidR="00F46747">
        <w:rPr>
          <w:color w:val="000000"/>
          <w:sz w:val="22"/>
          <w:szCs w:val="22"/>
        </w:rPr>
        <w:t xml:space="preserve">   </w:t>
      </w:r>
      <w:r w:rsidR="002B3724" w:rsidRPr="00D32DC8">
        <w:rPr>
          <w:color w:val="000000"/>
          <w:sz w:val="22"/>
          <w:szCs w:val="22"/>
        </w:rPr>
        <w:t>z treścią r</w:t>
      </w:r>
      <w:r w:rsidRPr="00D32DC8">
        <w:rPr>
          <w:color w:val="000000"/>
          <w:sz w:val="22"/>
          <w:szCs w:val="22"/>
        </w:rPr>
        <w:t>egulaminu. Fakt ten pracownik potwierdza swoim podpisem pod oświadczeniem o zapoz</w:t>
      </w:r>
      <w:r w:rsidR="00BB675D">
        <w:rPr>
          <w:color w:val="000000"/>
          <w:sz w:val="22"/>
          <w:szCs w:val="22"/>
        </w:rPr>
        <w:t xml:space="preserve">naniu się </w:t>
      </w:r>
      <w:r w:rsidRPr="00D32DC8">
        <w:rPr>
          <w:color w:val="000000"/>
          <w:sz w:val="22"/>
          <w:szCs w:val="22"/>
        </w:rPr>
        <w:t>z regulaminem pracy. Oświadczenie umieszcza się w teczce akt osobowych pracownika.</w:t>
      </w:r>
    </w:p>
    <w:p w:rsidR="00002C36" w:rsidRPr="002B3724" w:rsidRDefault="00002C36" w:rsidP="0078257C">
      <w:pPr>
        <w:pStyle w:val="Tekstpodstawowy"/>
        <w:tabs>
          <w:tab w:val="left" w:pos="284"/>
        </w:tabs>
        <w:spacing w:before="0"/>
        <w:rPr>
          <w:color w:val="000000"/>
          <w:sz w:val="22"/>
          <w:szCs w:val="22"/>
        </w:rPr>
      </w:pPr>
    </w:p>
    <w:p w:rsidR="00D32DC8" w:rsidRDefault="00FD648A" w:rsidP="00D32DC8">
      <w:pPr>
        <w:spacing w:before="0"/>
        <w:jc w:val="center"/>
        <w:rPr>
          <w:b/>
          <w:color w:val="000000"/>
          <w:sz w:val="22"/>
          <w:szCs w:val="22"/>
        </w:rPr>
      </w:pPr>
      <w:r w:rsidRPr="002B3724">
        <w:rPr>
          <w:b/>
          <w:color w:val="000000"/>
          <w:sz w:val="22"/>
          <w:szCs w:val="22"/>
        </w:rPr>
        <w:t>§ 2</w:t>
      </w:r>
    </w:p>
    <w:p w:rsidR="00D32DC8" w:rsidRPr="00D32DC8" w:rsidRDefault="00FD648A" w:rsidP="001526B5">
      <w:pPr>
        <w:pStyle w:val="Akapitzlist"/>
        <w:numPr>
          <w:ilvl w:val="0"/>
          <w:numId w:val="50"/>
        </w:numPr>
        <w:spacing w:before="0"/>
        <w:rPr>
          <w:b/>
          <w:bCs/>
          <w:color w:val="000000"/>
          <w:sz w:val="22"/>
          <w:szCs w:val="22"/>
        </w:rPr>
      </w:pPr>
      <w:r w:rsidRPr="00D32DC8">
        <w:rPr>
          <w:color w:val="000000"/>
          <w:sz w:val="22"/>
          <w:szCs w:val="22"/>
        </w:rPr>
        <w:t>Ilekroć w regulaminie pracy jest mowa o:</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D32DC8">
        <w:rPr>
          <w:color w:val="000000"/>
          <w:sz w:val="22"/>
          <w:szCs w:val="22"/>
        </w:rPr>
        <w:t>regulaminie – należy przez to rozumieć Regulamin Prac</w:t>
      </w:r>
      <w:r w:rsidR="00C0092C" w:rsidRPr="00D32DC8">
        <w:rPr>
          <w:color w:val="000000"/>
          <w:sz w:val="22"/>
          <w:szCs w:val="22"/>
        </w:rPr>
        <w:t>y II Liceum Ogólnokształcącego</w:t>
      </w:r>
      <w:r w:rsidRPr="00D32DC8">
        <w:rPr>
          <w:color w:val="000000"/>
          <w:sz w:val="22"/>
          <w:szCs w:val="22"/>
        </w:rPr>
        <w:t xml:space="preserve"> z Oddziałami Integracyjnymi im. C.K. Norwida w Tychach;</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color w:val="000000"/>
          <w:sz w:val="22"/>
          <w:szCs w:val="22"/>
        </w:rPr>
        <w:t>szkole – należy przez to rozumieć II Liceum Ogólnokształcą</w:t>
      </w:r>
      <w:r w:rsidR="00BB675D" w:rsidRPr="0070393B">
        <w:rPr>
          <w:color w:val="000000"/>
          <w:sz w:val="22"/>
          <w:szCs w:val="22"/>
        </w:rPr>
        <w:t>ce z Oddziałami Integracyjnymi</w:t>
      </w:r>
      <w:r w:rsidRPr="0070393B">
        <w:rPr>
          <w:color w:val="000000"/>
          <w:sz w:val="22"/>
          <w:szCs w:val="22"/>
        </w:rPr>
        <w:t xml:space="preserve"> im. C.</w:t>
      </w:r>
      <w:r w:rsidR="002B3724" w:rsidRPr="0070393B">
        <w:rPr>
          <w:color w:val="000000"/>
          <w:sz w:val="22"/>
          <w:szCs w:val="22"/>
        </w:rPr>
        <w:t xml:space="preserve"> </w:t>
      </w:r>
      <w:r w:rsidRPr="0070393B">
        <w:rPr>
          <w:color w:val="000000"/>
          <w:sz w:val="22"/>
          <w:szCs w:val="22"/>
        </w:rPr>
        <w:t>K. Norwida w Tychach;</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sz w:val="22"/>
          <w:szCs w:val="22"/>
        </w:rPr>
        <w:t>pracodawcy - należy przez to rozumieć II Liceum Ogólnokształcące z Oddziałami Integracyjnymi im. C.</w:t>
      </w:r>
      <w:r w:rsidR="002B3724" w:rsidRPr="0070393B">
        <w:rPr>
          <w:sz w:val="22"/>
          <w:szCs w:val="22"/>
        </w:rPr>
        <w:t xml:space="preserve"> </w:t>
      </w:r>
      <w:r w:rsidRPr="0070393B">
        <w:rPr>
          <w:sz w:val="22"/>
          <w:szCs w:val="22"/>
        </w:rPr>
        <w:t>K. Norwida w Tychach reprezentowane przez dyrektora  szkoły;</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color w:val="000000"/>
          <w:sz w:val="22"/>
          <w:szCs w:val="22"/>
        </w:rPr>
        <w:t>pracowniku – należy przez to rozumieć osoby zatrudnione</w:t>
      </w:r>
      <w:r w:rsidR="00C0092C" w:rsidRPr="0070393B">
        <w:rPr>
          <w:color w:val="000000"/>
          <w:sz w:val="22"/>
          <w:szCs w:val="22"/>
        </w:rPr>
        <w:t xml:space="preserve"> w II Liceum Ogólnokształcącym</w:t>
      </w:r>
      <w:r w:rsidRPr="0070393B">
        <w:rPr>
          <w:color w:val="000000"/>
          <w:sz w:val="22"/>
          <w:szCs w:val="22"/>
        </w:rPr>
        <w:t xml:space="preserve"> z Oddziałami Integracyjnymi im. C.</w:t>
      </w:r>
      <w:r w:rsidR="002B3724" w:rsidRPr="0070393B">
        <w:rPr>
          <w:color w:val="000000"/>
          <w:sz w:val="22"/>
          <w:szCs w:val="22"/>
        </w:rPr>
        <w:t xml:space="preserve"> </w:t>
      </w:r>
      <w:r w:rsidRPr="0070393B">
        <w:rPr>
          <w:color w:val="000000"/>
          <w:sz w:val="22"/>
          <w:szCs w:val="22"/>
        </w:rPr>
        <w:t>K. Norwida w Tychach, z którymi stosunek pracy nawiązano na podstawie umowy o pracę (bez względu na rodzaj umowy) lub mianowania;</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color w:val="000000"/>
          <w:sz w:val="22"/>
          <w:szCs w:val="22"/>
        </w:rPr>
        <w:t xml:space="preserve">pracownikach pedagogicznych – należy przez to rozumieć nauczycieli, wychowawców </w:t>
      </w:r>
      <w:r w:rsidR="00BB675D" w:rsidRPr="0070393B">
        <w:rPr>
          <w:color w:val="000000"/>
          <w:sz w:val="22"/>
          <w:szCs w:val="22"/>
        </w:rPr>
        <w:t xml:space="preserve">               </w:t>
      </w:r>
      <w:r w:rsidRPr="0070393B">
        <w:rPr>
          <w:color w:val="000000"/>
          <w:sz w:val="22"/>
          <w:szCs w:val="22"/>
        </w:rPr>
        <w:t xml:space="preserve">i innych pracowników pedagogicznych zatrudnionych w Szkole na podstawie ustawy z 26 stycznia 1982 r. – </w:t>
      </w:r>
      <w:r w:rsidR="0007734D">
        <w:rPr>
          <w:color w:val="000000"/>
          <w:sz w:val="22"/>
          <w:szCs w:val="22"/>
        </w:rPr>
        <w:t>Karta Nauczyciela (Dz. U. z 2023 r. poz. 984</w:t>
      </w:r>
      <w:r w:rsidRPr="0070393B">
        <w:rPr>
          <w:color w:val="000000"/>
          <w:sz w:val="22"/>
          <w:szCs w:val="22"/>
        </w:rPr>
        <w:t xml:space="preserve"> z </w:t>
      </w:r>
      <w:proofErr w:type="spellStart"/>
      <w:r w:rsidRPr="0070393B">
        <w:rPr>
          <w:color w:val="000000"/>
          <w:sz w:val="22"/>
          <w:szCs w:val="22"/>
        </w:rPr>
        <w:t>późn</w:t>
      </w:r>
      <w:proofErr w:type="spellEnd"/>
      <w:r w:rsidRPr="0070393B">
        <w:rPr>
          <w:color w:val="000000"/>
          <w:sz w:val="22"/>
          <w:szCs w:val="22"/>
        </w:rPr>
        <w:t>. zm.);</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color w:val="000000"/>
          <w:sz w:val="22"/>
          <w:szCs w:val="22"/>
        </w:rPr>
        <w:t xml:space="preserve">pracownikach </w:t>
      </w:r>
      <w:r w:rsidR="005D2445">
        <w:rPr>
          <w:color w:val="000000"/>
          <w:sz w:val="22"/>
          <w:szCs w:val="22"/>
        </w:rPr>
        <w:t xml:space="preserve">samorządowych </w:t>
      </w:r>
      <w:r w:rsidRPr="0070393B">
        <w:rPr>
          <w:color w:val="000000"/>
          <w:sz w:val="22"/>
          <w:szCs w:val="22"/>
        </w:rPr>
        <w:t>– należy przez to rozumieć pracowników zatrudnio</w:t>
      </w:r>
      <w:r w:rsidR="0070393B">
        <w:rPr>
          <w:color w:val="000000"/>
          <w:sz w:val="22"/>
          <w:szCs w:val="22"/>
        </w:rPr>
        <w:t xml:space="preserve">nych </w:t>
      </w:r>
      <w:r w:rsidR="005D2445">
        <w:rPr>
          <w:color w:val="000000"/>
          <w:sz w:val="22"/>
          <w:szCs w:val="22"/>
        </w:rPr>
        <w:t>w s</w:t>
      </w:r>
      <w:r w:rsidRPr="0070393B">
        <w:rPr>
          <w:color w:val="000000"/>
          <w:sz w:val="22"/>
          <w:szCs w:val="22"/>
        </w:rPr>
        <w:t xml:space="preserve">zkole na podstawie ustawy z 21 listopada 2008 r. o pracownikach samorządowych </w:t>
      </w:r>
      <w:r w:rsidR="00D055D9" w:rsidRPr="0070393B">
        <w:rPr>
          <w:color w:val="000000"/>
          <w:sz w:val="22"/>
          <w:szCs w:val="22"/>
        </w:rPr>
        <w:t xml:space="preserve">(Dz. U. </w:t>
      </w:r>
      <w:r w:rsidR="00464557" w:rsidRPr="0070393B">
        <w:rPr>
          <w:color w:val="000000"/>
          <w:sz w:val="22"/>
          <w:szCs w:val="22"/>
        </w:rPr>
        <w:t>z 2022 r. poz. 530</w:t>
      </w:r>
      <w:r w:rsidRPr="0070393B">
        <w:rPr>
          <w:color w:val="000000"/>
          <w:sz w:val="22"/>
          <w:szCs w:val="22"/>
        </w:rPr>
        <w:t xml:space="preserve"> z </w:t>
      </w:r>
      <w:proofErr w:type="spellStart"/>
      <w:r w:rsidRPr="0070393B">
        <w:rPr>
          <w:color w:val="000000"/>
          <w:sz w:val="22"/>
          <w:szCs w:val="22"/>
        </w:rPr>
        <w:t>późn</w:t>
      </w:r>
      <w:proofErr w:type="spellEnd"/>
      <w:r w:rsidRPr="0070393B">
        <w:rPr>
          <w:color w:val="000000"/>
          <w:sz w:val="22"/>
          <w:szCs w:val="22"/>
        </w:rPr>
        <w:t>. zm.) lub ustawy z 26 stycznia 197</w:t>
      </w:r>
      <w:r w:rsidR="00464557" w:rsidRPr="0070393B">
        <w:rPr>
          <w:color w:val="000000"/>
          <w:sz w:val="22"/>
          <w:szCs w:val="22"/>
        </w:rPr>
        <w:t>4 r. Kodeks pracy (Dz. U. z 2022 r. poz. 1510</w:t>
      </w:r>
      <w:r w:rsidRPr="0070393B">
        <w:rPr>
          <w:color w:val="000000"/>
          <w:sz w:val="22"/>
          <w:szCs w:val="22"/>
        </w:rPr>
        <w:t xml:space="preserve"> z </w:t>
      </w:r>
      <w:proofErr w:type="spellStart"/>
      <w:r w:rsidRPr="0070393B">
        <w:rPr>
          <w:color w:val="000000"/>
          <w:sz w:val="22"/>
          <w:szCs w:val="22"/>
        </w:rPr>
        <w:t>późn</w:t>
      </w:r>
      <w:proofErr w:type="spellEnd"/>
      <w:r w:rsidRPr="0070393B">
        <w:rPr>
          <w:color w:val="000000"/>
          <w:sz w:val="22"/>
          <w:szCs w:val="22"/>
        </w:rPr>
        <w:t>. zm.);</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iCs/>
          <w:color w:val="000000"/>
          <w:sz w:val="22"/>
          <w:szCs w:val="22"/>
        </w:rPr>
        <w:t xml:space="preserve">Kodeksie pracy – należy przez to rozumieć ustawę z dnia 28 czerwca 1974 r. Kodeks pracy </w:t>
      </w:r>
      <w:r w:rsidR="0007734D">
        <w:rPr>
          <w:color w:val="000000"/>
          <w:sz w:val="22"/>
          <w:szCs w:val="22"/>
        </w:rPr>
        <w:t>(Dz. U. z 2023 r. poz. 1465</w:t>
      </w:r>
      <w:r w:rsidRPr="0070393B">
        <w:rPr>
          <w:color w:val="000000"/>
          <w:sz w:val="22"/>
          <w:szCs w:val="22"/>
        </w:rPr>
        <w:t xml:space="preserve"> z </w:t>
      </w:r>
      <w:proofErr w:type="spellStart"/>
      <w:r w:rsidRPr="0070393B">
        <w:rPr>
          <w:color w:val="000000"/>
          <w:sz w:val="22"/>
          <w:szCs w:val="22"/>
        </w:rPr>
        <w:t>późn</w:t>
      </w:r>
      <w:proofErr w:type="spellEnd"/>
      <w:r w:rsidRPr="0070393B">
        <w:rPr>
          <w:color w:val="000000"/>
          <w:sz w:val="22"/>
          <w:szCs w:val="22"/>
        </w:rPr>
        <w:t>. zm.);</w:t>
      </w:r>
    </w:p>
    <w:p w:rsidR="0070393B" w:rsidRPr="0070393B" w:rsidRDefault="00FD648A" w:rsidP="0070393B">
      <w:pPr>
        <w:pStyle w:val="Akapitzlist"/>
        <w:numPr>
          <w:ilvl w:val="0"/>
          <w:numId w:val="1"/>
        </w:numPr>
        <w:tabs>
          <w:tab w:val="clear" w:pos="360"/>
          <w:tab w:val="num" w:pos="851"/>
        </w:tabs>
        <w:spacing w:before="0"/>
        <w:ind w:left="567" w:firstLine="0"/>
        <w:rPr>
          <w:b/>
          <w:bCs/>
          <w:color w:val="000000"/>
          <w:sz w:val="22"/>
          <w:szCs w:val="22"/>
        </w:rPr>
      </w:pPr>
      <w:r w:rsidRPr="0070393B">
        <w:rPr>
          <w:iCs/>
          <w:color w:val="000000"/>
          <w:sz w:val="22"/>
          <w:szCs w:val="22"/>
        </w:rPr>
        <w:t xml:space="preserve">Karcie Nauczyciela - należy przez to rozumieć ustawę z dnia 26 stycznia 1982 r. Karta </w:t>
      </w:r>
      <w:r w:rsidRPr="0070393B">
        <w:rPr>
          <w:iCs/>
          <w:color w:val="000000"/>
          <w:sz w:val="22"/>
          <w:szCs w:val="22"/>
        </w:rPr>
        <w:br/>
        <w:t xml:space="preserve">Nauczyciela </w:t>
      </w:r>
      <w:r w:rsidR="0007734D">
        <w:rPr>
          <w:color w:val="000000"/>
          <w:sz w:val="22"/>
          <w:szCs w:val="22"/>
        </w:rPr>
        <w:t>(Dz. U. z 2023 r. poz. 984</w:t>
      </w:r>
      <w:r w:rsidRPr="0070393B">
        <w:rPr>
          <w:color w:val="000000"/>
          <w:sz w:val="22"/>
          <w:szCs w:val="22"/>
        </w:rPr>
        <w:t xml:space="preserve"> z </w:t>
      </w:r>
      <w:proofErr w:type="spellStart"/>
      <w:r w:rsidRPr="0070393B">
        <w:rPr>
          <w:color w:val="000000"/>
          <w:sz w:val="22"/>
          <w:szCs w:val="22"/>
        </w:rPr>
        <w:t>późn</w:t>
      </w:r>
      <w:proofErr w:type="spellEnd"/>
      <w:r w:rsidRPr="0070393B">
        <w:rPr>
          <w:color w:val="000000"/>
          <w:sz w:val="22"/>
          <w:szCs w:val="22"/>
        </w:rPr>
        <w:t>. zm.);</w:t>
      </w:r>
    </w:p>
    <w:p w:rsidR="0070393B" w:rsidRPr="0070393B" w:rsidRDefault="00DF3A19" w:rsidP="0070393B">
      <w:pPr>
        <w:pStyle w:val="Akapitzlist"/>
        <w:numPr>
          <w:ilvl w:val="0"/>
          <w:numId w:val="1"/>
        </w:numPr>
        <w:tabs>
          <w:tab w:val="clear" w:pos="360"/>
          <w:tab w:val="num" w:pos="851"/>
        </w:tabs>
        <w:spacing w:before="0"/>
        <w:ind w:left="567" w:firstLine="0"/>
        <w:rPr>
          <w:b/>
          <w:bCs/>
          <w:color w:val="000000"/>
          <w:sz w:val="22"/>
          <w:szCs w:val="22"/>
        </w:rPr>
      </w:pPr>
      <w:r w:rsidRPr="0070393B">
        <w:rPr>
          <w:iCs/>
          <w:color w:val="000000"/>
          <w:sz w:val="22"/>
          <w:szCs w:val="22"/>
        </w:rPr>
        <w:t>S</w:t>
      </w:r>
      <w:r w:rsidR="00FD648A" w:rsidRPr="0070393B">
        <w:rPr>
          <w:iCs/>
          <w:color w:val="000000"/>
          <w:sz w:val="22"/>
          <w:szCs w:val="22"/>
        </w:rPr>
        <w:t xml:space="preserve">tatucie szkoły – należy przez to rozumieć Statut </w:t>
      </w:r>
      <w:r w:rsidR="00FD648A" w:rsidRPr="0070393B">
        <w:rPr>
          <w:color w:val="000000"/>
          <w:sz w:val="22"/>
          <w:szCs w:val="22"/>
        </w:rPr>
        <w:t>II Liceum Ogólnokształcącego z Oddziałami Integracyjnymi im. C.</w:t>
      </w:r>
      <w:r w:rsidR="002B3724" w:rsidRPr="0070393B">
        <w:rPr>
          <w:color w:val="000000"/>
          <w:sz w:val="22"/>
          <w:szCs w:val="22"/>
        </w:rPr>
        <w:t xml:space="preserve"> </w:t>
      </w:r>
      <w:r w:rsidR="00FD648A" w:rsidRPr="0070393B">
        <w:rPr>
          <w:color w:val="000000"/>
          <w:sz w:val="22"/>
          <w:szCs w:val="22"/>
        </w:rPr>
        <w:t>K. Norwida w Tychach;</w:t>
      </w:r>
    </w:p>
    <w:p w:rsidR="00FD648A" w:rsidRPr="0070393B" w:rsidRDefault="00FD648A" w:rsidP="0070393B">
      <w:pPr>
        <w:pStyle w:val="Akapitzlist"/>
        <w:numPr>
          <w:ilvl w:val="0"/>
          <w:numId w:val="1"/>
        </w:numPr>
        <w:tabs>
          <w:tab w:val="clear" w:pos="360"/>
          <w:tab w:val="num" w:pos="993"/>
        </w:tabs>
        <w:spacing w:before="0"/>
        <w:ind w:left="567" w:firstLine="0"/>
        <w:rPr>
          <w:b/>
          <w:bCs/>
          <w:color w:val="000000"/>
          <w:sz w:val="22"/>
          <w:szCs w:val="22"/>
        </w:rPr>
      </w:pPr>
      <w:r w:rsidRPr="0070393B">
        <w:rPr>
          <w:color w:val="000000"/>
          <w:sz w:val="22"/>
          <w:szCs w:val="22"/>
        </w:rPr>
        <w:t xml:space="preserve">związku zawodowym </w:t>
      </w:r>
      <w:r w:rsidRPr="0070393B">
        <w:rPr>
          <w:iCs/>
          <w:color w:val="000000"/>
          <w:sz w:val="22"/>
          <w:szCs w:val="22"/>
        </w:rPr>
        <w:t>– należy przez to rozumieć międzyzakładowe organizacje związkowe.</w:t>
      </w:r>
    </w:p>
    <w:p w:rsidR="00FD648A" w:rsidRPr="002B3724" w:rsidRDefault="00FD648A" w:rsidP="0078257C">
      <w:pPr>
        <w:pStyle w:val="Tekstpodstawowy"/>
        <w:tabs>
          <w:tab w:val="left" w:pos="284"/>
        </w:tabs>
        <w:spacing w:before="0"/>
        <w:rPr>
          <w:color w:val="000000"/>
          <w:sz w:val="22"/>
          <w:szCs w:val="22"/>
        </w:rPr>
      </w:pPr>
    </w:p>
    <w:p w:rsidR="008915B8" w:rsidRDefault="00002C36" w:rsidP="008915B8">
      <w:pPr>
        <w:shd w:val="clear" w:color="auto" w:fill="FFFFFF"/>
        <w:spacing w:before="0"/>
        <w:ind w:firstLine="426"/>
        <w:jc w:val="center"/>
        <w:rPr>
          <w:b/>
          <w:color w:val="000000"/>
          <w:sz w:val="22"/>
          <w:szCs w:val="22"/>
        </w:rPr>
      </w:pPr>
      <w:r w:rsidRPr="002B3724">
        <w:rPr>
          <w:b/>
          <w:color w:val="000000"/>
          <w:sz w:val="22"/>
          <w:szCs w:val="22"/>
        </w:rPr>
        <w:t>§ 3</w:t>
      </w:r>
    </w:p>
    <w:p w:rsidR="00D32DC8" w:rsidRPr="008915B8" w:rsidRDefault="00002C36" w:rsidP="001526B5">
      <w:pPr>
        <w:pStyle w:val="Akapitzlist"/>
        <w:numPr>
          <w:ilvl w:val="0"/>
          <w:numId w:val="51"/>
        </w:numPr>
        <w:shd w:val="clear" w:color="auto" w:fill="FFFFFF"/>
        <w:spacing w:before="0"/>
        <w:rPr>
          <w:color w:val="000000"/>
          <w:sz w:val="22"/>
          <w:szCs w:val="22"/>
        </w:rPr>
      </w:pPr>
      <w:r w:rsidRPr="008915B8">
        <w:rPr>
          <w:color w:val="000000"/>
          <w:sz w:val="22"/>
          <w:szCs w:val="22"/>
        </w:rPr>
        <w:t>W szkole zatrudnieni są</w:t>
      </w:r>
      <w:r w:rsidR="00ED7944" w:rsidRPr="008915B8">
        <w:rPr>
          <w:color w:val="000000"/>
          <w:sz w:val="22"/>
          <w:szCs w:val="22"/>
        </w:rPr>
        <w:t>:</w:t>
      </w:r>
    </w:p>
    <w:p w:rsidR="008915B8" w:rsidRDefault="00184E90" w:rsidP="001526B5">
      <w:pPr>
        <w:pStyle w:val="Akapitzlist"/>
        <w:numPr>
          <w:ilvl w:val="0"/>
          <w:numId w:val="28"/>
        </w:numPr>
        <w:shd w:val="clear" w:color="auto" w:fill="FFFFFF"/>
        <w:tabs>
          <w:tab w:val="left" w:pos="284"/>
        </w:tabs>
        <w:spacing w:before="0"/>
        <w:ind w:hanging="294"/>
        <w:rPr>
          <w:color w:val="000000"/>
          <w:sz w:val="22"/>
          <w:szCs w:val="22"/>
        </w:rPr>
      </w:pPr>
      <w:r w:rsidRPr="008915B8">
        <w:rPr>
          <w:color w:val="000000"/>
          <w:sz w:val="22"/>
          <w:szCs w:val="22"/>
        </w:rPr>
        <w:t>p</w:t>
      </w:r>
      <w:r w:rsidR="00002C36" w:rsidRPr="008915B8">
        <w:rPr>
          <w:color w:val="000000"/>
          <w:sz w:val="22"/>
          <w:szCs w:val="22"/>
        </w:rPr>
        <w:t xml:space="preserve">racownicy </w:t>
      </w:r>
      <w:r w:rsidRPr="008915B8">
        <w:rPr>
          <w:color w:val="000000"/>
          <w:sz w:val="22"/>
          <w:szCs w:val="22"/>
        </w:rPr>
        <w:t>pedagogiczni na stanowisku nauczyciela</w:t>
      </w:r>
      <w:r w:rsidR="007668ED" w:rsidRPr="008915B8">
        <w:rPr>
          <w:color w:val="000000"/>
          <w:sz w:val="22"/>
          <w:szCs w:val="22"/>
        </w:rPr>
        <w:t>;</w:t>
      </w:r>
    </w:p>
    <w:p w:rsidR="008915B8" w:rsidRDefault="00184E90" w:rsidP="001526B5">
      <w:pPr>
        <w:pStyle w:val="Akapitzlist"/>
        <w:numPr>
          <w:ilvl w:val="0"/>
          <w:numId w:val="28"/>
        </w:numPr>
        <w:shd w:val="clear" w:color="auto" w:fill="FFFFFF"/>
        <w:tabs>
          <w:tab w:val="left" w:pos="426"/>
        </w:tabs>
        <w:spacing w:before="0"/>
        <w:ind w:left="709" w:hanging="294"/>
        <w:rPr>
          <w:color w:val="000000"/>
          <w:sz w:val="22"/>
          <w:szCs w:val="22"/>
        </w:rPr>
      </w:pPr>
      <w:r w:rsidRPr="008915B8">
        <w:rPr>
          <w:color w:val="000000"/>
          <w:sz w:val="22"/>
          <w:szCs w:val="22"/>
        </w:rPr>
        <w:t xml:space="preserve">pracownicy samorządowi </w:t>
      </w:r>
      <w:r w:rsidR="005D2445">
        <w:rPr>
          <w:color w:val="000000"/>
          <w:sz w:val="22"/>
          <w:szCs w:val="22"/>
        </w:rPr>
        <w:t xml:space="preserve">zatrudnieni </w:t>
      </w:r>
      <w:r w:rsidRPr="008915B8">
        <w:rPr>
          <w:color w:val="000000"/>
          <w:sz w:val="22"/>
          <w:szCs w:val="22"/>
        </w:rPr>
        <w:t>na stanowisk</w:t>
      </w:r>
      <w:r w:rsidR="002D23C2" w:rsidRPr="008915B8">
        <w:rPr>
          <w:color w:val="000000"/>
          <w:sz w:val="22"/>
          <w:szCs w:val="22"/>
        </w:rPr>
        <w:t>ach</w:t>
      </w:r>
      <w:r w:rsidRPr="008915B8">
        <w:rPr>
          <w:color w:val="000000"/>
          <w:sz w:val="22"/>
          <w:szCs w:val="22"/>
        </w:rPr>
        <w:t xml:space="preserve">: kierownika gospodarczego, sekretarza szkoły, </w:t>
      </w:r>
      <w:r w:rsidR="00FD648A" w:rsidRPr="008915B8">
        <w:rPr>
          <w:color w:val="000000"/>
          <w:sz w:val="22"/>
          <w:szCs w:val="22"/>
        </w:rPr>
        <w:t xml:space="preserve">pomocy administracyjnej, </w:t>
      </w:r>
      <w:r w:rsidRPr="008915B8">
        <w:rPr>
          <w:color w:val="000000"/>
          <w:sz w:val="22"/>
          <w:szCs w:val="22"/>
        </w:rPr>
        <w:t>woźnego,</w:t>
      </w:r>
      <w:r w:rsidR="00FD648A" w:rsidRPr="008915B8">
        <w:rPr>
          <w:color w:val="000000"/>
          <w:sz w:val="22"/>
          <w:szCs w:val="22"/>
        </w:rPr>
        <w:t xml:space="preserve"> konserwatora,</w:t>
      </w:r>
      <w:r w:rsidRPr="008915B8">
        <w:rPr>
          <w:color w:val="000000"/>
          <w:sz w:val="22"/>
          <w:szCs w:val="22"/>
        </w:rPr>
        <w:t xml:space="preserve"> sprzątacz</w:t>
      </w:r>
      <w:r w:rsidR="00FD648A" w:rsidRPr="008915B8">
        <w:rPr>
          <w:color w:val="000000"/>
          <w:sz w:val="22"/>
          <w:szCs w:val="22"/>
        </w:rPr>
        <w:t>ki</w:t>
      </w:r>
      <w:r w:rsidR="00A77EC4" w:rsidRPr="008915B8">
        <w:rPr>
          <w:color w:val="000000"/>
          <w:sz w:val="22"/>
          <w:szCs w:val="22"/>
        </w:rPr>
        <w:t>, pomocy nauczyciela.</w:t>
      </w:r>
    </w:p>
    <w:p w:rsidR="008915B8" w:rsidRDefault="00184E90" w:rsidP="001526B5">
      <w:pPr>
        <w:pStyle w:val="Akapitzlist"/>
        <w:numPr>
          <w:ilvl w:val="0"/>
          <w:numId w:val="51"/>
        </w:numPr>
        <w:shd w:val="clear" w:color="auto" w:fill="FFFFFF"/>
        <w:tabs>
          <w:tab w:val="left" w:pos="284"/>
        </w:tabs>
        <w:spacing w:before="0"/>
        <w:rPr>
          <w:color w:val="000000"/>
          <w:sz w:val="22"/>
          <w:szCs w:val="22"/>
        </w:rPr>
      </w:pPr>
      <w:r w:rsidRPr="008915B8">
        <w:rPr>
          <w:color w:val="000000"/>
          <w:sz w:val="22"/>
          <w:szCs w:val="22"/>
        </w:rPr>
        <w:t>Pracowników samorządowych kwalifikuje się do grupy stanowisk pomocniczych i obsługi.</w:t>
      </w:r>
    </w:p>
    <w:p w:rsidR="00184E90" w:rsidRPr="008915B8" w:rsidRDefault="00184E90" w:rsidP="001526B5">
      <w:pPr>
        <w:pStyle w:val="Akapitzlist"/>
        <w:numPr>
          <w:ilvl w:val="0"/>
          <w:numId w:val="51"/>
        </w:numPr>
        <w:shd w:val="clear" w:color="auto" w:fill="FFFFFF"/>
        <w:tabs>
          <w:tab w:val="left" w:pos="284"/>
        </w:tabs>
        <w:spacing w:before="0"/>
        <w:rPr>
          <w:color w:val="000000"/>
          <w:sz w:val="22"/>
          <w:szCs w:val="22"/>
        </w:rPr>
      </w:pPr>
      <w:r w:rsidRPr="008915B8">
        <w:rPr>
          <w:color w:val="000000"/>
          <w:sz w:val="22"/>
          <w:szCs w:val="22"/>
        </w:rPr>
        <w:t xml:space="preserve">Do pracowników samorządowych zatrudnionych w szkole na stanowiskach pomocniczych kwalifikuje się: </w:t>
      </w:r>
    </w:p>
    <w:p w:rsidR="008915B8" w:rsidRDefault="00184E90" w:rsidP="001526B5">
      <w:pPr>
        <w:pStyle w:val="Akapitzlist"/>
        <w:numPr>
          <w:ilvl w:val="0"/>
          <w:numId w:val="47"/>
        </w:numPr>
        <w:spacing w:before="0"/>
        <w:rPr>
          <w:color w:val="000000"/>
          <w:sz w:val="22"/>
          <w:szCs w:val="22"/>
        </w:rPr>
      </w:pPr>
      <w:r w:rsidRPr="00D32DC8">
        <w:rPr>
          <w:color w:val="000000"/>
          <w:sz w:val="22"/>
          <w:szCs w:val="22"/>
        </w:rPr>
        <w:t>kierownika gospodarczego</w:t>
      </w:r>
      <w:r w:rsidR="007668ED" w:rsidRPr="00D32DC8">
        <w:rPr>
          <w:color w:val="000000"/>
          <w:sz w:val="22"/>
          <w:szCs w:val="22"/>
        </w:rPr>
        <w:t>;</w:t>
      </w:r>
    </w:p>
    <w:p w:rsidR="008915B8" w:rsidRDefault="00184E90" w:rsidP="001526B5">
      <w:pPr>
        <w:pStyle w:val="Akapitzlist"/>
        <w:numPr>
          <w:ilvl w:val="0"/>
          <w:numId w:val="47"/>
        </w:numPr>
        <w:spacing w:before="0"/>
        <w:rPr>
          <w:color w:val="000000"/>
          <w:sz w:val="22"/>
          <w:szCs w:val="22"/>
        </w:rPr>
      </w:pPr>
      <w:r w:rsidRPr="008915B8">
        <w:rPr>
          <w:color w:val="000000"/>
          <w:sz w:val="22"/>
          <w:szCs w:val="22"/>
        </w:rPr>
        <w:t>sekretarza szkoły</w:t>
      </w:r>
      <w:r w:rsidR="00A77EC4" w:rsidRPr="008915B8">
        <w:rPr>
          <w:color w:val="000000"/>
          <w:sz w:val="22"/>
          <w:szCs w:val="22"/>
        </w:rPr>
        <w:t>;</w:t>
      </w:r>
    </w:p>
    <w:p w:rsidR="001311BF" w:rsidRPr="003A2160" w:rsidRDefault="00336278" w:rsidP="003A2160">
      <w:pPr>
        <w:pStyle w:val="Akapitzlist"/>
        <w:numPr>
          <w:ilvl w:val="0"/>
          <w:numId w:val="47"/>
        </w:numPr>
        <w:spacing w:before="0"/>
        <w:rPr>
          <w:color w:val="000000"/>
          <w:sz w:val="22"/>
          <w:szCs w:val="22"/>
        </w:rPr>
      </w:pPr>
      <w:r w:rsidRPr="008915B8">
        <w:rPr>
          <w:color w:val="000000"/>
          <w:sz w:val="22"/>
          <w:szCs w:val="22"/>
        </w:rPr>
        <w:t>pomoc administracyjną</w:t>
      </w:r>
      <w:r w:rsidR="00A77EC4" w:rsidRPr="008915B8">
        <w:rPr>
          <w:color w:val="000000"/>
          <w:sz w:val="22"/>
          <w:szCs w:val="22"/>
        </w:rPr>
        <w:t>.</w:t>
      </w:r>
    </w:p>
    <w:p w:rsidR="00D32DC8" w:rsidRPr="001311BF" w:rsidRDefault="00D32DC8" w:rsidP="00BB675D">
      <w:pPr>
        <w:pStyle w:val="Akapitzlist"/>
        <w:numPr>
          <w:ilvl w:val="0"/>
          <w:numId w:val="51"/>
        </w:numPr>
        <w:tabs>
          <w:tab w:val="left" w:pos="426"/>
        </w:tabs>
        <w:spacing w:before="0"/>
        <w:ind w:left="709" w:hanging="283"/>
        <w:rPr>
          <w:color w:val="000000"/>
          <w:sz w:val="22"/>
          <w:szCs w:val="22"/>
        </w:rPr>
      </w:pPr>
      <w:r w:rsidRPr="001311BF">
        <w:rPr>
          <w:color w:val="000000"/>
          <w:sz w:val="22"/>
          <w:szCs w:val="22"/>
        </w:rPr>
        <w:lastRenderedPageBreak/>
        <w:t xml:space="preserve"> </w:t>
      </w:r>
      <w:r w:rsidR="00F572A6" w:rsidRPr="001311BF">
        <w:rPr>
          <w:color w:val="000000"/>
          <w:sz w:val="22"/>
          <w:szCs w:val="22"/>
        </w:rPr>
        <w:t>Do pracowników samorządowych zatrudnionych w szkole na stanowiskach obsługi kwa</w:t>
      </w:r>
      <w:r w:rsidR="00BB675D">
        <w:rPr>
          <w:color w:val="000000"/>
          <w:sz w:val="22"/>
          <w:szCs w:val="22"/>
        </w:rPr>
        <w:t xml:space="preserve"> </w:t>
      </w:r>
      <w:proofErr w:type="spellStart"/>
      <w:r w:rsidR="00F572A6" w:rsidRPr="001311BF">
        <w:rPr>
          <w:color w:val="000000"/>
          <w:sz w:val="22"/>
          <w:szCs w:val="22"/>
        </w:rPr>
        <w:t>lifikuje</w:t>
      </w:r>
      <w:proofErr w:type="spellEnd"/>
      <w:r w:rsidR="00F572A6" w:rsidRPr="001311BF">
        <w:rPr>
          <w:color w:val="000000"/>
          <w:sz w:val="22"/>
          <w:szCs w:val="22"/>
        </w:rPr>
        <w:t xml:space="preserve"> się:</w:t>
      </w:r>
    </w:p>
    <w:p w:rsidR="00BB675D" w:rsidRDefault="00DF3A19" w:rsidP="00BB675D">
      <w:pPr>
        <w:pStyle w:val="Akapitzlist"/>
        <w:numPr>
          <w:ilvl w:val="0"/>
          <w:numId w:val="52"/>
        </w:numPr>
        <w:tabs>
          <w:tab w:val="left" w:pos="0"/>
        </w:tabs>
        <w:spacing w:before="0"/>
        <w:ind w:hanging="294"/>
        <w:rPr>
          <w:color w:val="000000"/>
          <w:sz w:val="22"/>
          <w:szCs w:val="22"/>
        </w:rPr>
      </w:pPr>
      <w:r w:rsidRPr="001311BF">
        <w:rPr>
          <w:color w:val="000000"/>
          <w:sz w:val="22"/>
          <w:szCs w:val="22"/>
        </w:rPr>
        <w:t>sprzątaczkę</w:t>
      </w:r>
      <w:r w:rsidR="007668ED" w:rsidRPr="001311BF">
        <w:rPr>
          <w:color w:val="000000"/>
          <w:sz w:val="22"/>
          <w:szCs w:val="22"/>
        </w:rPr>
        <w:t>;</w:t>
      </w:r>
    </w:p>
    <w:p w:rsidR="00BB675D" w:rsidRDefault="00F572A6" w:rsidP="00BB675D">
      <w:pPr>
        <w:pStyle w:val="Akapitzlist"/>
        <w:numPr>
          <w:ilvl w:val="0"/>
          <w:numId w:val="52"/>
        </w:numPr>
        <w:tabs>
          <w:tab w:val="left" w:pos="0"/>
        </w:tabs>
        <w:spacing w:before="0"/>
        <w:ind w:hanging="294"/>
        <w:rPr>
          <w:color w:val="000000"/>
          <w:sz w:val="22"/>
          <w:szCs w:val="22"/>
        </w:rPr>
      </w:pPr>
      <w:r w:rsidRPr="00BB675D">
        <w:rPr>
          <w:color w:val="000000"/>
          <w:sz w:val="22"/>
          <w:szCs w:val="22"/>
        </w:rPr>
        <w:t>woźnego</w:t>
      </w:r>
      <w:r w:rsidR="007668ED" w:rsidRPr="00BB675D">
        <w:rPr>
          <w:color w:val="000000"/>
          <w:sz w:val="22"/>
          <w:szCs w:val="22"/>
        </w:rPr>
        <w:t>;</w:t>
      </w:r>
    </w:p>
    <w:p w:rsidR="00BB675D" w:rsidRDefault="00A77EC4" w:rsidP="00BB675D">
      <w:pPr>
        <w:pStyle w:val="Akapitzlist"/>
        <w:numPr>
          <w:ilvl w:val="0"/>
          <w:numId w:val="52"/>
        </w:numPr>
        <w:tabs>
          <w:tab w:val="left" w:pos="0"/>
        </w:tabs>
        <w:spacing w:before="0"/>
        <w:ind w:hanging="294"/>
        <w:rPr>
          <w:color w:val="000000"/>
          <w:sz w:val="22"/>
          <w:szCs w:val="22"/>
        </w:rPr>
      </w:pPr>
      <w:r w:rsidRPr="00BB675D">
        <w:rPr>
          <w:color w:val="000000"/>
          <w:sz w:val="22"/>
          <w:szCs w:val="22"/>
        </w:rPr>
        <w:t>konserwatora;</w:t>
      </w:r>
    </w:p>
    <w:p w:rsidR="001311BF" w:rsidRPr="00BB675D" w:rsidRDefault="00A77EC4" w:rsidP="00BB675D">
      <w:pPr>
        <w:pStyle w:val="Akapitzlist"/>
        <w:numPr>
          <w:ilvl w:val="0"/>
          <w:numId w:val="52"/>
        </w:numPr>
        <w:tabs>
          <w:tab w:val="left" w:pos="0"/>
        </w:tabs>
        <w:spacing w:before="0"/>
        <w:ind w:hanging="294"/>
        <w:rPr>
          <w:color w:val="000000"/>
          <w:sz w:val="22"/>
          <w:szCs w:val="22"/>
        </w:rPr>
      </w:pPr>
      <w:r w:rsidRPr="00BB675D">
        <w:rPr>
          <w:color w:val="000000"/>
          <w:sz w:val="22"/>
          <w:szCs w:val="22"/>
        </w:rPr>
        <w:t>pomoc nauczyciela.</w:t>
      </w:r>
    </w:p>
    <w:p w:rsidR="00F572A6" w:rsidRPr="001311BF" w:rsidRDefault="006B5F66" w:rsidP="00BB675D">
      <w:pPr>
        <w:pStyle w:val="Akapitzlist"/>
        <w:numPr>
          <w:ilvl w:val="0"/>
          <w:numId w:val="51"/>
        </w:numPr>
        <w:tabs>
          <w:tab w:val="left" w:pos="0"/>
        </w:tabs>
        <w:spacing w:before="0"/>
        <w:ind w:hanging="294"/>
        <w:rPr>
          <w:color w:val="000000"/>
          <w:sz w:val="22"/>
          <w:szCs w:val="22"/>
        </w:rPr>
      </w:pPr>
      <w:r w:rsidRPr="001311BF">
        <w:rPr>
          <w:color w:val="000000"/>
          <w:sz w:val="22"/>
          <w:szCs w:val="22"/>
        </w:rPr>
        <w:t>Szkoła nie zatrudnia młodocianych w celu odbycia przygotowania zawodowego.</w:t>
      </w:r>
    </w:p>
    <w:p w:rsidR="006B5F66" w:rsidRPr="002B3724" w:rsidRDefault="006B5F66" w:rsidP="0078257C">
      <w:pPr>
        <w:spacing w:before="0"/>
        <w:rPr>
          <w:color w:val="000000"/>
          <w:sz w:val="22"/>
          <w:szCs w:val="22"/>
        </w:rPr>
      </w:pPr>
    </w:p>
    <w:p w:rsidR="001311BF" w:rsidRDefault="00F572A6" w:rsidP="001311BF">
      <w:pPr>
        <w:shd w:val="clear" w:color="auto" w:fill="FFFFFF"/>
        <w:spacing w:before="0"/>
        <w:ind w:firstLine="426"/>
        <w:jc w:val="center"/>
        <w:rPr>
          <w:color w:val="000000"/>
          <w:sz w:val="22"/>
          <w:szCs w:val="22"/>
        </w:rPr>
      </w:pPr>
      <w:r w:rsidRPr="002B3724">
        <w:rPr>
          <w:b/>
          <w:color w:val="000000"/>
          <w:sz w:val="22"/>
          <w:szCs w:val="22"/>
        </w:rPr>
        <w:t>§ 4</w:t>
      </w:r>
    </w:p>
    <w:p w:rsidR="003A1C05" w:rsidRPr="00BB675D" w:rsidRDefault="00ED7944" w:rsidP="00BB675D">
      <w:pPr>
        <w:pStyle w:val="Akapitzlist"/>
        <w:numPr>
          <w:ilvl w:val="0"/>
          <w:numId w:val="53"/>
        </w:numPr>
        <w:shd w:val="clear" w:color="auto" w:fill="FFFFFF"/>
        <w:spacing w:before="0"/>
        <w:ind w:hanging="153"/>
        <w:rPr>
          <w:color w:val="000000"/>
          <w:sz w:val="22"/>
          <w:szCs w:val="22"/>
        </w:rPr>
      </w:pPr>
      <w:r w:rsidRPr="00BB675D">
        <w:rPr>
          <w:color w:val="000000"/>
          <w:sz w:val="22"/>
          <w:szCs w:val="22"/>
        </w:rPr>
        <w:t xml:space="preserve">Dyrektor jest kierownikiem zakładu pracy dla zatrudnionych w Szkole pracowników </w:t>
      </w:r>
      <w:r w:rsidR="00EF682C" w:rsidRPr="00BB675D">
        <w:rPr>
          <w:color w:val="000000"/>
          <w:sz w:val="22"/>
          <w:szCs w:val="22"/>
        </w:rPr>
        <w:br/>
      </w:r>
      <w:r w:rsidRPr="00BB675D">
        <w:rPr>
          <w:color w:val="000000"/>
          <w:sz w:val="22"/>
          <w:szCs w:val="22"/>
        </w:rPr>
        <w:t xml:space="preserve">i dokonuje czynności w sprawach z zakresu prawa pracy w imieniu Pracodawcy. </w:t>
      </w:r>
    </w:p>
    <w:p w:rsidR="003A1C05" w:rsidRDefault="00ED7944" w:rsidP="00BB675D">
      <w:pPr>
        <w:pStyle w:val="Akapitzlist"/>
        <w:numPr>
          <w:ilvl w:val="0"/>
          <w:numId w:val="53"/>
        </w:numPr>
        <w:shd w:val="clear" w:color="auto" w:fill="FFFFFF"/>
        <w:spacing w:before="0"/>
        <w:ind w:hanging="153"/>
        <w:rPr>
          <w:color w:val="000000"/>
          <w:sz w:val="22"/>
          <w:szCs w:val="22"/>
        </w:rPr>
      </w:pPr>
      <w:r w:rsidRPr="003A1C05">
        <w:rPr>
          <w:color w:val="000000"/>
          <w:sz w:val="22"/>
          <w:szCs w:val="22"/>
        </w:rPr>
        <w:t>Dyrektor w szczególności decyduje w sprawach:</w:t>
      </w:r>
    </w:p>
    <w:p w:rsidR="00BB675D" w:rsidRDefault="00ED7944" w:rsidP="00BB675D">
      <w:pPr>
        <w:pStyle w:val="Akapitzlist"/>
        <w:numPr>
          <w:ilvl w:val="0"/>
          <w:numId w:val="54"/>
        </w:numPr>
        <w:shd w:val="clear" w:color="auto" w:fill="FFFFFF"/>
        <w:spacing w:before="0"/>
        <w:ind w:hanging="294"/>
        <w:rPr>
          <w:color w:val="000000"/>
          <w:sz w:val="22"/>
          <w:szCs w:val="22"/>
        </w:rPr>
      </w:pPr>
      <w:r w:rsidRPr="003A1C05">
        <w:rPr>
          <w:color w:val="000000"/>
          <w:sz w:val="22"/>
          <w:szCs w:val="22"/>
        </w:rPr>
        <w:t>zatrudniania i zwalniania pracowników</w:t>
      </w:r>
      <w:r w:rsidR="007668ED" w:rsidRPr="003A1C05">
        <w:rPr>
          <w:color w:val="000000"/>
          <w:sz w:val="22"/>
          <w:szCs w:val="22"/>
        </w:rPr>
        <w:t>;</w:t>
      </w:r>
    </w:p>
    <w:p w:rsidR="00BB675D" w:rsidRDefault="00ED7944" w:rsidP="00BB675D">
      <w:pPr>
        <w:pStyle w:val="Akapitzlist"/>
        <w:numPr>
          <w:ilvl w:val="0"/>
          <w:numId w:val="54"/>
        </w:numPr>
        <w:shd w:val="clear" w:color="auto" w:fill="FFFFFF"/>
        <w:spacing w:before="0"/>
        <w:ind w:hanging="294"/>
        <w:rPr>
          <w:color w:val="000000"/>
          <w:sz w:val="22"/>
          <w:szCs w:val="22"/>
        </w:rPr>
      </w:pPr>
      <w:r w:rsidRPr="00BB675D">
        <w:rPr>
          <w:color w:val="000000"/>
          <w:sz w:val="22"/>
          <w:szCs w:val="22"/>
        </w:rPr>
        <w:t>przyznawania nagród oraz wymierzania kar porządkowych pracownikom</w:t>
      </w:r>
      <w:r w:rsidR="007668ED" w:rsidRPr="00BB675D">
        <w:rPr>
          <w:color w:val="000000"/>
          <w:sz w:val="22"/>
          <w:szCs w:val="22"/>
        </w:rPr>
        <w:t>;</w:t>
      </w:r>
    </w:p>
    <w:p w:rsidR="003A1C05" w:rsidRPr="00BB675D" w:rsidRDefault="00ED7944" w:rsidP="00BB675D">
      <w:pPr>
        <w:pStyle w:val="Akapitzlist"/>
        <w:numPr>
          <w:ilvl w:val="0"/>
          <w:numId w:val="54"/>
        </w:numPr>
        <w:shd w:val="clear" w:color="auto" w:fill="FFFFFF"/>
        <w:spacing w:before="0"/>
        <w:ind w:hanging="294"/>
        <w:rPr>
          <w:color w:val="000000"/>
          <w:sz w:val="22"/>
          <w:szCs w:val="22"/>
        </w:rPr>
      </w:pPr>
      <w:r w:rsidRPr="00BB675D">
        <w:rPr>
          <w:color w:val="000000"/>
          <w:sz w:val="22"/>
          <w:szCs w:val="22"/>
        </w:rPr>
        <w:t>występowania z wnioskami, po zasięgnięciu opinii Rady Pedagogicznej w sprawach odznaczeń, nagród i innych wyróżnień dla pracowników.</w:t>
      </w:r>
    </w:p>
    <w:p w:rsidR="003A1C05" w:rsidRDefault="00ED7944" w:rsidP="00BB675D">
      <w:pPr>
        <w:pStyle w:val="Akapitzlist"/>
        <w:numPr>
          <w:ilvl w:val="0"/>
          <w:numId w:val="53"/>
        </w:numPr>
        <w:shd w:val="clear" w:color="auto" w:fill="FFFFFF"/>
        <w:spacing w:before="0"/>
        <w:ind w:hanging="153"/>
        <w:rPr>
          <w:color w:val="000000"/>
          <w:sz w:val="22"/>
          <w:szCs w:val="22"/>
        </w:rPr>
      </w:pPr>
      <w:r w:rsidRPr="003A1C05">
        <w:rPr>
          <w:color w:val="000000"/>
          <w:sz w:val="22"/>
          <w:szCs w:val="22"/>
        </w:rPr>
        <w:t>Dyrektor wykonuje swoje obowiązki przy pomocy osób, którym powierzył stanowiska kierownicze:</w:t>
      </w:r>
    </w:p>
    <w:p w:rsidR="00BB675D" w:rsidRDefault="00ED7944" w:rsidP="00BB675D">
      <w:pPr>
        <w:pStyle w:val="Akapitzlist"/>
        <w:numPr>
          <w:ilvl w:val="0"/>
          <w:numId w:val="55"/>
        </w:numPr>
        <w:shd w:val="clear" w:color="auto" w:fill="FFFFFF"/>
        <w:spacing w:before="0"/>
        <w:ind w:hanging="294"/>
        <w:rPr>
          <w:color w:val="000000"/>
          <w:sz w:val="22"/>
          <w:szCs w:val="22"/>
        </w:rPr>
      </w:pPr>
      <w:r w:rsidRPr="003A1C05">
        <w:rPr>
          <w:color w:val="000000"/>
          <w:sz w:val="22"/>
          <w:szCs w:val="22"/>
        </w:rPr>
        <w:t>wicedyrektora;</w:t>
      </w:r>
    </w:p>
    <w:p w:rsidR="00ED7944" w:rsidRPr="00BB675D" w:rsidRDefault="00ED7944" w:rsidP="00BB675D">
      <w:pPr>
        <w:pStyle w:val="Akapitzlist"/>
        <w:numPr>
          <w:ilvl w:val="0"/>
          <w:numId w:val="55"/>
        </w:numPr>
        <w:shd w:val="clear" w:color="auto" w:fill="FFFFFF"/>
        <w:spacing w:before="0"/>
        <w:ind w:hanging="294"/>
        <w:rPr>
          <w:color w:val="000000"/>
          <w:sz w:val="22"/>
          <w:szCs w:val="22"/>
        </w:rPr>
      </w:pPr>
      <w:r w:rsidRPr="00BB675D">
        <w:rPr>
          <w:color w:val="000000"/>
          <w:sz w:val="22"/>
          <w:szCs w:val="22"/>
        </w:rPr>
        <w:t xml:space="preserve">kierownika gospodarczego, będącego bezpośrednim przełożonym pracowników </w:t>
      </w:r>
      <w:r w:rsidR="00207AC2" w:rsidRPr="00BB675D">
        <w:rPr>
          <w:color w:val="000000"/>
          <w:sz w:val="22"/>
          <w:szCs w:val="22"/>
        </w:rPr>
        <w:br/>
      </w:r>
      <w:r w:rsidR="005D2445">
        <w:rPr>
          <w:color w:val="000000"/>
          <w:sz w:val="22"/>
          <w:szCs w:val="22"/>
        </w:rPr>
        <w:t>samorządowych</w:t>
      </w:r>
      <w:r w:rsidR="00464557" w:rsidRPr="00BB675D">
        <w:rPr>
          <w:color w:val="000000"/>
          <w:sz w:val="22"/>
          <w:szCs w:val="22"/>
        </w:rPr>
        <w:t xml:space="preserve"> zatrudnionych na stanowiskach:</w:t>
      </w:r>
    </w:p>
    <w:p w:rsidR="003A1C05" w:rsidRDefault="003A1C05" w:rsidP="003A1C05">
      <w:pPr>
        <w:shd w:val="clear" w:color="auto" w:fill="FFFFFF"/>
        <w:tabs>
          <w:tab w:val="left" w:pos="567"/>
        </w:tabs>
        <w:spacing w:before="0"/>
        <w:rPr>
          <w:color w:val="000000"/>
          <w:sz w:val="22"/>
          <w:szCs w:val="22"/>
        </w:rPr>
      </w:pPr>
      <w:r>
        <w:rPr>
          <w:color w:val="000000"/>
          <w:sz w:val="22"/>
          <w:szCs w:val="22"/>
        </w:rPr>
        <w:tab/>
      </w:r>
      <w:r w:rsidR="00BB675D">
        <w:rPr>
          <w:color w:val="000000"/>
          <w:sz w:val="22"/>
          <w:szCs w:val="22"/>
        </w:rPr>
        <w:tab/>
      </w:r>
      <w:r>
        <w:rPr>
          <w:color w:val="000000"/>
          <w:sz w:val="22"/>
          <w:szCs w:val="22"/>
        </w:rPr>
        <w:t xml:space="preserve">- </w:t>
      </w:r>
      <w:r w:rsidR="00464557" w:rsidRPr="002B3724">
        <w:rPr>
          <w:color w:val="000000"/>
          <w:sz w:val="22"/>
          <w:szCs w:val="22"/>
        </w:rPr>
        <w:t>woźny;</w:t>
      </w:r>
    </w:p>
    <w:p w:rsidR="00464557" w:rsidRPr="002B3724" w:rsidRDefault="003A1C05" w:rsidP="003A1C05">
      <w:pPr>
        <w:shd w:val="clear" w:color="auto" w:fill="FFFFFF"/>
        <w:tabs>
          <w:tab w:val="left" w:pos="567"/>
        </w:tabs>
        <w:spacing w:before="0"/>
        <w:rPr>
          <w:color w:val="000000"/>
          <w:sz w:val="22"/>
          <w:szCs w:val="22"/>
        </w:rPr>
      </w:pPr>
      <w:r>
        <w:rPr>
          <w:color w:val="000000"/>
          <w:sz w:val="22"/>
          <w:szCs w:val="22"/>
        </w:rPr>
        <w:tab/>
      </w:r>
      <w:r w:rsidR="00BB675D">
        <w:rPr>
          <w:color w:val="000000"/>
          <w:sz w:val="22"/>
          <w:szCs w:val="22"/>
        </w:rPr>
        <w:tab/>
      </w:r>
      <w:r>
        <w:rPr>
          <w:color w:val="000000"/>
          <w:sz w:val="22"/>
          <w:szCs w:val="22"/>
        </w:rPr>
        <w:t xml:space="preserve">- </w:t>
      </w:r>
      <w:r w:rsidR="00464557" w:rsidRPr="002B3724">
        <w:rPr>
          <w:color w:val="000000"/>
          <w:sz w:val="22"/>
          <w:szCs w:val="22"/>
        </w:rPr>
        <w:t>konserwator;</w:t>
      </w:r>
    </w:p>
    <w:p w:rsidR="00464557" w:rsidRPr="002B3724" w:rsidRDefault="003A1C05" w:rsidP="00464557">
      <w:pPr>
        <w:shd w:val="clear" w:color="auto" w:fill="FFFFFF"/>
        <w:tabs>
          <w:tab w:val="left" w:pos="567"/>
        </w:tabs>
        <w:spacing w:before="0"/>
        <w:ind w:left="284"/>
        <w:rPr>
          <w:color w:val="000000"/>
          <w:sz w:val="22"/>
          <w:szCs w:val="22"/>
        </w:rPr>
      </w:pPr>
      <w:r>
        <w:rPr>
          <w:color w:val="000000"/>
          <w:sz w:val="22"/>
          <w:szCs w:val="22"/>
        </w:rPr>
        <w:tab/>
      </w:r>
      <w:r w:rsidR="00BB675D">
        <w:rPr>
          <w:color w:val="000000"/>
          <w:sz w:val="22"/>
          <w:szCs w:val="22"/>
        </w:rPr>
        <w:tab/>
      </w:r>
      <w:r w:rsidR="00464557" w:rsidRPr="002B3724">
        <w:rPr>
          <w:color w:val="000000"/>
          <w:sz w:val="22"/>
          <w:szCs w:val="22"/>
        </w:rPr>
        <w:t>- sprzątaczka;</w:t>
      </w:r>
    </w:p>
    <w:p w:rsidR="003A1C05" w:rsidRDefault="003A1C05" w:rsidP="003A1C05">
      <w:pPr>
        <w:shd w:val="clear" w:color="auto" w:fill="FFFFFF"/>
        <w:tabs>
          <w:tab w:val="left" w:pos="567"/>
        </w:tabs>
        <w:spacing w:before="0"/>
        <w:ind w:left="284"/>
        <w:rPr>
          <w:color w:val="000000"/>
          <w:sz w:val="22"/>
          <w:szCs w:val="22"/>
        </w:rPr>
      </w:pPr>
      <w:r>
        <w:rPr>
          <w:color w:val="000000"/>
          <w:sz w:val="22"/>
          <w:szCs w:val="22"/>
        </w:rPr>
        <w:tab/>
      </w:r>
      <w:r w:rsidR="00BB675D">
        <w:rPr>
          <w:color w:val="000000"/>
          <w:sz w:val="22"/>
          <w:szCs w:val="22"/>
        </w:rPr>
        <w:tab/>
      </w:r>
      <w:r w:rsidR="00464557" w:rsidRPr="002B3724">
        <w:rPr>
          <w:color w:val="000000"/>
          <w:sz w:val="22"/>
          <w:szCs w:val="22"/>
        </w:rPr>
        <w:t xml:space="preserve">- pomoc </w:t>
      </w:r>
      <w:r w:rsidR="00A614B2" w:rsidRPr="002B3724">
        <w:rPr>
          <w:color w:val="000000"/>
          <w:sz w:val="22"/>
          <w:szCs w:val="22"/>
        </w:rPr>
        <w:t>nauczyciela</w:t>
      </w:r>
    </w:p>
    <w:p w:rsidR="00ED7944" w:rsidRPr="003A1C05" w:rsidRDefault="00ED7944" w:rsidP="00BB675D">
      <w:pPr>
        <w:pStyle w:val="Akapitzlist"/>
        <w:numPr>
          <w:ilvl w:val="0"/>
          <w:numId w:val="53"/>
        </w:numPr>
        <w:shd w:val="clear" w:color="auto" w:fill="FFFFFF"/>
        <w:tabs>
          <w:tab w:val="left" w:pos="709"/>
        </w:tabs>
        <w:spacing w:before="0"/>
        <w:ind w:hanging="153"/>
        <w:rPr>
          <w:color w:val="000000"/>
          <w:sz w:val="22"/>
          <w:szCs w:val="22"/>
        </w:rPr>
      </w:pPr>
      <w:r w:rsidRPr="003A1C05">
        <w:rPr>
          <w:color w:val="000000"/>
          <w:sz w:val="22"/>
          <w:szCs w:val="22"/>
        </w:rPr>
        <w:t>Osoby zajmujące stanowiska kierownicze, są przełożonymi pracowników, którzy im bezpośrednio podlegają.</w:t>
      </w:r>
    </w:p>
    <w:p w:rsidR="00ED7944" w:rsidRPr="002B3724" w:rsidRDefault="00ED7944" w:rsidP="0078257C">
      <w:pPr>
        <w:shd w:val="clear" w:color="auto" w:fill="FFFFFF"/>
        <w:tabs>
          <w:tab w:val="left" w:pos="355"/>
        </w:tabs>
        <w:spacing w:before="0"/>
        <w:rPr>
          <w:color w:val="000000"/>
          <w:sz w:val="22"/>
          <w:szCs w:val="22"/>
        </w:rPr>
      </w:pPr>
    </w:p>
    <w:p w:rsidR="00F572A6" w:rsidRDefault="00F572A6" w:rsidP="0078257C">
      <w:pPr>
        <w:spacing w:before="0"/>
        <w:rPr>
          <w:color w:val="000000"/>
          <w:sz w:val="22"/>
          <w:szCs w:val="22"/>
        </w:rPr>
      </w:pPr>
    </w:p>
    <w:p w:rsidR="006078CC" w:rsidRPr="002B3724" w:rsidRDefault="006078CC" w:rsidP="0078257C">
      <w:pPr>
        <w:spacing w:before="0"/>
        <w:rPr>
          <w:color w:val="000000"/>
          <w:sz w:val="22"/>
          <w:szCs w:val="22"/>
        </w:rPr>
      </w:pPr>
    </w:p>
    <w:p w:rsidR="008B2286" w:rsidRPr="00324EBE" w:rsidRDefault="00F33047" w:rsidP="0078257C">
      <w:pPr>
        <w:spacing w:before="0"/>
        <w:jc w:val="center"/>
        <w:rPr>
          <w:b/>
          <w:color w:val="000000"/>
          <w:sz w:val="26"/>
          <w:szCs w:val="26"/>
        </w:rPr>
      </w:pPr>
      <w:r w:rsidRPr="00324EBE">
        <w:rPr>
          <w:b/>
          <w:color w:val="000000"/>
          <w:sz w:val="26"/>
          <w:szCs w:val="26"/>
        </w:rPr>
        <w:t>Rozdział</w:t>
      </w:r>
      <w:r w:rsidR="002F53D9" w:rsidRPr="00324EBE">
        <w:rPr>
          <w:b/>
          <w:color w:val="000000"/>
          <w:sz w:val="26"/>
          <w:szCs w:val="26"/>
        </w:rPr>
        <w:t xml:space="preserve"> </w:t>
      </w:r>
      <w:r w:rsidR="005550D5" w:rsidRPr="00324EBE">
        <w:rPr>
          <w:b/>
          <w:color w:val="000000"/>
          <w:sz w:val="26"/>
          <w:szCs w:val="26"/>
        </w:rPr>
        <w:t>2</w:t>
      </w:r>
    </w:p>
    <w:p w:rsidR="008B2286" w:rsidRPr="00324EBE" w:rsidRDefault="008B2286" w:rsidP="0078257C">
      <w:pPr>
        <w:shd w:val="clear" w:color="auto" w:fill="FFFFFF"/>
        <w:spacing w:before="0"/>
        <w:ind w:right="-50"/>
        <w:jc w:val="center"/>
        <w:rPr>
          <w:b/>
          <w:color w:val="000000"/>
          <w:sz w:val="26"/>
          <w:szCs w:val="26"/>
        </w:rPr>
      </w:pPr>
      <w:r w:rsidRPr="00324EBE">
        <w:rPr>
          <w:b/>
          <w:color w:val="000000"/>
          <w:sz w:val="26"/>
          <w:szCs w:val="26"/>
        </w:rPr>
        <w:t xml:space="preserve">Prawa i obowiązki pracodawcy </w:t>
      </w:r>
    </w:p>
    <w:p w:rsidR="008B2286" w:rsidRPr="002B3724" w:rsidRDefault="008B2286" w:rsidP="0078257C">
      <w:pPr>
        <w:shd w:val="clear" w:color="auto" w:fill="FFFFFF"/>
        <w:spacing w:before="0"/>
        <w:ind w:right="-50"/>
        <w:rPr>
          <w:b/>
          <w:color w:val="000000"/>
          <w:sz w:val="22"/>
          <w:szCs w:val="22"/>
        </w:rPr>
      </w:pPr>
    </w:p>
    <w:p w:rsidR="009E593F" w:rsidRDefault="008B2286" w:rsidP="009E593F">
      <w:pPr>
        <w:shd w:val="clear" w:color="auto" w:fill="FFFFFF"/>
        <w:spacing w:before="0"/>
        <w:ind w:firstLine="364"/>
        <w:jc w:val="center"/>
        <w:rPr>
          <w:b/>
          <w:color w:val="000000"/>
          <w:sz w:val="22"/>
          <w:szCs w:val="22"/>
        </w:rPr>
      </w:pPr>
      <w:r w:rsidRPr="002B3724">
        <w:rPr>
          <w:b/>
          <w:color w:val="000000"/>
          <w:sz w:val="22"/>
          <w:szCs w:val="22"/>
        </w:rPr>
        <w:t xml:space="preserve">§ </w:t>
      </w:r>
      <w:r w:rsidR="00ED7944" w:rsidRPr="002B3724">
        <w:rPr>
          <w:b/>
          <w:color w:val="000000"/>
          <w:sz w:val="22"/>
          <w:szCs w:val="22"/>
        </w:rPr>
        <w:t>5</w:t>
      </w:r>
    </w:p>
    <w:p w:rsidR="008B2286" w:rsidRPr="009E593F" w:rsidRDefault="008B2286" w:rsidP="001526B5">
      <w:pPr>
        <w:pStyle w:val="Akapitzlist"/>
        <w:numPr>
          <w:ilvl w:val="0"/>
          <w:numId w:val="56"/>
        </w:numPr>
        <w:shd w:val="clear" w:color="auto" w:fill="FFFFFF"/>
        <w:spacing w:before="0"/>
        <w:rPr>
          <w:b/>
          <w:color w:val="000000"/>
          <w:sz w:val="22"/>
          <w:szCs w:val="22"/>
        </w:rPr>
      </w:pPr>
      <w:r w:rsidRPr="009E593F">
        <w:rPr>
          <w:color w:val="000000"/>
          <w:sz w:val="22"/>
          <w:szCs w:val="22"/>
        </w:rPr>
        <w:t>Pracodawcy  przysługuje w szczególności  prawo do:</w:t>
      </w:r>
    </w:p>
    <w:p w:rsidR="00D32DC8" w:rsidRPr="009E593F" w:rsidRDefault="008B2286" w:rsidP="001526B5">
      <w:pPr>
        <w:pStyle w:val="Akapitzlist"/>
        <w:numPr>
          <w:ilvl w:val="0"/>
          <w:numId w:val="10"/>
        </w:numPr>
        <w:shd w:val="clear" w:color="auto" w:fill="FFFFFF"/>
        <w:spacing w:before="0"/>
        <w:rPr>
          <w:color w:val="000000"/>
          <w:sz w:val="22"/>
          <w:szCs w:val="22"/>
        </w:rPr>
      </w:pPr>
      <w:r w:rsidRPr="009E593F">
        <w:rPr>
          <w:color w:val="000000"/>
          <w:sz w:val="22"/>
          <w:szCs w:val="22"/>
        </w:rPr>
        <w:t>korzystania z wyników pracy wykonywanej  przez pracowników,</w:t>
      </w:r>
    </w:p>
    <w:p w:rsidR="00D32DC8" w:rsidRDefault="008B2286" w:rsidP="001526B5">
      <w:pPr>
        <w:pStyle w:val="Akapitzlist"/>
        <w:numPr>
          <w:ilvl w:val="0"/>
          <w:numId w:val="10"/>
        </w:numPr>
        <w:shd w:val="clear" w:color="auto" w:fill="FFFFFF"/>
        <w:spacing w:before="0"/>
        <w:rPr>
          <w:color w:val="000000"/>
          <w:sz w:val="22"/>
          <w:szCs w:val="22"/>
        </w:rPr>
      </w:pPr>
      <w:r w:rsidRPr="00D32DC8">
        <w:rPr>
          <w:color w:val="000000"/>
          <w:sz w:val="22"/>
          <w:szCs w:val="22"/>
        </w:rPr>
        <w:t xml:space="preserve">określania zakresu obowiązków każdego pracownika zgodnie z postanowieniami umów </w:t>
      </w:r>
      <w:r w:rsidRPr="00D32DC8">
        <w:rPr>
          <w:color w:val="000000"/>
          <w:sz w:val="22"/>
          <w:szCs w:val="22"/>
        </w:rPr>
        <w:br/>
        <w:t>o pracę i przepisami prawa,</w:t>
      </w:r>
    </w:p>
    <w:p w:rsidR="008B2286" w:rsidRDefault="008B2286" w:rsidP="001526B5">
      <w:pPr>
        <w:pStyle w:val="Akapitzlist"/>
        <w:numPr>
          <w:ilvl w:val="0"/>
          <w:numId w:val="10"/>
        </w:numPr>
        <w:shd w:val="clear" w:color="auto" w:fill="FFFFFF"/>
        <w:spacing w:before="0"/>
        <w:rPr>
          <w:color w:val="000000"/>
          <w:sz w:val="22"/>
          <w:szCs w:val="22"/>
        </w:rPr>
      </w:pPr>
      <w:r w:rsidRPr="00D32DC8">
        <w:rPr>
          <w:color w:val="000000"/>
          <w:sz w:val="22"/>
          <w:szCs w:val="22"/>
        </w:rPr>
        <w:t xml:space="preserve">wydawania pracownikom wiążących poleceń z zachowaniem obowiązujących przepisów </w:t>
      </w:r>
      <w:r w:rsidRPr="00D32DC8">
        <w:rPr>
          <w:color w:val="000000"/>
          <w:sz w:val="22"/>
          <w:szCs w:val="22"/>
        </w:rPr>
        <w:br/>
        <w:t>prawa i zasad współżycia społecznego.</w:t>
      </w:r>
    </w:p>
    <w:p w:rsidR="001311BF" w:rsidRPr="00D32DC8" w:rsidRDefault="001311BF" w:rsidP="001311BF">
      <w:pPr>
        <w:pStyle w:val="Akapitzlist"/>
        <w:shd w:val="clear" w:color="auto" w:fill="FFFFFF"/>
        <w:spacing w:before="0"/>
        <w:rPr>
          <w:color w:val="000000"/>
          <w:sz w:val="22"/>
          <w:szCs w:val="22"/>
        </w:rPr>
      </w:pPr>
    </w:p>
    <w:p w:rsidR="00D32DC8" w:rsidRDefault="008B2286" w:rsidP="00D32DC8">
      <w:pPr>
        <w:shd w:val="clear" w:color="auto" w:fill="FFFFFF"/>
        <w:spacing w:before="0"/>
        <w:ind w:right="11" w:firstLine="322"/>
        <w:jc w:val="center"/>
        <w:rPr>
          <w:bCs/>
          <w:color w:val="000000"/>
          <w:sz w:val="22"/>
          <w:szCs w:val="22"/>
        </w:rPr>
      </w:pPr>
      <w:r w:rsidRPr="002B3724">
        <w:rPr>
          <w:b/>
          <w:bCs/>
          <w:color w:val="000000"/>
          <w:sz w:val="22"/>
          <w:szCs w:val="22"/>
        </w:rPr>
        <w:t xml:space="preserve">§ </w:t>
      </w:r>
      <w:r w:rsidR="00ED7944" w:rsidRPr="002B3724">
        <w:rPr>
          <w:b/>
          <w:bCs/>
          <w:color w:val="000000"/>
          <w:sz w:val="22"/>
          <w:szCs w:val="22"/>
        </w:rPr>
        <w:t>6</w:t>
      </w:r>
    </w:p>
    <w:p w:rsidR="008B2286" w:rsidRPr="00D32DC8" w:rsidRDefault="008B2286" w:rsidP="001526B5">
      <w:pPr>
        <w:pStyle w:val="Akapitzlist"/>
        <w:numPr>
          <w:ilvl w:val="0"/>
          <w:numId w:val="49"/>
        </w:numPr>
        <w:shd w:val="clear" w:color="auto" w:fill="FFFFFF"/>
        <w:spacing w:before="0"/>
        <w:ind w:right="11"/>
        <w:rPr>
          <w:bCs/>
          <w:color w:val="000000"/>
          <w:sz w:val="22"/>
          <w:szCs w:val="22"/>
        </w:rPr>
      </w:pPr>
      <w:r w:rsidRPr="00D32DC8">
        <w:rPr>
          <w:bCs/>
          <w:color w:val="000000"/>
          <w:sz w:val="22"/>
          <w:szCs w:val="22"/>
        </w:rPr>
        <w:t xml:space="preserve">Pracodawca </w:t>
      </w:r>
      <w:r w:rsidR="0029260D" w:rsidRPr="00D32DC8">
        <w:rPr>
          <w:bCs/>
          <w:color w:val="000000"/>
          <w:sz w:val="22"/>
          <w:szCs w:val="22"/>
        </w:rPr>
        <w:t xml:space="preserve">jest zobowiązany </w:t>
      </w:r>
      <w:r w:rsidRPr="00D32DC8">
        <w:rPr>
          <w:bCs/>
          <w:color w:val="000000"/>
          <w:sz w:val="22"/>
          <w:szCs w:val="22"/>
        </w:rPr>
        <w:t>w szczególności do:</w:t>
      </w:r>
    </w:p>
    <w:p w:rsidR="009E593F" w:rsidRDefault="002605DF"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po</w:t>
      </w:r>
      <w:r w:rsidR="00EB5F8A" w:rsidRPr="009E593F">
        <w:rPr>
          <w:bCs/>
          <w:color w:val="000000"/>
          <w:sz w:val="22"/>
          <w:szCs w:val="22"/>
        </w:rPr>
        <w:t>informowania pracownika o ryzyku zawodowym, które wiąże się z wykonywaną przez niego pracą oraz o zasadach ochrony przed zagrożeniami</w:t>
      </w:r>
      <w:r w:rsidRPr="009E593F">
        <w:rPr>
          <w:bCs/>
          <w:color w:val="000000"/>
          <w:sz w:val="22"/>
          <w:szCs w:val="22"/>
        </w:rPr>
        <w:t xml:space="preserve">. </w:t>
      </w:r>
      <w:r w:rsidR="00C95BF2" w:rsidRPr="009E593F">
        <w:rPr>
          <w:bCs/>
          <w:color w:val="000000"/>
          <w:sz w:val="22"/>
          <w:szCs w:val="22"/>
        </w:rPr>
        <w:t xml:space="preserve">Informację o ryzyku zawodowym pracodawca przedstawia pracownikowi na piśmie. </w:t>
      </w:r>
      <w:r w:rsidRPr="009E593F">
        <w:rPr>
          <w:bCs/>
          <w:color w:val="000000"/>
          <w:sz w:val="22"/>
          <w:szCs w:val="22"/>
        </w:rPr>
        <w:t>Przyjęcie informacji o ryzyku zawodowy</w:t>
      </w:r>
      <w:r w:rsidR="0029260D" w:rsidRPr="009E593F">
        <w:rPr>
          <w:bCs/>
          <w:color w:val="000000"/>
          <w:sz w:val="22"/>
          <w:szCs w:val="22"/>
        </w:rPr>
        <w:t xml:space="preserve">m </w:t>
      </w:r>
      <w:r w:rsidRPr="009E593F">
        <w:rPr>
          <w:bCs/>
          <w:color w:val="000000"/>
          <w:sz w:val="22"/>
          <w:szCs w:val="22"/>
        </w:rPr>
        <w:t xml:space="preserve">pracownik </w:t>
      </w:r>
      <w:r w:rsidR="00464557" w:rsidRPr="009E593F">
        <w:rPr>
          <w:bCs/>
          <w:color w:val="000000"/>
          <w:sz w:val="22"/>
          <w:szCs w:val="22"/>
        </w:rPr>
        <w:t>potwierdza</w:t>
      </w:r>
      <w:r w:rsidR="00EB5F8A"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zaznajomienia pracownika podejmującego pracę z zakresem jego obowiązków, sposobem wykonywania pracy oraz z jego podstawowymi uprawnie</w:t>
      </w:r>
      <w:r w:rsidR="0029260D" w:rsidRPr="009E593F">
        <w:rPr>
          <w:bCs/>
          <w:color w:val="000000"/>
          <w:sz w:val="22"/>
          <w:szCs w:val="22"/>
        </w:rPr>
        <w:t>niami, przepisami bhp i przeciw</w:t>
      </w:r>
      <w:r w:rsidRPr="009E593F">
        <w:rPr>
          <w:bCs/>
          <w:color w:val="000000"/>
          <w:sz w:val="22"/>
          <w:szCs w:val="22"/>
        </w:rPr>
        <w:t>pożarowymi</w:t>
      </w:r>
      <w:r w:rsidR="007668ED" w:rsidRPr="009E593F">
        <w:rPr>
          <w:bCs/>
          <w:color w:val="000000"/>
          <w:sz w:val="22"/>
          <w:szCs w:val="22"/>
        </w:rPr>
        <w:t>;</w:t>
      </w:r>
      <w:r w:rsidR="00CE34D3" w:rsidRPr="009E593F">
        <w:rPr>
          <w:bCs/>
          <w:color w:val="000000"/>
          <w:sz w:val="22"/>
          <w:szCs w:val="22"/>
        </w:rPr>
        <w:t xml:space="preserve"> </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 xml:space="preserve">organizacji pracy w sposób zapewniający pełne wykorzystanie czasu pracy oraz osiąganie przez pracowników, przy wykorzystaniu ich uzdolnień i kwalifikacji, wysokiej </w:t>
      </w:r>
      <w:r w:rsidR="00464557" w:rsidRPr="009E593F">
        <w:rPr>
          <w:bCs/>
          <w:color w:val="000000"/>
          <w:sz w:val="22"/>
          <w:szCs w:val="22"/>
        </w:rPr>
        <w:t>wy</w:t>
      </w:r>
      <w:r w:rsidR="00E27609">
        <w:rPr>
          <w:bCs/>
          <w:color w:val="000000"/>
          <w:sz w:val="22"/>
          <w:szCs w:val="22"/>
        </w:rPr>
        <w:t xml:space="preserve">dajności </w:t>
      </w:r>
      <w:r w:rsidR="00464557" w:rsidRPr="009E593F">
        <w:rPr>
          <w:bCs/>
          <w:color w:val="000000"/>
          <w:sz w:val="22"/>
          <w:szCs w:val="22"/>
        </w:rPr>
        <w:t>i należytej jakości;</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zapewnienia pracownikowi przydziału pracy zgodnego z treścią zawartej umowy</w:t>
      </w:r>
      <w:r w:rsidR="007668ED"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lastRenderedPageBreak/>
        <w:t>ułatwiania pracownikom podnoszenia kwalifikacji zawodowych,</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zapewnienia bezpiecznych i higienicznych warunków pracy oraz prowadzenia systematycznych szkoleń pracowników w zakresie bhp</w:t>
      </w:r>
      <w:r w:rsidR="007668ED"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zaspokajania - w miarę posiadanych środków - bytowych, socjalnych i kulturalnych potrzeb pracowników</w:t>
      </w:r>
      <w:r w:rsidR="00A614B2" w:rsidRPr="009E593F">
        <w:rPr>
          <w:bCs/>
          <w:color w:val="000000"/>
          <w:sz w:val="22"/>
          <w:szCs w:val="22"/>
        </w:rPr>
        <w:t xml:space="preserve"> zgodnie z Regulaminem przyznawania świadczeń z Zakładowego Funduszu Świadczeń Socjalnych;</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wpływania na kształtowanie w szkole przyjętych zasad współżycia społecznego</w:t>
      </w:r>
      <w:r w:rsidR="00EB5F8A"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stosowania obiektywnych i sprawiedliwych kryteriów oceny pracowników oraz wyników ich</w:t>
      </w:r>
      <w:r w:rsidR="00F332B7">
        <w:rPr>
          <w:bCs/>
          <w:color w:val="000000"/>
          <w:sz w:val="22"/>
          <w:szCs w:val="22"/>
        </w:rPr>
        <w:t xml:space="preserve"> </w:t>
      </w:r>
      <w:r w:rsidRPr="009E593F">
        <w:rPr>
          <w:bCs/>
          <w:color w:val="000000"/>
          <w:sz w:val="22"/>
          <w:szCs w:val="22"/>
        </w:rPr>
        <w:t>pracy</w:t>
      </w:r>
      <w:r w:rsidR="00EB5F8A"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terminowego i prawidłowego wypłacania pracownikom wynagrodzeń i innych świadczeń</w:t>
      </w:r>
      <w:r w:rsidR="00EB5F8A"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prowadzenia dokumentacji w sprawach związanych ze stosunkiem pracy oraz akt osobowych pracowników</w:t>
      </w:r>
      <w:r w:rsidR="00EB5F8A" w:rsidRPr="009E593F">
        <w:rPr>
          <w:bCs/>
          <w:color w:val="000000"/>
          <w:sz w:val="22"/>
          <w:szCs w:val="22"/>
        </w:rPr>
        <w:t>;</w:t>
      </w:r>
    </w:p>
    <w:p w:rsidR="009E593F" w:rsidRP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 xml:space="preserve">zapewnienia pracownikowi potrzebnych materiałów i narzędzi pracy oraz odzieży i środków ochrony indywidualnej, lub w odniesieniu do odzieży i obuwia roboczego wypłaty </w:t>
      </w:r>
      <w:r w:rsidRPr="009E593F">
        <w:rPr>
          <w:bCs/>
          <w:color w:val="000000"/>
          <w:sz w:val="22"/>
          <w:szCs w:val="22"/>
        </w:rPr>
        <w:br/>
        <w:t xml:space="preserve">ekwiwalentu pieniężnego na zasadach określonych w przepisach prawa oraz ustalonych </w:t>
      </w:r>
      <w:r w:rsidRPr="009E593F">
        <w:rPr>
          <w:bCs/>
          <w:color w:val="000000"/>
          <w:sz w:val="22"/>
          <w:szCs w:val="22"/>
        </w:rPr>
        <w:br/>
        <w:t>w regulaminie</w:t>
      </w:r>
      <w:r w:rsidR="0029260D" w:rsidRPr="009E593F">
        <w:rPr>
          <w:bCs/>
          <w:color w:val="000000"/>
          <w:sz w:val="22"/>
          <w:szCs w:val="22"/>
        </w:rPr>
        <w:t xml:space="preserve"> </w:t>
      </w:r>
      <w:r w:rsidR="0029260D" w:rsidRPr="009E593F">
        <w:rPr>
          <w:sz w:val="22"/>
          <w:szCs w:val="22"/>
        </w:rPr>
        <w:t xml:space="preserve"> przydzielania pracownikom pedagogicznym i niepedagogicznym II Li</w:t>
      </w:r>
      <w:r w:rsidR="00E27609">
        <w:rPr>
          <w:sz w:val="22"/>
          <w:szCs w:val="22"/>
        </w:rPr>
        <w:t xml:space="preserve">ceum </w:t>
      </w:r>
      <w:r w:rsidR="0029260D" w:rsidRPr="009E593F">
        <w:rPr>
          <w:sz w:val="22"/>
          <w:szCs w:val="22"/>
        </w:rPr>
        <w:t xml:space="preserve"> Ogólnokształcącego z Oddziałami Integracyjnymi im. C.</w:t>
      </w:r>
      <w:r w:rsidR="001606EA">
        <w:rPr>
          <w:sz w:val="22"/>
          <w:szCs w:val="22"/>
        </w:rPr>
        <w:t xml:space="preserve"> </w:t>
      </w:r>
      <w:r w:rsidR="0029260D" w:rsidRPr="009E593F">
        <w:rPr>
          <w:sz w:val="22"/>
          <w:szCs w:val="22"/>
        </w:rPr>
        <w:t>K. Norwida w Tychach środków ochrony indywidualnej, odzieży i obuwia roboczego;</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 xml:space="preserve">poszanowania godności i innych dóbr pracownika, w tym tajemnicy korespondencji: </w:t>
      </w:r>
      <w:r w:rsidRPr="009E593F">
        <w:rPr>
          <w:color w:val="000000"/>
          <w:sz w:val="22"/>
          <w:szCs w:val="22"/>
        </w:rPr>
        <w:t>w razie wątpliwości co do charakteru (rodzaju) przesłanej korespondencji, z koresponden</w:t>
      </w:r>
      <w:r w:rsidR="00E27609">
        <w:rPr>
          <w:color w:val="000000"/>
          <w:sz w:val="22"/>
          <w:szCs w:val="22"/>
        </w:rPr>
        <w:t xml:space="preserve">cją </w:t>
      </w:r>
      <w:r w:rsidRPr="009E593F">
        <w:rPr>
          <w:color w:val="000000"/>
          <w:sz w:val="22"/>
          <w:szCs w:val="22"/>
        </w:rPr>
        <w:t>adresowaną imiennie na pracownika, przesłaną na adres pracodawcy, w pierwszej kolejności powinien zapoznać się pracownik, a w razie ustalenia, że korespondencja ta ma charakter służbowy, powinna zostać udostępniona pracodawcy</w:t>
      </w:r>
      <w:r w:rsidR="00EB5F8A" w:rsidRPr="009E593F">
        <w:rPr>
          <w:bCs/>
          <w:color w:val="000000"/>
          <w:sz w:val="22"/>
          <w:szCs w:val="22"/>
        </w:rPr>
        <w:t>;</w:t>
      </w:r>
    </w:p>
    <w:p w:rsidR="009E593F" w:rsidRDefault="008B2286" w:rsidP="001526B5">
      <w:pPr>
        <w:pStyle w:val="Akapitzlist"/>
        <w:numPr>
          <w:ilvl w:val="0"/>
          <w:numId w:val="29"/>
        </w:numPr>
        <w:shd w:val="clear" w:color="auto" w:fill="FFFFFF"/>
        <w:spacing w:before="0"/>
        <w:ind w:right="11"/>
        <w:rPr>
          <w:bCs/>
          <w:color w:val="000000"/>
          <w:sz w:val="22"/>
          <w:szCs w:val="22"/>
        </w:rPr>
      </w:pPr>
      <w:r w:rsidRPr="009E593F">
        <w:rPr>
          <w:bCs/>
          <w:color w:val="000000"/>
          <w:sz w:val="22"/>
          <w:szCs w:val="22"/>
        </w:rPr>
        <w:t xml:space="preserve">przeciwdziałania jakimkolwiek przejawom </w:t>
      </w:r>
      <w:proofErr w:type="spellStart"/>
      <w:r w:rsidRPr="009E593F">
        <w:rPr>
          <w:bCs/>
          <w:color w:val="000000"/>
          <w:sz w:val="22"/>
          <w:szCs w:val="22"/>
        </w:rPr>
        <w:t>mobbingu</w:t>
      </w:r>
      <w:proofErr w:type="spellEnd"/>
      <w:r w:rsidRPr="009E593F">
        <w:rPr>
          <w:bCs/>
          <w:color w:val="000000"/>
          <w:sz w:val="22"/>
          <w:szCs w:val="22"/>
        </w:rPr>
        <w:t xml:space="preserve"> i nierównego traktowania w  zatrudnianiu kobiet i mężczyzn</w:t>
      </w:r>
      <w:r w:rsidR="00EB5F8A" w:rsidRPr="009E593F">
        <w:rPr>
          <w:bCs/>
          <w:color w:val="000000"/>
          <w:sz w:val="22"/>
          <w:szCs w:val="22"/>
        </w:rPr>
        <w:t>;</w:t>
      </w:r>
    </w:p>
    <w:p w:rsidR="009E593F" w:rsidRPr="009E593F" w:rsidRDefault="008B2286" w:rsidP="001526B5">
      <w:pPr>
        <w:pStyle w:val="Akapitzlist"/>
        <w:numPr>
          <w:ilvl w:val="0"/>
          <w:numId w:val="29"/>
        </w:numPr>
        <w:shd w:val="clear" w:color="auto" w:fill="FFFFFF"/>
        <w:spacing w:before="0"/>
        <w:ind w:right="11"/>
        <w:rPr>
          <w:bCs/>
          <w:color w:val="000000"/>
          <w:sz w:val="22"/>
          <w:szCs w:val="22"/>
        </w:rPr>
      </w:pPr>
      <w:r w:rsidRPr="009E593F">
        <w:rPr>
          <w:bCs/>
          <w:sz w:val="22"/>
          <w:szCs w:val="22"/>
        </w:rPr>
        <w:t>wydawania pracownikom świadectwa pracy, niezwłocznie po rozwiązaniu lub wygaśnięciu stosunku pracy.</w:t>
      </w:r>
      <w:r w:rsidR="0071147E" w:rsidRPr="009E593F">
        <w:rPr>
          <w:bCs/>
          <w:sz w:val="22"/>
          <w:szCs w:val="22"/>
        </w:rPr>
        <w:t xml:space="preserve"> </w:t>
      </w:r>
    </w:p>
    <w:p w:rsidR="004D723A" w:rsidRPr="004D723A" w:rsidRDefault="0071147E" w:rsidP="001526B5">
      <w:pPr>
        <w:pStyle w:val="Akapitzlist"/>
        <w:numPr>
          <w:ilvl w:val="0"/>
          <w:numId w:val="29"/>
        </w:numPr>
        <w:shd w:val="clear" w:color="auto" w:fill="FFFFFF"/>
        <w:spacing w:before="0"/>
        <w:ind w:right="11"/>
        <w:rPr>
          <w:bCs/>
          <w:color w:val="000000"/>
          <w:sz w:val="22"/>
          <w:szCs w:val="22"/>
        </w:rPr>
      </w:pPr>
      <w:r w:rsidRPr="009E593F">
        <w:rPr>
          <w:bCs/>
          <w:sz w:val="22"/>
          <w:szCs w:val="22"/>
        </w:rPr>
        <w:t>informowania pracowników o</w:t>
      </w:r>
      <w:r w:rsidR="004D723A">
        <w:rPr>
          <w:bCs/>
          <w:sz w:val="22"/>
          <w:szCs w:val="22"/>
        </w:rPr>
        <w:t>;</w:t>
      </w:r>
    </w:p>
    <w:p w:rsidR="004D723A" w:rsidRPr="002B3724" w:rsidRDefault="004D723A" w:rsidP="004D723A">
      <w:pPr>
        <w:pStyle w:val="p1"/>
        <w:spacing w:before="0" w:beforeAutospacing="0" w:after="0" w:afterAutospacing="0"/>
        <w:ind w:left="720"/>
        <w:jc w:val="both"/>
        <w:rPr>
          <w:sz w:val="22"/>
          <w:szCs w:val="22"/>
        </w:rPr>
      </w:pPr>
      <w:r w:rsidRPr="002B3724">
        <w:rPr>
          <w:bCs/>
          <w:sz w:val="22"/>
          <w:szCs w:val="22"/>
        </w:rPr>
        <w:t>a) możliwości zatrudnienia w pełnym lub w niepełnym wymiarze czasu pracy;</w:t>
      </w:r>
    </w:p>
    <w:p w:rsidR="004D723A" w:rsidRPr="002B3724" w:rsidRDefault="004D723A" w:rsidP="004D723A">
      <w:pPr>
        <w:pStyle w:val="p1"/>
        <w:spacing w:before="0" w:beforeAutospacing="0" w:after="0" w:afterAutospacing="0"/>
        <w:ind w:left="720"/>
        <w:jc w:val="both"/>
        <w:rPr>
          <w:sz w:val="22"/>
          <w:szCs w:val="22"/>
        </w:rPr>
      </w:pPr>
      <w:r w:rsidRPr="002B3724">
        <w:rPr>
          <w:bCs/>
          <w:sz w:val="22"/>
          <w:szCs w:val="22"/>
        </w:rPr>
        <w:t>b) możliwości awansu;</w:t>
      </w:r>
    </w:p>
    <w:p w:rsidR="004D723A" w:rsidRPr="004D723A" w:rsidRDefault="004D723A" w:rsidP="004D723A">
      <w:pPr>
        <w:pStyle w:val="p1"/>
        <w:spacing w:before="0" w:beforeAutospacing="0" w:after="0" w:afterAutospacing="0"/>
        <w:ind w:left="720"/>
        <w:jc w:val="both"/>
        <w:rPr>
          <w:bCs/>
          <w:sz w:val="22"/>
          <w:szCs w:val="22"/>
        </w:rPr>
      </w:pPr>
      <w:r>
        <w:rPr>
          <w:bCs/>
          <w:sz w:val="22"/>
          <w:szCs w:val="22"/>
        </w:rPr>
        <w:t>c) wolnych stanowiskach pracy;</w:t>
      </w:r>
    </w:p>
    <w:p w:rsidR="00DA55C8" w:rsidRPr="004D723A" w:rsidRDefault="00DA55C8" w:rsidP="001526B5">
      <w:pPr>
        <w:pStyle w:val="Akapitzlist"/>
        <w:numPr>
          <w:ilvl w:val="0"/>
          <w:numId w:val="29"/>
        </w:numPr>
        <w:shd w:val="clear" w:color="auto" w:fill="FFFFFF"/>
        <w:spacing w:before="0"/>
        <w:ind w:right="11"/>
        <w:rPr>
          <w:bCs/>
          <w:color w:val="000000"/>
          <w:sz w:val="22"/>
          <w:szCs w:val="22"/>
        </w:rPr>
      </w:pPr>
      <w:r w:rsidRPr="004D723A">
        <w:rPr>
          <w:bCs/>
          <w:sz w:val="22"/>
          <w:szCs w:val="22"/>
        </w:rPr>
        <w:t>informowania pracowników o warunkach ich zatrudnienie</w:t>
      </w:r>
      <w:r w:rsidR="0071147E" w:rsidRPr="004D723A">
        <w:rPr>
          <w:bCs/>
          <w:sz w:val="22"/>
          <w:szCs w:val="22"/>
        </w:rPr>
        <w:t xml:space="preserve"> w postaci papierowej lub elektronicznej</w:t>
      </w:r>
      <w:r w:rsidRPr="004D723A">
        <w:rPr>
          <w:bCs/>
          <w:sz w:val="22"/>
          <w:szCs w:val="22"/>
        </w:rPr>
        <w:t>, o których mowa w art. 29 § 3, 3</w:t>
      </w:r>
      <w:r w:rsidRPr="004D723A">
        <w:rPr>
          <w:bCs/>
          <w:sz w:val="22"/>
          <w:szCs w:val="22"/>
          <w:vertAlign w:val="superscript"/>
        </w:rPr>
        <w:t>2</w:t>
      </w:r>
      <w:r w:rsidRPr="004D723A">
        <w:rPr>
          <w:bCs/>
          <w:sz w:val="22"/>
          <w:szCs w:val="22"/>
        </w:rPr>
        <w:t xml:space="preserve"> i 3</w:t>
      </w:r>
      <w:r w:rsidRPr="004D723A">
        <w:rPr>
          <w:bCs/>
          <w:sz w:val="22"/>
          <w:szCs w:val="22"/>
          <w:vertAlign w:val="superscript"/>
        </w:rPr>
        <w:t>3</w:t>
      </w:r>
      <w:r w:rsidRPr="004D723A">
        <w:rPr>
          <w:bCs/>
          <w:sz w:val="22"/>
          <w:szCs w:val="22"/>
        </w:rPr>
        <w:t xml:space="preserve"> lub w art. 29</w:t>
      </w:r>
      <w:r w:rsidRPr="004D723A">
        <w:rPr>
          <w:bCs/>
          <w:sz w:val="22"/>
          <w:szCs w:val="22"/>
          <w:vertAlign w:val="superscript"/>
        </w:rPr>
        <w:t xml:space="preserve">1 </w:t>
      </w:r>
      <w:r w:rsidR="0071147E" w:rsidRPr="004D723A">
        <w:rPr>
          <w:bCs/>
          <w:sz w:val="22"/>
          <w:szCs w:val="22"/>
        </w:rPr>
        <w:t>§ 2 i 4</w:t>
      </w:r>
    </w:p>
    <w:p w:rsidR="0071147E" w:rsidRPr="002B3724" w:rsidRDefault="00865CF6" w:rsidP="00865CF6">
      <w:pPr>
        <w:pStyle w:val="Akapitzlist"/>
        <w:rPr>
          <w:sz w:val="22"/>
          <w:szCs w:val="22"/>
        </w:rPr>
      </w:pPr>
      <w:r w:rsidRPr="002B3724">
        <w:rPr>
          <w:bCs/>
          <w:sz w:val="22"/>
          <w:szCs w:val="22"/>
        </w:rPr>
        <w:t>a</w:t>
      </w:r>
      <w:r w:rsidR="0071147E" w:rsidRPr="002B3724">
        <w:rPr>
          <w:bCs/>
          <w:sz w:val="22"/>
          <w:szCs w:val="22"/>
        </w:rPr>
        <w:t>) nie później niż w terminie 7 dni od dnia dopuszczenia pracownika do pracy, co najmniej o:</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obowiązującej pracownika dobowej i tygodniowej normie czasu pracy,</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obowiązującym pracownika dobowym i tygodniowym wymiarze czasu pracy,</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przysługujących pracownikowi przerwach w pracy,</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przysługującym pracownikowi dobowym i tygodniowym odpoczynku,</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zasadach dotyczących pracy w godzinach nadliczbowych i rekompensaty za nią,</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w przypadku pracy zmianowej – zasadach dotyczących przechodzenia ze zmiany na zmianę,</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w przypadku kilku miejsc wykonywania pracy – zasadach dotyczących przemieszczania się między miejscami wykonywania pracy,</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innych niż uzgodnione w umowie o pracę przysługujących pracownikowi składnikach wynagrodzenia oraz świadczeniach pieniężnych lub rzeczowych,</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 xml:space="preserve"> wymiarze przysługującego pracownikowi płatnego urlopu, w szczególności urlopu wypoczynkowego lub, jeżeli nie jest możliwe jego określenie w dacie przekazywania pracownikowi tej informacji, o zasadach jego ustalania i przyznawania,</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obowiązujących zasadach rozwiązania stosunku pracy, w tym o wymogach formalnych, długości okresów wypowiedzenia oraz terminie odwołania się do sądu pracy lub, jeżeli nie jest możliwe określenie długości okresów wypowiedzenia w dacie przekazywania pracownikowi tej informacji, sposobie ustalania takich okresów wypowiedzenia,</w:t>
      </w:r>
    </w:p>
    <w:p w:rsidR="0071147E" w:rsidRPr="002B3724" w:rsidRDefault="00865CF6" w:rsidP="00865CF6">
      <w:pPr>
        <w:pStyle w:val="Akapitzlist"/>
        <w:rPr>
          <w:sz w:val="22"/>
          <w:szCs w:val="22"/>
        </w:rPr>
      </w:pPr>
      <w:r w:rsidRPr="002B3724">
        <w:rPr>
          <w:bCs/>
          <w:sz w:val="22"/>
          <w:szCs w:val="22"/>
        </w:rPr>
        <w:lastRenderedPageBreak/>
        <w:t xml:space="preserve">- </w:t>
      </w:r>
      <w:r w:rsidR="0071147E" w:rsidRPr="002B3724">
        <w:rPr>
          <w:bCs/>
          <w:sz w:val="22"/>
          <w:szCs w:val="22"/>
        </w:rPr>
        <w:t>prawie pracownika do szkoleń, jeżeli pracodawca je zapewnia, w szczególności o ogólnych zasadach polityki szkoleniowej pracodawcy,</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układzie zbiorowym pracy lub innym porozumieniu zbiorowym, którym pracownik jest objęty, a w przypadku zawarcia porozumienia zbiorowego poza zakładem pracy przez wspólne organy lub instytucje – nazwie takich organów lub instytucji,</w:t>
      </w:r>
    </w:p>
    <w:p w:rsidR="0071147E" w:rsidRPr="002B3724" w:rsidRDefault="00865CF6" w:rsidP="00865CF6">
      <w:pPr>
        <w:pStyle w:val="Akapitzlist"/>
        <w:rPr>
          <w:sz w:val="22"/>
          <w:szCs w:val="22"/>
        </w:rPr>
      </w:pPr>
      <w:r w:rsidRPr="002B3724">
        <w:rPr>
          <w:bCs/>
          <w:sz w:val="22"/>
          <w:szCs w:val="22"/>
        </w:rPr>
        <w:t xml:space="preserve">- </w:t>
      </w:r>
      <w:r w:rsidR="0071147E" w:rsidRPr="002B3724">
        <w:rPr>
          <w:bCs/>
          <w:sz w:val="22"/>
          <w:szCs w:val="22"/>
        </w:rPr>
        <w:t xml:space="preserve">nie później niż w terminie 30 dni od dnia dopuszczenia pracownika do pracy, o nazwie instytucji zabezpieczenia społecznego, do których wpływają składki na ubezpieczenia społeczne związane ze stosunkiem pracy oraz informacje na temat ochrony związanej </w:t>
      </w:r>
      <w:r w:rsidR="0071147E" w:rsidRPr="002B3724">
        <w:rPr>
          <w:bCs/>
          <w:sz w:val="22"/>
          <w:szCs w:val="22"/>
        </w:rPr>
        <w:br/>
        <w:t>z zabezpieczeniem społecznym, zapewnianej przez pracodawcę; nie dotyczy to przypad</w:t>
      </w:r>
      <w:r w:rsidR="00E27609">
        <w:rPr>
          <w:bCs/>
          <w:sz w:val="22"/>
          <w:szCs w:val="22"/>
        </w:rPr>
        <w:t xml:space="preserve">ku, </w:t>
      </w:r>
      <w:r w:rsidR="0071147E" w:rsidRPr="002B3724">
        <w:rPr>
          <w:bCs/>
          <w:sz w:val="22"/>
          <w:szCs w:val="22"/>
        </w:rPr>
        <w:t>w którym pracownik dokonuje wyboru instytucji zabezpieczenia społecznego.</w:t>
      </w:r>
    </w:p>
    <w:p w:rsidR="00EB5F8A" w:rsidRDefault="00EB5F8A" w:rsidP="001311BF">
      <w:pPr>
        <w:shd w:val="clear" w:color="auto" w:fill="FFFFFF"/>
        <w:spacing w:before="0"/>
        <w:ind w:right="11"/>
        <w:contextualSpacing/>
        <w:rPr>
          <w:bCs/>
          <w:color w:val="000000"/>
          <w:sz w:val="22"/>
          <w:szCs w:val="22"/>
        </w:rPr>
      </w:pPr>
    </w:p>
    <w:p w:rsidR="001311BF" w:rsidRDefault="001311BF" w:rsidP="001311BF">
      <w:pPr>
        <w:shd w:val="clear" w:color="auto" w:fill="FFFFFF"/>
        <w:spacing w:before="0"/>
        <w:ind w:right="11"/>
        <w:contextualSpacing/>
        <w:rPr>
          <w:bCs/>
          <w:color w:val="000000"/>
          <w:sz w:val="22"/>
          <w:szCs w:val="22"/>
        </w:rPr>
      </w:pPr>
    </w:p>
    <w:p w:rsidR="006078CC" w:rsidRPr="002B3724" w:rsidRDefault="006078CC" w:rsidP="001311BF">
      <w:pPr>
        <w:shd w:val="clear" w:color="auto" w:fill="FFFFFF"/>
        <w:spacing w:before="0"/>
        <w:ind w:right="11"/>
        <w:contextualSpacing/>
        <w:rPr>
          <w:bCs/>
          <w:color w:val="000000"/>
          <w:sz w:val="22"/>
          <w:szCs w:val="22"/>
        </w:rPr>
      </w:pPr>
    </w:p>
    <w:p w:rsidR="00AE4409" w:rsidRPr="00324EBE" w:rsidRDefault="00324EBE" w:rsidP="00AE4409">
      <w:pPr>
        <w:spacing w:before="0"/>
        <w:jc w:val="center"/>
        <w:rPr>
          <w:b/>
          <w:color w:val="000000"/>
          <w:sz w:val="26"/>
          <w:szCs w:val="26"/>
        </w:rPr>
      </w:pPr>
      <w:r>
        <w:rPr>
          <w:b/>
          <w:color w:val="000000"/>
          <w:sz w:val="26"/>
          <w:szCs w:val="26"/>
        </w:rPr>
        <w:t>Rozdział 3</w:t>
      </w:r>
    </w:p>
    <w:p w:rsidR="00AE4409" w:rsidRPr="00324EBE" w:rsidRDefault="00AE4409" w:rsidP="00AE4409">
      <w:pPr>
        <w:shd w:val="clear" w:color="auto" w:fill="FFFFFF"/>
        <w:spacing w:before="0"/>
        <w:ind w:right="-50"/>
        <w:jc w:val="center"/>
        <w:rPr>
          <w:b/>
          <w:color w:val="000000"/>
          <w:sz w:val="26"/>
          <w:szCs w:val="26"/>
        </w:rPr>
      </w:pPr>
      <w:r w:rsidRPr="00324EBE">
        <w:rPr>
          <w:b/>
          <w:color w:val="000000"/>
          <w:sz w:val="26"/>
          <w:szCs w:val="26"/>
        </w:rPr>
        <w:t>Prawa i obowiązki pracownika</w:t>
      </w:r>
    </w:p>
    <w:p w:rsidR="00AE4409" w:rsidRPr="002B3724" w:rsidRDefault="00AE4409" w:rsidP="0078257C">
      <w:pPr>
        <w:shd w:val="clear" w:color="auto" w:fill="FFFFFF"/>
        <w:spacing w:before="0"/>
        <w:ind w:firstLine="318"/>
        <w:jc w:val="center"/>
        <w:rPr>
          <w:b/>
          <w:bCs/>
          <w:color w:val="000000"/>
          <w:sz w:val="22"/>
          <w:szCs w:val="22"/>
        </w:rPr>
      </w:pPr>
    </w:p>
    <w:p w:rsidR="009B0309" w:rsidRPr="002B3724" w:rsidRDefault="008B2286" w:rsidP="0078257C">
      <w:pPr>
        <w:shd w:val="clear" w:color="auto" w:fill="FFFFFF"/>
        <w:spacing w:before="0"/>
        <w:ind w:firstLine="318"/>
        <w:jc w:val="center"/>
        <w:rPr>
          <w:bCs/>
          <w:color w:val="000000"/>
          <w:sz w:val="22"/>
          <w:szCs w:val="22"/>
        </w:rPr>
      </w:pPr>
      <w:r w:rsidRPr="002B3724">
        <w:rPr>
          <w:b/>
          <w:bCs/>
          <w:color w:val="000000"/>
          <w:sz w:val="22"/>
          <w:szCs w:val="22"/>
        </w:rPr>
        <w:t xml:space="preserve">§ </w:t>
      </w:r>
      <w:r w:rsidR="00EB5F8A" w:rsidRPr="002B3724">
        <w:rPr>
          <w:b/>
          <w:bCs/>
          <w:color w:val="000000"/>
          <w:sz w:val="22"/>
          <w:szCs w:val="22"/>
        </w:rPr>
        <w:t>7</w:t>
      </w:r>
    </w:p>
    <w:p w:rsidR="008B2286" w:rsidRPr="004D723A" w:rsidRDefault="008B2286" w:rsidP="001526B5">
      <w:pPr>
        <w:pStyle w:val="Akapitzlist"/>
        <w:numPr>
          <w:ilvl w:val="0"/>
          <w:numId w:val="57"/>
        </w:numPr>
        <w:shd w:val="clear" w:color="auto" w:fill="FFFFFF"/>
        <w:spacing w:before="0"/>
        <w:rPr>
          <w:bCs/>
          <w:color w:val="000000"/>
          <w:sz w:val="22"/>
          <w:szCs w:val="22"/>
        </w:rPr>
      </w:pPr>
      <w:r w:rsidRPr="004D723A">
        <w:rPr>
          <w:bCs/>
          <w:color w:val="000000"/>
          <w:sz w:val="22"/>
          <w:szCs w:val="22"/>
        </w:rPr>
        <w:t>Każdy pracownik – bez względu na płeć, wiek, niepełnosprawno</w:t>
      </w:r>
      <w:r w:rsidR="001606EA">
        <w:rPr>
          <w:bCs/>
          <w:color w:val="000000"/>
          <w:sz w:val="22"/>
          <w:szCs w:val="22"/>
        </w:rPr>
        <w:t xml:space="preserve">ść, rasę, religię, narodowość, </w:t>
      </w:r>
      <w:r w:rsidRPr="004D723A">
        <w:rPr>
          <w:bCs/>
          <w:color w:val="000000"/>
          <w:sz w:val="22"/>
          <w:szCs w:val="22"/>
        </w:rPr>
        <w:t xml:space="preserve">przekonania polityczne, przynależność związkową, pochodzenie etniczne, wyznanie, orientację seksualną, a także ze względu na formę nawiązania stosunku </w:t>
      </w:r>
      <w:r w:rsidR="00BB675D">
        <w:rPr>
          <w:bCs/>
          <w:color w:val="000000"/>
          <w:sz w:val="22"/>
          <w:szCs w:val="22"/>
        </w:rPr>
        <w:t xml:space="preserve">pracy i wymiar zatrudnienia ma </w:t>
      </w:r>
      <w:r w:rsidRPr="004D723A">
        <w:rPr>
          <w:bCs/>
          <w:color w:val="000000"/>
          <w:sz w:val="22"/>
          <w:szCs w:val="22"/>
        </w:rPr>
        <w:t>prawo do:</w:t>
      </w:r>
    </w:p>
    <w:p w:rsidR="004D723A" w:rsidRDefault="008B2286" w:rsidP="001526B5">
      <w:pPr>
        <w:pStyle w:val="Akapitzlist"/>
        <w:numPr>
          <w:ilvl w:val="0"/>
          <w:numId w:val="7"/>
        </w:numPr>
        <w:shd w:val="clear" w:color="auto" w:fill="FFFFFF"/>
        <w:tabs>
          <w:tab w:val="left" w:pos="284"/>
        </w:tabs>
        <w:spacing w:before="0"/>
        <w:ind w:right="5"/>
        <w:rPr>
          <w:bCs/>
          <w:color w:val="000000"/>
          <w:sz w:val="22"/>
          <w:szCs w:val="22"/>
        </w:rPr>
      </w:pPr>
      <w:r w:rsidRPr="004D723A">
        <w:rPr>
          <w:bCs/>
          <w:color w:val="000000"/>
          <w:sz w:val="22"/>
          <w:szCs w:val="22"/>
        </w:rPr>
        <w:t>równego traktowania w zakresie nawiązania i rozwiązania stosunku pracy, warunków zatrudniania, awansowania oraz dostępu do szkolenia w celu podnoszenia kwalifikacji zawodowych</w:t>
      </w:r>
      <w:r w:rsidR="00EB5F8A" w:rsidRPr="004D723A">
        <w:rPr>
          <w:bCs/>
          <w:color w:val="000000"/>
          <w:sz w:val="22"/>
          <w:szCs w:val="22"/>
        </w:rPr>
        <w:t>;</w:t>
      </w:r>
    </w:p>
    <w:p w:rsidR="004D723A" w:rsidRDefault="008B2286" w:rsidP="001526B5">
      <w:pPr>
        <w:pStyle w:val="Akapitzlist"/>
        <w:numPr>
          <w:ilvl w:val="0"/>
          <w:numId w:val="7"/>
        </w:numPr>
        <w:shd w:val="clear" w:color="auto" w:fill="FFFFFF"/>
        <w:tabs>
          <w:tab w:val="left" w:pos="284"/>
        </w:tabs>
        <w:spacing w:before="0"/>
        <w:ind w:right="5"/>
        <w:rPr>
          <w:bCs/>
          <w:color w:val="000000"/>
          <w:sz w:val="22"/>
          <w:szCs w:val="22"/>
        </w:rPr>
      </w:pPr>
      <w:r w:rsidRPr="004D723A">
        <w:rPr>
          <w:bCs/>
          <w:color w:val="000000"/>
          <w:sz w:val="22"/>
          <w:szCs w:val="22"/>
        </w:rPr>
        <w:t xml:space="preserve">jednakowego wynagradzania za jednakową pracę lub za pracę o jednakowej wartości, </w:t>
      </w:r>
      <w:r w:rsidRPr="004D723A">
        <w:rPr>
          <w:bCs/>
          <w:color w:val="000000"/>
          <w:sz w:val="22"/>
          <w:szCs w:val="22"/>
        </w:rPr>
        <w:br/>
        <w:t>tj. pracę, która wymaga od pracowników porównywalnych kwalifikacji zawodowych, potwierdzonych dokumentami lub praktyką i doświadczeniem zawodowym, a także porównywalnej odpowiedzialności i wysiłku</w:t>
      </w:r>
      <w:r w:rsidR="00EB5F8A" w:rsidRPr="004D723A">
        <w:rPr>
          <w:bCs/>
          <w:color w:val="000000"/>
          <w:sz w:val="22"/>
          <w:szCs w:val="22"/>
        </w:rPr>
        <w:t>;</w:t>
      </w:r>
    </w:p>
    <w:p w:rsidR="008B2286" w:rsidRPr="004D723A" w:rsidRDefault="008B2286" w:rsidP="001526B5">
      <w:pPr>
        <w:pStyle w:val="Akapitzlist"/>
        <w:numPr>
          <w:ilvl w:val="0"/>
          <w:numId w:val="7"/>
        </w:numPr>
        <w:shd w:val="clear" w:color="auto" w:fill="FFFFFF"/>
        <w:tabs>
          <w:tab w:val="left" w:pos="284"/>
        </w:tabs>
        <w:spacing w:before="0"/>
        <w:ind w:right="5"/>
        <w:rPr>
          <w:bCs/>
          <w:color w:val="000000"/>
          <w:sz w:val="22"/>
          <w:szCs w:val="22"/>
        </w:rPr>
      </w:pPr>
      <w:r w:rsidRPr="004D723A">
        <w:rPr>
          <w:bCs/>
          <w:color w:val="000000"/>
          <w:sz w:val="22"/>
          <w:szCs w:val="22"/>
        </w:rPr>
        <w:t>wykonywania pracy  w warunkach zgodnych z zasadami bhp.</w:t>
      </w:r>
    </w:p>
    <w:p w:rsidR="008B2286" w:rsidRPr="002B3724" w:rsidRDefault="008B2286" w:rsidP="0078257C">
      <w:pPr>
        <w:pStyle w:val="Tekstpodstawowy3"/>
        <w:spacing w:before="0" w:line="240" w:lineRule="auto"/>
        <w:rPr>
          <w:color w:val="000000"/>
          <w:sz w:val="22"/>
          <w:szCs w:val="22"/>
        </w:rPr>
      </w:pPr>
    </w:p>
    <w:p w:rsidR="009B0309" w:rsidRPr="002B3724" w:rsidRDefault="008B2286" w:rsidP="0078257C">
      <w:pPr>
        <w:pStyle w:val="Tekstpodstawowy3"/>
        <w:spacing w:before="0" w:line="240" w:lineRule="auto"/>
        <w:ind w:firstLine="357"/>
        <w:jc w:val="center"/>
        <w:rPr>
          <w:color w:val="000000"/>
          <w:sz w:val="22"/>
          <w:szCs w:val="22"/>
        </w:rPr>
      </w:pPr>
      <w:r w:rsidRPr="002B3724">
        <w:rPr>
          <w:b/>
          <w:color w:val="000000"/>
          <w:sz w:val="22"/>
          <w:szCs w:val="22"/>
        </w:rPr>
        <w:t xml:space="preserve">§ </w:t>
      </w:r>
      <w:r w:rsidR="00EB5F8A" w:rsidRPr="002B3724">
        <w:rPr>
          <w:b/>
          <w:color w:val="000000"/>
          <w:sz w:val="22"/>
          <w:szCs w:val="22"/>
        </w:rPr>
        <w:t>8</w:t>
      </w:r>
    </w:p>
    <w:p w:rsidR="008B2286" w:rsidRPr="002B3724" w:rsidRDefault="008B2286" w:rsidP="001526B5">
      <w:pPr>
        <w:pStyle w:val="Tekstpodstawowy3"/>
        <w:numPr>
          <w:ilvl w:val="0"/>
          <w:numId w:val="58"/>
        </w:numPr>
        <w:spacing w:before="0" w:line="240" w:lineRule="auto"/>
        <w:rPr>
          <w:color w:val="000000"/>
          <w:sz w:val="22"/>
          <w:szCs w:val="22"/>
        </w:rPr>
      </w:pPr>
      <w:r w:rsidRPr="002B3724">
        <w:rPr>
          <w:color w:val="000000"/>
          <w:sz w:val="22"/>
          <w:szCs w:val="22"/>
        </w:rPr>
        <w:t xml:space="preserve">Pracownik </w:t>
      </w:r>
      <w:r w:rsidR="009B0309" w:rsidRPr="002B3724">
        <w:rPr>
          <w:color w:val="000000"/>
          <w:sz w:val="22"/>
          <w:szCs w:val="22"/>
        </w:rPr>
        <w:t>jest zobowiązany</w:t>
      </w:r>
      <w:r w:rsidRPr="002B3724">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wydajnie i profesjonalnie wykonywać pracę</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dążyć do uzyskiwania w pracy jak najlepszych wyników i</w:t>
      </w:r>
      <w:r w:rsidR="009B0309" w:rsidRPr="004D723A">
        <w:rPr>
          <w:color w:val="000000"/>
          <w:sz w:val="22"/>
          <w:szCs w:val="22"/>
        </w:rPr>
        <w:t xml:space="preserve"> </w:t>
      </w:r>
      <w:r w:rsidRPr="004D723A">
        <w:rPr>
          <w:color w:val="000000"/>
          <w:sz w:val="22"/>
          <w:szCs w:val="22"/>
        </w:rPr>
        <w:t>przejawiać w tym celu inicjatywę</w:t>
      </w:r>
      <w:r w:rsidR="009B0309"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stosować się do poleceń przełożonych, jeżeli nie są one sprzeczne z przepisami prawa </w:t>
      </w:r>
      <w:r w:rsidRPr="004D723A">
        <w:rPr>
          <w:color w:val="000000"/>
          <w:sz w:val="22"/>
          <w:szCs w:val="22"/>
        </w:rPr>
        <w:br/>
        <w:t>lub umową o pracę</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przestrzegać ustalonego u pracodawcy regulaminu pracy, czasu pracy i porządku</w:t>
      </w:r>
      <w:r w:rsidR="00E5116D" w:rsidRPr="004D723A">
        <w:rPr>
          <w:color w:val="000000"/>
          <w:sz w:val="22"/>
          <w:szCs w:val="22"/>
        </w:rPr>
        <w:t>;</w:t>
      </w:r>
    </w:p>
    <w:p w:rsidR="004D723A" w:rsidRPr="004D723A" w:rsidRDefault="00C971AD" w:rsidP="001526B5">
      <w:pPr>
        <w:pStyle w:val="Akapitzlist"/>
        <w:numPr>
          <w:ilvl w:val="0"/>
          <w:numId w:val="6"/>
        </w:numPr>
        <w:shd w:val="clear" w:color="auto" w:fill="FFFFFF"/>
        <w:spacing w:before="0"/>
        <w:rPr>
          <w:color w:val="000000"/>
          <w:sz w:val="22"/>
          <w:szCs w:val="22"/>
        </w:rPr>
      </w:pPr>
      <w:r w:rsidRPr="004D723A">
        <w:rPr>
          <w:sz w:val="22"/>
          <w:szCs w:val="22"/>
        </w:rPr>
        <w:t>uporządkować swoje stanowisko pracy</w:t>
      </w:r>
      <w:r w:rsidR="00216CAC" w:rsidRPr="004D723A">
        <w:rPr>
          <w:sz w:val="22"/>
          <w:szCs w:val="22"/>
        </w:rPr>
        <w:t xml:space="preserve"> po zakończeniu pracy</w:t>
      </w:r>
      <w:r w:rsidRPr="004D723A">
        <w:rPr>
          <w:sz w:val="22"/>
          <w:szCs w:val="22"/>
        </w:rPr>
        <w:t>,</w:t>
      </w:r>
    </w:p>
    <w:p w:rsidR="004D723A" w:rsidRPr="004D723A" w:rsidRDefault="008B2286" w:rsidP="001526B5">
      <w:pPr>
        <w:pStyle w:val="Akapitzlist"/>
        <w:numPr>
          <w:ilvl w:val="0"/>
          <w:numId w:val="6"/>
        </w:numPr>
        <w:shd w:val="clear" w:color="auto" w:fill="FFFFFF"/>
        <w:spacing w:before="0"/>
        <w:rPr>
          <w:color w:val="000000"/>
          <w:sz w:val="22"/>
          <w:szCs w:val="22"/>
        </w:rPr>
      </w:pPr>
      <w:r w:rsidRPr="004D723A">
        <w:rPr>
          <w:sz w:val="22"/>
          <w:szCs w:val="22"/>
        </w:rPr>
        <w:t>zabezpieczyć po zakończeniu pracy pomieszczenia pracy, stanowiska pracy, urządzenia</w:t>
      </w:r>
      <w:r w:rsidR="00216CAC" w:rsidRPr="004D723A">
        <w:rPr>
          <w:sz w:val="22"/>
          <w:szCs w:val="22"/>
        </w:rPr>
        <w:t xml:space="preserve">, pomoce dydaktyczne, </w:t>
      </w:r>
      <w:r w:rsidRPr="004D723A">
        <w:rPr>
          <w:sz w:val="22"/>
          <w:szCs w:val="22"/>
        </w:rPr>
        <w:t xml:space="preserve">zgodnie z wymaganiami bhp oraz </w:t>
      </w:r>
      <w:r w:rsidR="00216CAC" w:rsidRPr="004D723A">
        <w:rPr>
          <w:sz w:val="22"/>
          <w:szCs w:val="22"/>
        </w:rPr>
        <w:t xml:space="preserve">dokumenty, pieczęcie, </w:t>
      </w:r>
      <w:r w:rsidRPr="004D723A">
        <w:rPr>
          <w:sz w:val="22"/>
          <w:szCs w:val="22"/>
        </w:rPr>
        <w:t>zgodnie z przepisami o</w:t>
      </w:r>
      <w:r w:rsidR="00FB67F5" w:rsidRPr="004D723A">
        <w:rPr>
          <w:sz w:val="22"/>
          <w:szCs w:val="22"/>
        </w:rPr>
        <w:t> </w:t>
      </w:r>
      <w:r w:rsidRPr="004D723A">
        <w:rPr>
          <w:sz w:val="22"/>
          <w:szCs w:val="22"/>
        </w:rPr>
        <w:t>ochronie danych osobowych</w:t>
      </w:r>
      <w:r w:rsidR="00E5116D" w:rsidRPr="004D723A">
        <w:rPr>
          <w:sz w:val="22"/>
          <w:szCs w:val="22"/>
        </w:rPr>
        <w:t>;</w:t>
      </w:r>
    </w:p>
    <w:p w:rsidR="004D723A" w:rsidRPr="004D723A" w:rsidRDefault="00216CAC" w:rsidP="001526B5">
      <w:pPr>
        <w:pStyle w:val="Akapitzlist"/>
        <w:numPr>
          <w:ilvl w:val="0"/>
          <w:numId w:val="6"/>
        </w:numPr>
        <w:shd w:val="clear" w:color="auto" w:fill="FFFFFF"/>
        <w:spacing w:before="0"/>
        <w:rPr>
          <w:color w:val="000000"/>
          <w:sz w:val="22"/>
          <w:szCs w:val="22"/>
        </w:rPr>
      </w:pPr>
      <w:r w:rsidRPr="004D723A">
        <w:rPr>
          <w:sz w:val="22"/>
          <w:szCs w:val="22"/>
        </w:rPr>
        <w:t xml:space="preserve">pracownik opuszczający pomieszczenie jako ostatni obowiązany jest zabezpieczyć </w:t>
      </w:r>
      <w:r w:rsidR="00AD2933" w:rsidRPr="004D723A">
        <w:rPr>
          <w:sz w:val="22"/>
          <w:szCs w:val="22"/>
        </w:rPr>
        <w:t>stanowisko pracy. Z</w:t>
      </w:r>
      <w:r w:rsidRPr="004D723A">
        <w:rPr>
          <w:sz w:val="22"/>
          <w:szCs w:val="22"/>
        </w:rPr>
        <w:t>amknąć wszystkie drzwi, okna,</w:t>
      </w:r>
      <w:r w:rsidR="00AD2933" w:rsidRPr="004D723A">
        <w:rPr>
          <w:sz w:val="22"/>
          <w:szCs w:val="22"/>
        </w:rPr>
        <w:t xml:space="preserve"> biurka i szafy. Zakręcić krany wodne. Przekazać</w:t>
      </w:r>
      <w:r w:rsidRPr="004D723A">
        <w:rPr>
          <w:sz w:val="22"/>
          <w:szCs w:val="22"/>
        </w:rPr>
        <w:t xml:space="preserve"> klucze do pomieszczenia i dokumentację prowadzonych zajęć do wyznaczonego pomieszczenia (po</w:t>
      </w:r>
      <w:r w:rsidR="00AD2933" w:rsidRPr="004D723A">
        <w:rPr>
          <w:sz w:val="22"/>
          <w:szCs w:val="22"/>
        </w:rPr>
        <w:t>kój nauczycielski, sekretariat). Po rozpoczęciu przerwy lekcyjnej zabezpieczyć pomieszczenie (sala lekcyjna, pracownia);</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przestrzegać przepisów bezpieczeństwa i higieny pracy, sanitarno-epidemiologicznych </w:t>
      </w:r>
      <w:r w:rsidRPr="004D723A">
        <w:rPr>
          <w:color w:val="000000"/>
          <w:sz w:val="22"/>
          <w:szCs w:val="22"/>
        </w:rPr>
        <w:br/>
        <w:t>oraz przeciwpożarowych</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przestrzegać zasad współżycia społecznego</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podnosić kwalifikacje zawodowe oraz doskonalić umiejętności</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uaktualniać swoje dane personalne, a w szczególności zawiadamiać o zmianie adresu </w:t>
      </w:r>
      <w:r w:rsidRPr="004D723A">
        <w:rPr>
          <w:color w:val="000000"/>
          <w:sz w:val="22"/>
          <w:szCs w:val="22"/>
        </w:rPr>
        <w:br/>
        <w:t xml:space="preserve">zamieszkania, adresu do korespondencji, nazwiska i stanu rodzinnego, jeżeli pracownik </w:t>
      </w:r>
      <w:r w:rsidRPr="004D723A">
        <w:rPr>
          <w:color w:val="000000"/>
          <w:sz w:val="22"/>
          <w:szCs w:val="22"/>
        </w:rPr>
        <w:br/>
        <w:t>zamierza wywodzić z tego faktu dalsze uprawnienia</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lastRenderedPageBreak/>
        <w:t>zachować w tajemnicy informacje, których ujawnienie mogłoby narazić pracodawcę, innych pracowników, uczniów, ich rodziców lub osoby trzecie na szkodę</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uzyskać zgodę pracodawcy oraz uzgadniać z pracodawcą treść wypowiedzi w kontaktach </w:t>
      </w:r>
      <w:r w:rsidRPr="004D723A">
        <w:rPr>
          <w:color w:val="000000"/>
          <w:sz w:val="22"/>
          <w:szCs w:val="22"/>
        </w:rPr>
        <w:br/>
        <w:t>z przedstawicielami prasy, radia i telewizji w sprawach dotyczących szkoły</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dbać o wygląd zewnętrzny, nosić schludny strój, odpowiedni do pracy w instytucji publicznej</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używać zgodnie z przeznaczeniem - przydzielonych mu lub zakupionych przez niego </w:t>
      </w:r>
      <w:r w:rsidRPr="004D723A">
        <w:rPr>
          <w:color w:val="000000"/>
          <w:sz w:val="22"/>
          <w:szCs w:val="22"/>
        </w:rPr>
        <w:br/>
        <w:t xml:space="preserve">w ramach wypłaconego ekwiwalentu - odzieży i obuwia roboczego oraz środków ochrony </w:t>
      </w:r>
      <w:r w:rsidRPr="004D723A">
        <w:rPr>
          <w:color w:val="000000"/>
          <w:sz w:val="22"/>
          <w:szCs w:val="22"/>
        </w:rPr>
        <w:br/>
        <w:t>indywidualnej, wyłącznie w czasie wykonywania pracy określonej w umowie o pracę lub wynikającej z poleceń przełożonych</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dbać o należyty stan środków pracy i innego mienia pracodawcy oraz ład i porządek </w:t>
      </w:r>
      <w:r w:rsidRPr="004D723A">
        <w:rPr>
          <w:color w:val="000000"/>
          <w:sz w:val="22"/>
          <w:szCs w:val="22"/>
        </w:rPr>
        <w:br/>
        <w:t>w miejscu pracy</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 xml:space="preserve">używać środków pracy zgodnie z ich przeznaczeniem, wyłącznie do wykonywania zadań </w:t>
      </w:r>
      <w:r w:rsidRPr="004D723A">
        <w:rPr>
          <w:color w:val="000000"/>
          <w:sz w:val="22"/>
          <w:szCs w:val="22"/>
        </w:rPr>
        <w:br/>
        <w:t>służbowych, a po ich zakończeniu należycie zabezpieczać dok</w:t>
      </w:r>
      <w:r w:rsidR="003C3D2F">
        <w:rPr>
          <w:color w:val="000000"/>
          <w:sz w:val="22"/>
          <w:szCs w:val="22"/>
        </w:rPr>
        <w:t xml:space="preserve">umenty, narzędzia, urządzenia, </w:t>
      </w:r>
      <w:r w:rsidRPr="004D723A">
        <w:rPr>
          <w:color w:val="000000"/>
          <w:sz w:val="22"/>
          <w:szCs w:val="22"/>
        </w:rPr>
        <w:t>pomoce naukowe i pomieszczenia pracy</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niezwłoczne zawiadomić przełożonego o zauważonym w szkole wypadku albo zagrożeniu życia lub zdrowia ludzkiego</w:t>
      </w:r>
      <w:r w:rsidR="00E5116D" w:rsidRPr="004D723A">
        <w:rPr>
          <w:color w:val="000000"/>
          <w:sz w:val="22"/>
          <w:szCs w:val="22"/>
        </w:rPr>
        <w:t>;</w:t>
      </w:r>
    </w:p>
    <w:p w:rsidR="004D723A" w:rsidRDefault="008B2286" w:rsidP="001526B5">
      <w:pPr>
        <w:pStyle w:val="Akapitzlist"/>
        <w:numPr>
          <w:ilvl w:val="0"/>
          <w:numId w:val="6"/>
        </w:numPr>
        <w:shd w:val="clear" w:color="auto" w:fill="FFFFFF"/>
        <w:spacing w:before="0"/>
        <w:rPr>
          <w:color w:val="000000"/>
          <w:sz w:val="22"/>
          <w:szCs w:val="22"/>
        </w:rPr>
      </w:pPr>
      <w:r w:rsidRPr="004D723A">
        <w:rPr>
          <w:color w:val="000000"/>
          <w:sz w:val="22"/>
          <w:szCs w:val="22"/>
        </w:rPr>
        <w:t>poddawać się badaniom lekarskim, wstępnym, okresowym</w:t>
      </w:r>
      <w:r w:rsidR="003C3D2F">
        <w:rPr>
          <w:color w:val="000000"/>
          <w:sz w:val="22"/>
          <w:szCs w:val="22"/>
        </w:rPr>
        <w:t xml:space="preserve">, kontrolnym i innym zalecanym </w:t>
      </w:r>
      <w:r w:rsidRPr="004D723A">
        <w:rPr>
          <w:color w:val="000000"/>
          <w:sz w:val="22"/>
          <w:szCs w:val="22"/>
        </w:rPr>
        <w:t>w ramach tzw. badań profilaktycznych</w:t>
      </w:r>
      <w:r w:rsidR="00E5116D" w:rsidRPr="004D723A">
        <w:rPr>
          <w:color w:val="000000"/>
          <w:sz w:val="22"/>
          <w:szCs w:val="22"/>
        </w:rPr>
        <w:t>;</w:t>
      </w:r>
    </w:p>
    <w:p w:rsidR="004D723A" w:rsidRDefault="00AD2933" w:rsidP="001526B5">
      <w:pPr>
        <w:pStyle w:val="Akapitzlist"/>
        <w:numPr>
          <w:ilvl w:val="0"/>
          <w:numId w:val="6"/>
        </w:numPr>
        <w:shd w:val="clear" w:color="auto" w:fill="FFFFFF"/>
        <w:spacing w:before="0"/>
        <w:rPr>
          <w:color w:val="000000"/>
          <w:sz w:val="22"/>
          <w:szCs w:val="22"/>
        </w:rPr>
      </w:pPr>
      <w:r w:rsidRPr="004D723A">
        <w:rPr>
          <w:color w:val="000000"/>
          <w:sz w:val="22"/>
          <w:szCs w:val="22"/>
        </w:rPr>
        <w:t>współdziałać w przeciwdziałaniu nieprawidłowościom w funkcjonowaniu szkoły – zwłaszcza w przypadku awarii poprzez natychmiastowe informowanie dyrekcji szkoły i służb specjalnych (Policja, Straż Pożarna, Pogotowie Ratunkowe);</w:t>
      </w:r>
    </w:p>
    <w:p w:rsidR="004D723A" w:rsidRDefault="00AD2933" w:rsidP="001526B5">
      <w:pPr>
        <w:pStyle w:val="Akapitzlist"/>
        <w:numPr>
          <w:ilvl w:val="0"/>
          <w:numId w:val="6"/>
        </w:numPr>
        <w:shd w:val="clear" w:color="auto" w:fill="FFFFFF"/>
        <w:spacing w:before="0"/>
        <w:rPr>
          <w:color w:val="000000"/>
          <w:sz w:val="22"/>
          <w:szCs w:val="22"/>
        </w:rPr>
      </w:pPr>
      <w:r w:rsidRPr="004D723A">
        <w:rPr>
          <w:color w:val="000000"/>
          <w:sz w:val="22"/>
          <w:szCs w:val="22"/>
        </w:rPr>
        <w:t>w przypadku rozwiązania stosunku pracy – rozliczenie się ze zobowiązań wobec zakładu pracy przed ustaniem stosunku pracy</w:t>
      </w:r>
      <w:r w:rsidR="00730F03" w:rsidRPr="004D723A">
        <w:rPr>
          <w:color w:val="000000"/>
          <w:sz w:val="22"/>
          <w:szCs w:val="22"/>
        </w:rPr>
        <w:t>;</w:t>
      </w:r>
    </w:p>
    <w:p w:rsidR="00730F03" w:rsidRPr="004D723A" w:rsidRDefault="00730F03" w:rsidP="001526B5">
      <w:pPr>
        <w:pStyle w:val="Akapitzlist"/>
        <w:numPr>
          <w:ilvl w:val="0"/>
          <w:numId w:val="6"/>
        </w:numPr>
        <w:shd w:val="clear" w:color="auto" w:fill="FFFFFF"/>
        <w:spacing w:before="0"/>
        <w:rPr>
          <w:color w:val="000000"/>
          <w:sz w:val="22"/>
          <w:szCs w:val="22"/>
        </w:rPr>
      </w:pPr>
      <w:r w:rsidRPr="004D723A">
        <w:rPr>
          <w:color w:val="000000"/>
          <w:sz w:val="22"/>
          <w:szCs w:val="22"/>
        </w:rPr>
        <w:t>wstęp pracownika na teren szkoły po godzinach pracy i przebywanie na jej terenie zależy uzgodnić z dyrektorem.</w:t>
      </w:r>
    </w:p>
    <w:p w:rsidR="008B2286" w:rsidRPr="002B3724" w:rsidRDefault="008B2286" w:rsidP="0078257C">
      <w:pPr>
        <w:shd w:val="clear" w:color="auto" w:fill="FFFFFF"/>
        <w:spacing w:before="0"/>
        <w:ind w:left="357" w:right="11"/>
        <w:rPr>
          <w:color w:val="000000"/>
          <w:spacing w:val="-6"/>
          <w:sz w:val="22"/>
          <w:szCs w:val="22"/>
        </w:rPr>
      </w:pPr>
    </w:p>
    <w:p w:rsidR="004D723A" w:rsidRDefault="008B2286" w:rsidP="004D723A">
      <w:pPr>
        <w:shd w:val="clear" w:color="auto" w:fill="FFFFFF"/>
        <w:spacing w:before="0"/>
        <w:ind w:firstLine="360"/>
        <w:jc w:val="center"/>
        <w:rPr>
          <w:color w:val="000000"/>
          <w:sz w:val="22"/>
          <w:szCs w:val="22"/>
        </w:rPr>
      </w:pPr>
      <w:r w:rsidRPr="002B3724">
        <w:rPr>
          <w:b/>
          <w:color w:val="000000"/>
          <w:sz w:val="22"/>
          <w:szCs w:val="22"/>
        </w:rPr>
        <w:t xml:space="preserve">§ </w:t>
      </w:r>
      <w:r w:rsidR="00E5116D" w:rsidRPr="002B3724">
        <w:rPr>
          <w:b/>
          <w:color w:val="000000"/>
          <w:sz w:val="22"/>
          <w:szCs w:val="22"/>
        </w:rPr>
        <w:t>9</w:t>
      </w:r>
    </w:p>
    <w:p w:rsidR="004D723A" w:rsidRDefault="009B0309" w:rsidP="001526B5">
      <w:pPr>
        <w:pStyle w:val="Akapitzlist"/>
        <w:numPr>
          <w:ilvl w:val="0"/>
          <w:numId w:val="22"/>
        </w:numPr>
        <w:shd w:val="clear" w:color="auto" w:fill="FFFFFF"/>
        <w:spacing w:before="0"/>
        <w:rPr>
          <w:color w:val="000000"/>
          <w:sz w:val="22"/>
          <w:szCs w:val="22"/>
        </w:rPr>
      </w:pPr>
      <w:r w:rsidRPr="004D723A">
        <w:rPr>
          <w:color w:val="000000"/>
          <w:sz w:val="22"/>
          <w:szCs w:val="22"/>
        </w:rPr>
        <w:t>Każdy pracownik zobowiązany do przestrzegania obowiązku trzeźwości.</w:t>
      </w:r>
    </w:p>
    <w:p w:rsidR="004D723A" w:rsidRDefault="009B0309" w:rsidP="001526B5">
      <w:pPr>
        <w:pStyle w:val="Akapitzlist"/>
        <w:numPr>
          <w:ilvl w:val="0"/>
          <w:numId w:val="22"/>
        </w:numPr>
        <w:shd w:val="clear" w:color="auto" w:fill="FFFFFF"/>
        <w:spacing w:before="0"/>
        <w:rPr>
          <w:color w:val="000000"/>
          <w:sz w:val="22"/>
          <w:szCs w:val="22"/>
        </w:rPr>
      </w:pPr>
      <w:r w:rsidRPr="004D723A">
        <w:rPr>
          <w:color w:val="000000"/>
          <w:sz w:val="22"/>
          <w:szCs w:val="22"/>
        </w:rPr>
        <w:t>Obowiązek sprawowania bieżącego nadzoru nad przestrzeganiem przez podległych pracowników obowiązku trzeźwości</w:t>
      </w:r>
      <w:r w:rsidR="00C971AD" w:rsidRPr="004D723A">
        <w:rPr>
          <w:color w:val="000000"/>
          <w:sz w:val="22"/>
          <w:szCs w:val="22"/>
        </w:rPr>
        <w:t>,</w:t>
      </w:r>
      <w:r w:rsidRPr="004D723A">
        <w:rPr>
          <w:color w:val="000000"/>
          <w:sz w:val="22"/>
          <w:szCs w:val="22"/>
        </w:rPr>
        <w:t xml:space="preserve"> ciąży na bezpośrednich przełożonych t</w:t>
      </w:r>
      <w:r w:rsidR="004D723A">
        <w:rPr>
          <w:color w:val="000000"/>
          <w:sz w:val="22"/>
          <w:szCs w:val="22"/>
        </w:rPr>
        <w:t>ych pracowników oraz pracodawcy.</w:t>
      </w:r>
    </w:p>
    <w:p w:rsidR="004D723A" w:rsidRDefault="008B2286" w:rsidP="001526B5">
      <w:pPr>
        <w:pStyle w:val="Akapitzlist"/>
        <w:numPr>
          <w:ilvl w:val="0"/>
          <w:numId w:val="22"/>
        </w:numPr>
        <w:shd w:val="clear" w:color="auto" w:fill="FFFFFF"/>
        <w:spacing w:before="0"/>
        <w:rPr>
          <w:color w:val="000000"/>
          <w:sz w:val="22"/>
          <w:szCs w:val="22"/>
        </w:rPr>
      </w:pPr>
      <w:r w:rsidRPr="004D723A">
        <w:rPr>
          <w:color w:val="000000"/>
          <w:sz w:val="22"/>
          <w:szCs w:val="22"/>
        </w:rPr>
        <w:t xml:space="preserve">Realizacja obowiązku, o którym mowa w ustępie 2, polega na </w:t>
      </w:r>
      <w:r w:rsidR="001606EA">
        <w:rPr>
          <w:color w:val="000000"/>
          <w:sz w:val="22"/>
          <w:szCs w:val="22"/>
        </w:rPr>
        <w:t xml:space="preserve">niedopuszczeniu do pracy osób, </w:t>
      </w:r>
      <w:r w:rsidRPr="004D723A">
        <w:rPr>
          <w:color w:val="000000"/>
          <w:sz w:val="22"/>
          <w:szCs w:val="22"/>
        </w:rPr>
        <w:t xml:space="preserve">których stan lub zachowanie wskazuje na spożywanie alkoholu, </w:t>
      </w:r>
      <w:r w:rsidR="00950D1D">
        <w:rPr>
          <w:color w:val="000000"/>
          <w:sz w:val="22"/>
          <w:szCs w:val="22"/>
        </w:rPr>
        <w:t xml:space="preserve">albo jeśli uzasadniają to inne </w:t>
      </w:r>
      <w:r w:rsidRPr="004D723A">
        <w:rPr>
          <w:color w:val="000000"/>
          <w:sz w:val="22"/>
          <w:szCs w:val="22"/>
        </w:rPr>
        <w:t>okoliczności – na zdecydowanym reagowaniu na przypadki spożywania alkoholu w c</w:t>
      </w:r>
      <w:r w:rsidR="004D723A">
        <w:rPr>
          <w:color w:val="000000"/>
          <w:sz w:val="22"/>
          <w:szCs w:val="22"/>
        </w:rPr>
        <w:t>zasie pracy lub w miejscu pracy.</w:t>
      </w:r>
    </w:p>
    <w:p w:rsidR="006E5070" w:rsidRDefault="008B2286" w:rsidP="001526B5">
      <w:pPr>
        <w:pStyle w:val="Akapitzlist"/>
        <w:numPr>
          <w:ilvl w:val="0"/>
          <w:numId w:val="22"/>
        </w:numPr>
        <w:shd w:val="clear" w:color="auto" w:fill="FFFFFF"/>
        <w:spacing w:before="0"/>
        <w:rPr>
          <w:color w:val="000000"/>
          <w:sz w:val="22"/>
          <w:szCs w:val="22"/>
        </w:rPr>
      </w:pPr>
      <w:r w:rsidRPr="004D723A">
        <w:rPr>
          <w:color w:val="000000"/>
          <w:sz w:val="22"/>
          <w:szCs w:val="22"/>
        </w:rPr>
        <w:t xml:space="preserve">Przełożony jest zobowiązany do bezzwłocznego zgłaszania pracodawcy faktu podejrzenia </w:t>
      </w:r>
      <w:r w:rsidRPr="004D723A">
        <w:rPr>
          <w:color w:val="000000"/>
          <w:sz w:val="22"/>
          <w:szCs w:val="22"/>
        </w:rPr>
        <w:br/>
        <w:t>spożycia przez pracownika alkoholu</w:t>
      </w:r>
      <w:r w:rsidR="00C971AD" w:rsidRPr="004D723A">
        <w:rPr>
          <w:color w:val="000000"/>
          <w:sz w:val="22"/>
          <w:szCs w:val="22"/>
        </w:rPr>
        <w:t xml:space="preserve"> lub środków psychoaktywnych</w:t>
      </w:r>
      <w:r w:rsidRPr="004D723A">
        <w:rPr>
          <w:color w:val="000000"/>
          <w:sz w:val="22"/>
          <w:szCs w:val="22"/>
        </w:rPr>
        <w:t xml:space="preserve"> w czasie pracy.</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Zabrania się wstępu na teren szkoły pracownikom po spożyciu alkoholu</w:t>
      </w:r>
      <w:r w:rsidR="00C971AD" w:rsidRPr="006E5070">
        <w:rPr>
          <w:color w:val="000000"/>
          <w:sz w:val="22"/>
          <w:szCs w:val="22"/>
        </w:rPr>
        <w:t xml:space="preserve"> lub środków psychoaktywnych, </w:t>
      </w:r>
      <w:r w:rsidRPr="006E5070">
        <w:rPr>
          <w:color w:val="000000"/>
          <w:sz w:val="22"/>
          <w:szCs w:val="22"/>
        </w:rPr>
        <w:t>zarów</w:t>
      </w:r>
      <w:r w:rsidR="00C971AD" w:rsidRPr="006E5070">
        <w:rPr>
          <w:color w:val="000000"/>
          <w:sz w:val="22"/>
          <w:szCs w:val="22"/>
        </w:rPr>
        <w:t xml:space="preserve">no w </w:t>
      </w:r>
      <w:r w:rsidRPr="006E5070">
        <w:rPr>
          <w:color w:val="000000"/>
          <w:sz w:val="22"/>
          <w:szCs w:val="22"/>
        </w:rPr>
        <w:t>celu</w:t>
      </w:r>
      <w:r w:rsidR="00C971AD" w:rsidRPr="006E5070">
        <w:rPr>
          <w:color w:val="000000"/>
          <w:sz w:val="22"/>
          <w:szCs w:val="22"/>
        </w:rPr>
        <w:t xml:space="preserve"> </w:t>
      </w:r>
      <w:r w:rsidRPr="006E5070">
        <w:rPr>
          <w:color w:val="000000"/>
          <w:sz w:val="22"/>
          <w:szCs w:val="22"/>
        </w:rPr>
        <w:t>świadczenia pracy, jak i w okresie przebywania na urlopie lub innej usprawiedliwionej nieobecności, zwalniającej od obowiązku świadczenia pracy. W przypadku konieczności załatwienia pilnych spraw pracownik powinien komunikować się z pracodawcą telefonicznie lub za pośrednictwem</w:t>
      </w:r>
      <w:r w:rsidR="00C971AD" w:rsidRPr="006E5070">
        <w:rPr>
          <w:color w:val="000000"/>
          <w:sz w:val="22"/>
          <w:szCs w:val="22"/>
        </w:rPr>
        <w:t xml:space="preserve"> </w:t>
      </w:r>
      <w:r w:rsidRPr="006E5070">
        <w:rPr>
          <w:color w:val="000000"/>
          <w:sz w:val="22"/>
          <w:szCs w:val="22"/>
        </w:rPr>
        <w:t>osób trzecich.</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Jeżeli istnieje podejrzenie, że pracownik stawił się do pracy w stanie wskazującym na spożycie alkoholu</w:t>
      </w:r>
      <w:r w:rsidR="00C971AD" w:rsidRPr="006E5070">
        <w:rPr>
          <w:color w:val="000000"/>
          <w:sz w:val="22"/>
          <w:szCs w:val="22"/>
        </w:rPr>
        <w:t xml:space="preserve"> lub środków psychoaktywnych</w:t>
      </w:r>
      <w:r w:rsidRPr="006E5070">
        <w:rPr>
          <w:color w:val="000000"/>
          <w:sz w:val="22"/>
          <w:szCs w:val="22"/>
        </w:rPr>
        <w:t xml:space="preserve">, na żądanie dyrektora </w:t>
      </w:r>
      <w:r w:rsidR="008D17F3" w:rsidRPr="006E5070">
        <w:rPr>
          <w:color w:val="000000"/>
          <w:sz w:val="22"/>
          <w:szCs w:val="22"/>
        </w:rPr>
        <w:t>lub osoby przez niego upoważnionej bada</w:t>
      </w:r>
      <w:r w:rsidR="00C971AD" w:rsidRPr="006E5070">
        <w:rPr>
          <w:color w:val="000000"/>
          <w:sz w:val="22"/>
          <w:szCs w:val="22"/>
        </w:rPr>
        <w:t xml:space="preserve">nie </w:t>
      </w:r>
      <w:r w:rsidR="008D17F3" w:rsidRPr="006E5070">
        <w:rPr>
          <w:color w:val="000000"/>
          <w:sz w:val="22"/>
          <w:szCs w:val="22"/>
        </w:rPr>
        <w:t>sta</w:t>
      </w:r>
      <w:r w:rsidR="00C971AD" w:rsidRPr="006E5070">
        <w:rPr>
          <w:color w:val="000000"/>
          <w:sz w:val="22"/>
          <w:szCs w:val="22"/>
        </w:rPr>
        <w:t xml:space="preserve">nu </w:t>
      </w:r>
      <w:r w:rsidR="008D17F3" w:rsidRPr="006E5070">
        <w:rPr>
          <w:color w:val="000000"/>
          <w:sz w:val="22"/>
          <w:szCs w:val="22"/>
        </w:rPr>
        <w:t>pracownika przeprowadza uprawniony organ powołany do ochrony porządku publicznego</w:t>
      </w:r>
      <w:r w:rsidRPr="006E5070">
        <w:rPr>
          <w:color w:val="000000"/>
          <w:sz w:val="22"/>
          <w:szCs w:val="22"/>
        </w:rPr>
        <w:t>.</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 xml:space="preserve">W przypadku stwierdzenia u pracownika stanu po użyciu alkoholu lub użyciu środków </w:t>
      </w:r>
      <w:r w:rsidRPr="006E5070">
        <w:rPr>
          <w:color w:val="000000"/>
          <w:sz w:val="22"/>
          <w:szCs w:val="22"/>
        </w:rPr>
        <w:br/>
      </w:r>
      <w:r w:rsidR="00C971AD" w:rsidRPr="006E5070">
        <w:rPr>
          <w:color w:val="000000"/>
          <w:sz w:val="22"/>
          <w:szCs w:val="22"/>
        </w:rPr>
        <w:t>psychoaktywnych</w:t>
      </w:r>
      <w:r w:rsidRPr="006E5070">
        <w:rPr>
          <w:color w:val="000000"/>
          <w:sz w:val="22"/>
          <w:szCs w:val="22"/>
        </w:rPr>
        <w:t xml:space="preserve"> zostaje on obciążony kosztami badań i przejazdu.</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 xml:space="preserve">Stan nietrzeźwości, spowodowany nadmiernym spożyciem leków </w:t>
      </w:r>
      <w:r w:rsidRPr="006E5070">
        <w:rPr>
          <w:color w:val="000000"/>
          <w:sz w:val="22"/>
          <w:szCs w:val="22"/>
        </w:rPr>
        <w:br/>
        <w:t xml:space="preserve">sporządzonych na bazie alkoholu etylowego, będzie uważany za ciężkie naruszenie </w:t>
      </w:r>
      <w:r w:rsidRPr="006E5070">
        <w:rPr>
          <w:color w:val="000000"/>
          <w:sz w:val="22"/>
          <w:szCs w:val="22"/>
        </w:rPr>
        <w:br/>
        <w:t>podstawowych obowiązków pracowniczych.</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Odmowa poddania się lub utrudnianie badania będą uznane za ciężkie naruszenie podstawowych obowiązków pracowniczych w rozumieniu art. 52 § 1 Kodeksu Pracy.</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lastRenderedPageBreak/>
        <w:t xml:space="preserve">Używanie, obecność w </w:t>
      </w:r>
      <w:r w:rsidRPr="006E5070">
        <w:rPr>
          <w:sz w:val="22"/>
          <w:szCs w:val="22"/>
        </w:rPr>
        <w:t xml:space="preserve">organizmie, sprzedaż, rozprowadzanie lub posiadanie </w:t>
      </w:r>
      <w:r w:rsidR="00C971AD" w:rsidRPr="006E5070">
        <w:rPr>
          <w:sz w:val="22"/>
          <w:szCs w:val="22"/>
        </w:rPr>
        <w:t>środków psychoaktywnych</w:t>
      </w:r>
      <w:r w:rsidRPr="006E5070">
        <w:rPr>
          <w:sz w:val="22"/>
          <w:szCs w:val="22"/>
        </w:rPr>
        <w:t xml:space="preserve"> </w:t>
      </w:r>
      <w:r w:rsidRPr="006E5070">
        <w:rPr>
          <w:color w:val="000000"/>
          <w:sz w:val="22"/>
          <w:szCs w:val="22"/>
        </w:rPr>
        <w:t>przez pracowników podczas pracy, w trakcie przebywania na terenie szkoły lub w miejscu pracy, jest zabronione i stanowi ciężkie naruszenie podstawowych obowiązków pracownika.</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 xml:space="preserve">Zakaz nie dotyczy lekarstw zaordynowanych przez lekarza na receptę, </w:t>
      </w:r>
      <w:r w:rsidRPr="006E5070">
        <w:rPr>
          <w:color w:val="000000"/>
          <w:sz w:val="22"/>
          <w:szCs w:val="22"/>
        </w:rPr>
        <w:br/>
        <w:t>o ile ich używanie nie przekracza uzasadnionych lub określonych norm.</w:t>
      </w:r>
    </w:p>
    <w:p w:rsidR="006E5070" w:rsidRDefault="008B2286" w:rsidP="001526B5">
      <w:pPr>
        <w:pStyle w:val="Akapitzlist"/>
        <w:numPr>
          <w:ilvl w:val="0"/>
          <w:numId w:val="22"/>
        </w:numPr>
        <w:shd w:val="clear" w:color="auto" w:fill="FFFFFF"/>
        <w:spacing w:before="0"/>
        <w:rPr>
          <w:color w:val="000000"/>
          <w:sz w:val="22"/>
          <w:szCs w:val="22"/>
        </w:rPr>
      </w:pPr>
      <w:r w:rsidRPr="006E5070">
        <w:rPr>
          <w:color w:val="000000"/>
          <w:sz w:val="22"/>
          <w:szCs w:val="22"/>
        </w:rPr>
        <w:t xml:space="preserve">Pracownicy przyjmujący leki przepisane przez lekarza odpowiedzialni są za znajomość działań ubocznych ww. środków, ich wpływu na reakcję organizmu, możliwość </w:t>
      </w:r>
      <w:r w:rsidRPr="006E5070">
        <w:rPr>
          <w:color w:val="000000"/>
          <w:sz w:val="22"/>
          <w:szCs w:val="22"/>
        </w:rPr>
        <w:br/>
        <w:t>podejmowania decyzji, wypełniania obowiązków i – o ile to moż</w:t>
      </w:r>
      <w:r w:rsidR="006E5070">
        <w:rPr>
          <w:color w:val="000000"/>
          <w:sz w:val="22"/>
          <w:szCs w:val="22"/>
        </w:rPr>
        <w:t xml:space="preserve">liwe – pracownicy tacy powinni </w:t>
      </w:r>
      <w:r w:rsidRPr="006E5070">
        <w:rPr>
          <w:color w:val="000000"/>
          <w:sz w:val="22"/>
          <w:szCs w:val="22"/>
        </w:rPr>
        <w:t>poinformować o tym swego przełożonego przed rozpoczęciem pracy.</w:t>
      </w:r>
    </w:p>
    <w:p w:rsidR="008B2286" w:rsidRPr="006E5070" w:rsidRDefault="00C971AD" w:rsidP="001526B5">
      <w:pPr>
        <w:pStyle w:val="Akapitzlist"/>
        <w:numPr>
          <w:ilvl w:val="0"/>
          <w:numId w:val="22"/>
        </w:numPr>
        <w:shd w:val="clear" w:color="auto" w:fill="FFFFFF"/>
        <w:spacing w:before="0"/>
        <w:rPr>
          <w:color w:val="000000"/>
          <w:sz w:val="22"/>
          <w:szCs w:val="22"/>
        </w:rPr>
      </w:pPr>
      <w:r w:rsidRPr="006E5070">
        <w:rPr>
          <w:sz w:val="22"/>
          <w:szCs w:val="22"/>
        </w:rPr>
        <w:t>Środki psychoaktywne</w:t>
      </w:r>
      <w:r w:rsidR="00E2449C" w:rsidRPr="006E5070">
        <w:rPr>
          <w:sz w:val="22"/>
          <w:szCs w:val="22"/>
        </w:rPr>
        <w:t xml:space="preserve"> </w:t>
      </w:r>
      <w:r w:rsidR="008B2286" w:rsidRPr="006E5070">
        <w:rPr>
          <w:color w:val="000000"/>
          <w:sz w:val="22"/>
          <w:szCs w:val="22"/>
        </w:rPr>
        <w:t>ujawnione na terenie szkoły zostaną przekazane odpowiednim instytucjom, posiadającym kompetencje do podejmowania dalszych czynności wyjaśniających.</w:t>
      </w:r>
    </w:p>
    <w:p w:rsidR="008B2286" w:rsidRPr="002B3724" w:rsidRDefault="008B2286" w:rsidP="0078257C">
      <w:pPr>
        <w:shd w:val="clear" w:color="auto" w:fill="FFFFFF"/>
        <w:spacing w:before="0"/>
        <w:ind w:right="181"/>
        <w:rPr>
          <w:color w:val="000000"/>
          <w:sz w:val="22"/>
          <w:szCs w:val="22"/>
        </w:rPr>
      </w:pPr>
    </w:p>
    <w:p w:rsidR="009B0309" w:rsidRPr="002B3724" w:rsidRDefault="008B2286" w:rsidP="0078257C">
      <w:pPr>
        <w:shd w:val="clear" w:color="auto" w:fill="FFFFFF"/>
        <w:spacing w:before="0"/>
        <w:ind w:right="182" w:firstLine="284"/>
        <w:jc w:val="center"/>
        <w:rPr>
          <w:color w:val="000000"/>
          <w:sz w:val="22"/>
          <w:szCs w:val="22"/>
        </w:rPr>
      </w:pPr>
      <w:r w:rsidRPr="002B3724">
        <w:rPr>
          <w:b/>
          <w:color w:val="000000"/>
          <w:sz w:val="22"/>
          <w:szCs w:val="22"/>
        </w:rPr>
        <w:t xml:space="preserve">§ </w:t>
      </w:r>
      <w:r w:rsidR="00E5116D" w:rsidRPr="002B3724">
        <w:rPr>
          <w:b/>
          <w:color w:val="000000"/>
          <w:sz w:val="22"/>
          <w:szCs w:val="22"/>
        </w:rPr>
        <w:t>10</w:t>
      </w:r>
    </w:p>
    <w:p w:rsidR="006E5070" w:rsidRDefault="008B2286" w:rsidP="001526B5">
      <w:pPr>
        <w:pStyle w:val="Akapitzlist"/>
        <w:numPr>
          <w:ilvl w:val="0"/>
          <w:numId w:val="59"/>
        </w:numPr>
        <w:shd w:val="clear" w:color="auto" w:fill="FFFFFF"/>
        <w:spacing w:before="0"/>
        <w:ind w:right="182"/>
        <w:rPr>
          <w:color w:val="000000"/>
          <w:sz w:val="22"/>
          <w:szCs w:val="22"/>
        </w:rPr>
      </w:pPr>
      <w:r w:rsidRPr="006E5070">
        <w:rPr>
          <w:color w:val="000000"/>
          <w:sz w:val="22"/>
          <w:szCs w:val="22"/>
        </w:rPr>
        <w:t>Zabrania się pracownikom:</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wnoszenia i spożywania alkoholu oraz środków odurzających na terenie szkoły</w:t>
      </w:r>
      <w:r w:rsidR="00E5116D" w:rsidRPr="006E5070">
        <w:rPr>
          <w:color w:val="000000"/>
          <w:sz w:val="22"/>
          <w:szCs w:val="22"/>
        </w:rPr>
        <w:t>;</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 xml:space="preserve">palenia tytoniu na terenie szkoły, a zatrudnionym w szkole </w:t>
      </w:r>
      <w:r w:rsidR="00F332B7">
        <w:rPr>
          <w:color w:val="000000"/>
          <w:sz w:val="22"/>
          <w:szCs w:val="22"/>
        </w:rPr>
        <w:t xml:space="preserve">nauczycielom także poza szkołą </w:t>
      </w:r>
      <w:r w:rsidRPr="006E5070">
        <w:rPr>
          <w:color w:val="000000"/>
          <w:sz w:val="22"/>
          <w:szCs w:val="22"/>
        </w:rPr>
        <w:t>w czasie prowadzonych przez nich zajęć</w:t>
      </w:r>
      <w:r w:rsidR="00E5116D" w:rsidRPr="006E5070">
        <w:rPr>
          <w:color w:val="000000"/>
          <w:sz w:val="22"/>
          <w:szCs w:val="22"/>
        </w:rPr>
        <w:t>;</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 xml:space="preserve">opuszczania  </w:t>
      </w:r>
      <w:r w:rsidR="009B0309" w:rsidRPr="006E5070">
        <w:rPr>
          <w:color w:val="000000"/>
          <w:sz w:val="22"/>
          <w:szCs w:val="22"/>
        </w:rPr>
        <w:t xml:space="preserve">miejsca pracy w godzinach </w:t>
      </w:r>
      <w:r w:rsidRPr="006E5070">
        <w:rPr>
          <w:color w:val="000000"/>
          <w:sz w:val="22"/>
          <w:szCs w:val="22"/>
        </w:rPr>
        <w:t>pracy bez zgo</w:t>
      </w:r>
      <w:r w:rsidR="009B0309" w:rsidRPr="006E5070">
        <w:rPr>
          <w:color w:val="000000"/>
          <w:sz w:val="22"/>
          <w:szCs w:val="22"/>
        </w:rPr>
        <w:t>dy bezpośredniego przełożonego</w:t>
      </w:r>
      <w:r w:rsidR="00E5116D" w:rsidRPr="006E5070">
        <w:rPr>
          <w:color w:val="000000"/>
          <w:sz w:val="22"/>
          <w:szCs w:val="22"/>
        </w:rPr>
        <w:t>;</w:t>
      </w:r>
    </w:p>
    <w:p w:rsidR="006E5070" w:rsidRDefault="009B0309"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pozostawiania uczniów bez opieki w czasie zajęć szkolnych oraz w czasie dyżurów pełnionych w celu zapewnienia uczniom bezpieczeństwa;</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 xml:space="preserve">wynoszenia z miejsca pracy bez zgody przełożonego jakichkolwiek rzeczy niebędących </w:t>
      </w:r>
      <w:r w:rsidR="00E5116D" w:rsidRPr="006E5070">
        <w:rPr>
          <w:color w:val="000000"/>
          <w:sz w:val="22"/>
          <w:szCs w:val="22"/>
        </w:rPr>
        <w:br/>
      </w:r>
      <w:r w:rsidRPr="006E5070">
        <w:rPr>
          <w:color w:val="000000"/>
          <w:sz w:val="22"/>
          <w:szCs w:val="22"/>
        </w:rPr>
        <w:t>własnością pracownika</w:t>
      </w:r>
      <w:r w:rsidR="00E5116D" w:rsidRPr="006E5070">
        <w:rPr>
          <w:color w:val="000000"/>
          <w:sz w:val="22"/>
          <w:szCs w:val="22"/>
        </w:rPr>
        <w:t>;</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 xml:space="preserve">wykorzystywania bez zgody przełożonego sprzętu i materiałów pracodawcy </w:t>
      </w:r>
      <w:r w:rsidRPr="006E5070">
        <w:rPr>
          <w:color w:val="000000"/>
          <w:sz w:val="22"/>
          <w:szCs w:val="22"/>
        </w:rPr>
        <w:br/>
        <w:t>(w tym telefonów), do czynności niezwiązanych z wykonywana pracą</w:t>
      </w:r>
      <w:r w:rsidR="00E5116D" w:rsidRPr="006E5070">
        <w:rPr>
          <w:color w:val="000000"/>
          <w:sz w:val="22"/>
          <w:szCs w:val="22"/>
        </w:rPr>
        <w:t>;</w:t>
      </w:r>
    </w:p>
    <w:p w:rsidR="006E5070" w:rsidRDefault="00BF755B"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dopuszczanie osób postronnych do obsługi urządzeń technicznych;</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wykonywania zajęć, które pozostawałyby w sprzeczności z jego obowiązkami, albo mogłyby wywołać podejrzenia o stronniczość lub interesowność</w:t>
      </w:r>
      <w:r w:rsidR="00E5116D" w:rsidRPr="006E5070">
        <w:rPr>
          <w:color w:val="000000"/>
          <w:sz w:val="22"/>
          <w:szCs w:val="22"/>
        </w:rPr>
        <w:t>;</w:t>
      </w:r>
    </w:p>
    <w:p w:rsidR="006E5070" w:rsidRDefault="008B2286" w:rsidP="001526B5">
      <w:pPr>
        <w:pStyle w:val="Akapitzlist"/>
        <w:numPr>
          <w:ilvl w:val="0"/>
          <w:numId w:val="8"/>
        </w:numPr>
        <w:shd w:val="clear" w:color="auto" w:fill="FFFFFF"/>
        <w:tabs>
          <w:tab w:val="clear" w:pos="360"/>
          <w:tab w:val="num" w:pos="709"/>
        </w:tabs>
        <w:spacing w:before="0"/>
        <w:ind w:left="709" w:right="182" w:hanging="283"/>
        <w:rPr>
          <w:color w:val="000000"/>
          <w:sz w:val="22"/>
          <w:szCs w:val="22"/>
        </w:rPr>
      </w:pPr>
      <w:r w:rsidRPr="006E5070">
        <w:rPr>
          <w:color w:val="000000"/>
          <w:sz w:val="22"/>
          <w:szCs w:val="22"/>
        </w:rPr>
        <w:t>samowolnego demontowania części maszyn i urządzeń, pomocy naukowych oraz ich naprawy bez odrębnego upoważnienia pracodawcy lub bezpośredniego przełożonego</w:t>
      </w:r>
      <w:r w:rsidR="00E5116D" w:rsidRPr="006E5070">
        <w:rPr>
          <w:color w:val="000000"/>
          <w:sz w:val="22"/>
          <w:szCs w:val="22"/>
        </w:rPr>
        <w:t>;</w:t>
      </w:r>
    </w:p>
    <w:p w:rsidR="006E5070" w:rsidRDefault="008B2286" w:rsidP="001526B5">
      <w:pPr>
        <w:pStyle w:val="Akapitzlist"/>
        <w:numPr>
          <w:ilvl w:val="0"/>
          <w:numId w:val="8"/>
        </w:numPr>
        <w:shd w:val="clear" w:color="auto" w:fill="FFFFFF"/>
        <w:tabs>
          <w:tab w:val="clear" w:pos="360"/>
        </w:tabs>
        <w:spacing w:before="0"/>
        <w:ind w:left="567" w:right="182" w:hanging="283"/>
        <w:rPr>
          <w:color w:val="000000"/>
          <w:sz w:val="22"/>
          <w:szCs w:val="22"/>
        </w:rPr>
      </w:pPr>
      <w:r w:rsidRPr="006E5070">
        <w:rPr>
          <w:color w:val="000000"/>
          <w:sz w:val="22"/>
          <w:szCs w:val="22"/>
        </w:rPr>
        <w:t xml:space="preserve">samowolnej naprawy maszyn lub urządzeń będących w ruchu lub pod napięciem </w:t>
      </w:r>
      <w:r w:rsidRPr="006E5070">
        <w:rPr>
          <w:color w:val="000000"/>
          <w:sz w:val="22"/>
          <w:szCs w:val="22"/>
        </w:rPr>
        <w:br/>
      </w:r>
      <w:r w:rsidR="006E5070">
        <w:rPr>
          <w:color w:val="000000"/>
          <w:sz w:val="22"/>
          <w:szCs w:val="22"/>
        </w:rPr>
        <w:t xml:space="preserve">   </w:t>
      </w:r>
      <w:r w:rsidRPr="006E5070">
        <w:rPr>
          <w:color w:val="000000"/>
          <w:sz w:val="22"/>
          <w:szCs w:val="22"/>
        </w:rPr>
        <w:t>elektrycznym</w:t>
      </w:r>
      <w:r w:rsidR="00E5116D" w:rsidRPr="006E5070">
        <w:rPr>
          <w:color w:val="000000"/>
          <w:sz w:val="22"/>
          <w:szCs w:val="22"/>
        </w:rPr>
        <w:t>;</w:t>
      </w:r>
    </w:p>
    <w:p w:rsidR="006E5070" w:rsidRDefault="008B2286" w:rsidP="00761504">
      <w:pPr>
        <w:pStyle w:val="Akapitzlist"/>
        <w:numPr>
          <w:ilvl w:val="0"/>
          <w:numId w:val="8"/>
        </w:numPr>
        <w:shd w:val="clear" w:color="auto" w:fill="FFFFFF"/>
        <w:tabs>
          <w:tab w:val="clear" w:pos="360"/>
        </w:tabs>
        <w:spacing w:before="0"/>
        <w:ind w:left="709" w:right="182" w:hanging="425"/>
        <w:rPr>
          <w:color w:val="000000"/>
          <w:sz w:val="22"/>
          <w:szCs w:val="22"/>
        </w:rPr>
      </w:pPr>
      <w:r w:rsidRPr="006E5070">
        <w:rPr>
          <w:color w:val="000000"/>
          <w:sz w:val="22"/>
          <w:szCs w:val="22"/>
        </w:rPr>
        <w:t xml:space="preserve">naruszania tajemnicy korespondencji: zasady postępowania z korespondencją adresowaną </w:t>
      </w:r>
      <w:r w:rsidR="006E5070">
        <w:rPr>
          <w:color w:val="000000"/>
          <w:sz w:val="22"/>
          <w:szCs w:val="22"/>
        </w:rPr>
        <w:t xml:space="preserve">  </w:t>
      </w:r>
      <w:r w:rsidRPr="006E5070">
        <w:rPr>
          <w:color w:val="000000"/>
          <w:sz w:val="22"/>
          <w:szCs w:val="22"/>
        </w:rPr>
        <w:t xml:space="preserve">imiennie na pracownika, przesłaną na adres pracodawcy określa § </w:t>
      </w:r>
      <w:r w:rsidR="006B5F66" w:rsidRPr="006E5070">
        <w:rPr>
          <w:color w:val="000000"/>
          <w:sz w:val="22"/>
          <w:szCs w:val="22"/>
        </w:rPr>
        <w:t>6</w:t>
      </w:r>
      <w:r w:rsidRPr="006E5070">
        <w:rPr>
          <w:color w:val="000000"/>
          <w:sz w:val="22"/>
          <w:szCs w:val="22"/>
        </w:rPr>
        <w:t xml:space="preserve"> pkt 13 regulamin</w:t>
      </w:r>
      <w:r w:rsidR="00E5116D" w:rsidRPr="006E5070">
        <w:rPr>
          <w:color w:val="000000"/>
          <w:sz w:val="22"/>
          <w:szCs w:val="22"/>
        </w:rPr>
        <w:t>u;</w:t>
      </w:r>
    </w:p>
    <w:p w:rsidR="008B2286" w:rsidRPr="006E5070" w:rsidRDefault="008B2286" w:rsidP="001526B5">
      <w:pPr>
        <w:pStyle w:val="Akapitzlist"/>
        <w:numPr>
          <w:ilvl w:val="0"/>
          <w:numId w:val="8"/>
        </w:numPr>
        <w:shd w:val="clear" w:color="auto" w:fill="FFFFFF"/>
        <w:tabs>
          <w:tab w:val="clear" w:pos="360"/>
        </w:tabs>
        <w:spacing w:before="0"/>
        <w:ind w:left="567" w:right="182" w:hanging="283"/>
        <w:rPr>
          <w:color w:val="000000"/>
          <w:sz w:val="22"/>
          <w:szCs w:val="22"/>
        </w:rPr>
      </w:pPr>
      <w:r w:rsidRPr="006E5070">
        <w:rPr>
          <w:color w:val="000000"/>
          <w:sz w:val="22"/>
          <w:szCs w:val="22"/>
        </w:rPr>
        <w:t xml:space="preserve">wykorzystywać swoje stanowisko lub informacje uzyskane w związku z pracą w celu </w:t>
      </w:r>
      <w:r w:rsidR="00761504">
        <w:rPr>
          <w:color w:val="000000"/>
          <w:sz w:val="22"/>
          <w:szCs w:val="22"/>
        </w:rPr>
        <w:t xml:space="preserve"> </w:t>
      </w:r>
      <w:r w:rsidRPr="006E5070">
        <w:rPr>
          <w:color w:val="000000"/>
          <w:sz w:val="22"/>
          <w:szCs w:val="22"/>
        </w:rPr>
        <w:t>uzyskania dla siebie korzyści materialnych oraz podejmować dział</w:t>
      </w:r>
      <w:r w:rsidR="00F332B7">
        <w:rPr>
          <w:color w:val="000000"/>
          <w:sz w:val="22"/>
          <w:szCs w:val="22"/>
        </w:rPr>
        <w:t xml:space="preserve">ania mogące budzić podejrzenie </w:t>
      </w:r>
      <w:r w:rsidRPr="006E5070">
        <w:rPr>
          <w:color w:val="000000"/>
          <w:sz w:val="22"/>
          <w:szCs w:val="22"/>
        </w:rPr>
        <w:t>o stronniczość lub interesowność.</w:t>
      </w:r>
    </w:p>
    <w:p w:rsidR="008B2286" w:rsidRPr="006E5070" w:rsidRDefault="008B2286" w:rsidP="001526B5">
      <w:pPr>
        <w:pStyle w:val="Akapitzlist"/>
        <w:numPr>
          <w:ilvl w:val="0"/>
          <w:numId w:val="59"/>
        </w:numPr>
        <w:tabs>
          <w:tab w:val="left" w:pos="240"/>
        </w:tabs>
        <w:autoSpaceDE w:val="0"/>
        <w:autoSpaceDN w:val="0"/>
        <w:adjustRightInd w:val="0"/>
        <w:spacing w:before="0"/>
        <w:rPr>
          <w:color w:val="000000"/>
          <w:sz w:val="22"/>
          <w:szCs w:val="22"/>
        </w:rPr>
      </w:pPr>
      <w:r w:rsidRPr="006E5070">
        <w:rPr>
          <w:color w:val="000000"/>
          <w:sz w:val="22"/>
          <w:szCs w:val="22"/>
        </w:rPr>
        <w:t>Pracownik, któremu powierzono z obowiązkiem zwrotu albo do rozliczenia się: pieniądze,</w:t>
      </w:r>
      <w:r w:rsidR="00730F03" w:rsidRPr="006E5070">
        <w:rPr>
          <w:color w:val="000000"/>
          <w:sz w:val="22"/>
          <w:szCs w:val="22"/>
        </w:rPr>
        <w:t xml:space="preserve"> narzędzia, sprzęt elektroniczny i sportowy </w:t>
      </w:r>
      <w:r w:rsidRPr="006E5070">
        <w:rPr>
          <w:color w:val="000000"/>
          <w:sz w:val="22"/>
          <w:szCs w:val="22"/>
        </w:rPr>
        <w:t>lub inne przedmioty, a także środki ochrony indywidualnej oraz odzież i obuwie robocze, odpowiada w pełnej wysokości za szkodę powstałą w tym mieniu z jego winy.</w:t>
      </w:r>
    </w:p>
    <w:p w:rsidR="00BB675D" w:rsidRDefault="00BB675D" w:rsidP="00950D1D">
      <w:pPr>
        <w:shd w:val="clear" w:color="auto" w:fill="FFFFFF"/>
        <w:tabs>
          <w:tab w:val="left" w:pos="360"/>
        </w:tabs>
        <w:spacing w:before="0"/>
        <w:rPr>
          <w:b/>
          <w:color w:val="000000"/>
          <w:sz w:val="22"/>
          <w:szCs w:val="22"/>
        </w:rPr>
      </w:pPr>
    </w:p>
    <w:p w:rsidR="00BF755B" w:rsidRPr="002B3724" w:rsidRDefault="008B2286" w:rsidP="0078257C">
      <w:pPr>
        <w:shd w:val="clear" w:color="auto" w:fill="FFFFFF"/>
        <w:tabs>
          <w:tab w:val="left" w:pos="360"/>
        </w:tabs>
        <w:spacing w:before="0"/>
        <w:jc w:val="center"/>
        <w:rPr>
          <w:color w:val="000000"/>
          <w:sz w:val="22"/>
          <w:szCs w:val="22"/>
        </w:rPr>
      </w:pPr>
      <w:r w:rsidRPr="002B3724">
        <w:rPr>
          <w:b/>
          <w:color w:val="000000"/>
          <w:sz w:val="22"/>
          <w:szCs w:val="22"/>
        </w:rPr>
        <w:t xml:space="preserve">§ </w:t>
      </w:r>
      <w:r w:rsidR="00E5116D" w:rsidRPr="002B3724">
        <w:rPr>
          <w:b/>
          <w:color w:val="000000"/>
          <w:sz w:val="22"/>
          <w:szCs w:val="22"/>
        </w:rPr>
        <w:t>11</w:t>
      </w:r>
    </w:p>
    <w:p w:rsidR="008B2286" w:rsidRPr="006E5070" w:rsidRDefault="008B2286" w:rsidP="001526B5">
      <w:pPr>
        <w:pStyle w:val="Akapitzlist"/>
        <w:numPr>
          <w:ilvl w:val="0"/>
          <w:numId w:val="60"/>
        </w:numPr>
        <w:shd w:val="clear" w:color="auto" w:fill="FFFFFF"/>
        <w:tabs>
          <w:tab w:val="left" w:pos="360"/>
        </w:tabs>
        <w:spacing w:before="0"/>
        <w:rPr>
          <w:color w:val="000000"/>
          <w:sz w:val="22"/>
          <w:szCs w:val="22"/>
        </w:rPr>
      </w:pPr>
      <w:r w:rsidRPr="006E5070">
        <w:rPr>
          <w:color w:val="000000"/>
          <w:sz w:val="22"/>
          <w:szCs w:val="22"/>
        </w:rPr>
        <w:t xml:space="preserve">Za ciężkie naruszenie przez pracownika podstawowych obowiązków pracowniczych </w:t>
      </w:r>
      <w:r w:rsidRPr="006E5070">
        <w:rPr>
          <w:color w:val="000000"/>
          <w:sz w:val="22"/>
          <w:szCs w:val="22"/>
        </w:rPr>
        <w:br/>
        <w:t>w rozumieniu art. 52 § 1 pkt 1 Kodeksu pracy, uzasadniające r</w:t>
      </w:r>
      <w:r w:rsidR="006E5070">
        <w:rPr>
          <w:color w:val="000000"/>
          <w:sz w:val="22"/>
          <w:szCs w:val="22"/>
        </w:rPr>
        <w:t>ozwiązanie z pracownikiem umowy</w:t>
      </w:r>
      <w:r w:rsidRPr="006E5070">
        <w:rPr>
          <w:color w:val="000000"/>
          <w:sz w:val="22"/>
          <w:szCs w:val="22"/>
        </w:rPr>
        <w:t xml:space="preserve"> o pracę bez wypowiedzenia z winy pracownika, uznaje się w szczególności:</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spożywanie alkoholu lub używanie środków odurzających w miejscu pracy</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 xml:space="preserve">stawienie się do pracy lub przebywanie w pracy w stanie po spożyciu alkoholu lub użyciu </w:t>
      </w:r>
      <w:r w:rsidRPr="00AE7CD3">
        <w:rPr>
          <w:color w:val="000000"/>
          <w:sz w:val="22"/>
          <w:szCs w:val="22"/>
        </w:rPr>
        <w:br/>
        <w:t>środków odurzających</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wnoszenie na teren szkoły alkoholu lub środków odurzających</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niestawienie się do pracy lub opuszczenie miejsca pracy bez usprawiedliwienia</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nieusprawiedliwienie nieobecności w pracy przez okres co najmniej trzech kolejnych dni</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lastRenderedPageBreak/>
        <w:t>notoryczne nieusprawiedliwione spóźnienia się do pracy</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zakłócanie porządku i dyscypliny pracy</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uchylanie się od pracy i niewykonanie poleceń dyrektora</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nieprzestrzeganie przepisów bhp i przeciwpożarowych</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nieprzestrzeganie przepisów o ochronie informacji niejawnych</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 xml:space="preserve">fałszowanie dokumentów lub składanie niezgodnych z prawdą oświadczeń i informacji </w:t>
      </w:r>
      <w:r w:rsidRPr="00AE7CD3">
        <w:rPr>
          <w:color w:val="000000"/>
          <w:sz w:val="22"/>
          <w:szCs w:val="22"/>
        </w:rPr>
        <w:br/>
        <w:t>w sprawach związanych z obowiązkami lub uprawnieniami wynikającymi ze stosunku pracy</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popełnienie przestępstwa umyślnego przez pracownika w czasie stosunku pracy</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wykonywanie pracy zarobkowej w okresie zwolnienia lekarskiego lub wykorzystywanie zwolnienia lekarskiego niezgodnie z jego celem</w:t>
      </w:r>
      <w:r w:rsidR="00E5116D" w:rsidRPr="00AE7CD3">
        <w:rPr>
          <w:color w:val="000000"/>
          <w:sz w:val="22"/>
          <w:szCs w:val="22"/>
        </w:rPr>
        <w:t>;</w:t>
      </w:r>
    </w:p>
    <w:p w:rsid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zagarnięcie mienia pracodawcy przez jego kradzież, przywłaszczenie lub wyłudzenie</w:t>
      </w:r>
      <w:r w:rsidR="00E5116D" w:rsidRPr="00AE7CD3">
        <w:rPr>
          <w:color w:val="000000"/>
          <w:sz w:val="22"/>
          <w:szCs w:val="22"/>
        </w:rPr>
        <w:t>;</w:t>
      </w:r>
    </w:p>
    <w:p w:rsidR="008B2286" w:rsidRPr="00AE7CD3" w:rsidRDefault="008B2286" w:rsidP="001526B5">
      <w:pPr>
        <w:pStyle w:val="Akapitzlist"/>
        <w:numPr>
          <w:ilvl w:val="0"/>
          <w:numId w:val="9"/>
        </w:numPr>
        <w:shd w:val="clear" w:color="auto" w:fill="FFFFFF"/>
        <w:spacing w:before="0"/>
        <w:ind w:right="5"/>
        <w:rPr>
          <w:color w:val="000000"/>
          <w:sz w:val="22"/>
          <w:szCs w:val="22"/>
        </w:rPr>
      </w:pPr>
      <w:r w:rsidRPr="00AE7CD3">
        <w:rPr>
          <w:color w:val="000000"/>
          <w:sz w:val="22"/>
          <w:szCs w:val="22"/>
        </w:rPr>
        <w:t xml:space="preserve">umyślne niszczenie mienia szkoły, uszkodzenie lub uczynienie go niezdatnym do użytku.  </w:t>
      </w:r>
    </w:p>
    <w:p w:rsidR="008B2286" w:rsidRPr="002B3724" w:rsidRDefault="008B2286" w:rsidP="0078257C">
      <w:pPr>
        <w:shd w:val="clear" w:color="auto" w:fill="FFFFFF"/>
        <w:tabs>
          <w:tab w:val="left" w:pos="259"/>
        </w:tabs>
        <w:spacing w:before="0"/>
        <w:rPr>
          <w:color w:val="000000"/>
          <w:sz w:val="22"/>
          <w:szCs w:val="22"/>
        </w:rPr>
      </w:pPr>
    </w:p>
    <w:p w:rsidR="00AE7CD3" w:rsidRDefault="008B2286" w:rsidP="00AE7CD3">
      <w:pPr>
        <w:shd w:val="clear" w:color="auto" w:fill="FFFFFF"/>
        <w:spacing w:before="0"/>
        <w:ind w:firstLine="448"/>
        <w:jc w:val="center"/>
        <w:rPr>
          <w:color w:val="000000"/>
          <w:sz w:val="22"/>
          <w:szCs w:val="22"/>
        </w:rPr>
      </w:pPr>
      <w:r w:rsidRPr="002B3724">
        <w:rPr>
          <w:b/>
          <w:color w:val="000000"/>
          <w:sz w:val="22"/>
          <w:szCs w:val="22"/>
        </w:rPr>
        <w:t>§ 1</w:t>
      </w:r>
      <w:r w:rsidR="00530DA3" w:rsidRPr="002B3724">
        <w:rPr>
          <w:b/>
          <w:color w:val="000000"/>
          <w:sz w:val="22"/>
          <w:szCs w:val="22"/>
        </w:rPr>
        <w:t>2</w:t>
      </w:r>
    </w:p>
    <w:p w:rsidR="008B2286" w:rsidRPr="00AE7CD3" w:rsidRDefault="008B2286" w:rsidP="001526B5">
      <w:pPr>
        <w:pStyle w:val="Akapitzlist"/>
        <w:numPr>
          <w:ilvl w:val="0"/>
          <w:numId w:val="61"/>
        </w:numPr>
        <w:shd w:val="clear" w:color="auto" w:fill="FFFFFF"/>
        <w:spacing w:before="0"/>
        <w:rPr>
          <w:color w:val="000000"/>
          <w:sz w:val="22"/>
          <w:szCs w:val="22"/>
        </w:rPr>
      </w:pPr>
      <w:r w:rsidRPr="00AE7CD3">
        <w:rPr>
          <w:color w:val="000000"/>
          <w:sz w:val="22"/>
          <w:szCs w:val="22"/>
        </w:rPr>
        <w:t>W związku z wygaśnięciem lub rozwiązaniem stosunku pra</w:t>
      </w:r>
      <w:r w:rsidR="00BB675D">
        <w:rPr>
          <w:color w:val="000000"/>
          <w:sz w:val="22"/>
          <w:szCs w:val="22"/>
        </w:rPr>
        <w:t xml:space="preserve">cy, pracownik zobowiązany jest </w:t>
      </w:r>
      <w:r w:rsidRPr="00AE7CD3">
        <w:rPr>
          <w:color w:val="000000"/>
          <w:sz w:val="22"/>
          <w:szCs w:val="22"/>
        </w:rPr>
        <w:t>rozliczyć się z pracodawcą w ostatnim dniu pracy lub za zgodą pracodawcy najpóźniej w dniu odebrania świadectwa pracy</w:t>
      </w:r>
      <w:r w:rsidR="00730F03" w:rsidRPr="00AE7CD3">
        <w:rPr>
          <w:color w:val="000000"/>
          <w:sz w:val="22"/>
          <w:szCs w:val="22"/>
        </w:rPr>
        <w:t>.</w:t>
      </w:r>
    </w:p>
    <w:p w:rsidR="008B2286" w:rsidRPr="002B3724" w:rsidRDefault="008B2286" w:rsidP="0078257C">
      <w:pPr>
        <w:shd w:val="clear" w:color="auto" w:fill="FFFFFF"/>
        <w:tabs>
          <w:tab w:val="left" w:pos="259"/>
        </w:tabs>
        <w:spacing w:before="0"/>
        <w:ind w:right="106"/>
        <w:rPr>
          <w:color w:val="000000"/>
          <w:sz w:val="22"/>
          <w:szCs w:val="22"/>
        </w:rPr>
      </w:pPr>
    </w:p>
    <w:p w:rsidR="008B2286" w:rsidRDefault="008B2286" w:rsidP="0078257C">
      <w:pPr>
        <w:shd w:val="clear" w:color="auto" w:fill="FFFFFF"/>
        <w:tabs>
          <w:tab w:val="left" w:pos="254"/>
        </w:tabs>
        <w:spacing w:before="0"/>
        <w:ind w:right="14"/>
        <w:rPr>
          <w:color w:val="000000"/>
          <w:sz w:val="22"/>
          <w:szCs w:val="22"/>
        </w:rPr>
      </w:pPr>
    </w:p>
    <w:p w:rsidR="006078CC" w:rsidRPr="002B3724" w:rsidRDefault="006078CC" w:rsidP="0078257C">
      <w:pPr>
        <w:shd w:val="clear" w:color="auto" w:fill="FFFFFF"/>
        <w:tabs>
          <w:tab w:val="left" w:pos="254"/>
        </w:tabs>
        <w:spacing w:before="0"/>
        <w:ind w:right="14"/>
        <w:rPr>
          <w:color w:val="000000"/>
          <w:sz w:val="22"/>
          <w:szCs w:val="22"/>
        </w:rPr>
      </w:pPr>
    </w:p>
    <w:p w:rsidR="008B2286" w:rsidRPr="00324EBE" w:rsidRDefault="00F33047" w:rsidP="0078257C">
      <w:pPr>
        <w:spacing w:before="0"/>
        <w:jc w:val="center"/>
        <w:rPr>
          <w:b/>
          <w:color w:val="000000"/>
          <w:sz w:val="26"/>
          <w:szCs w:val="26"/>
        </w:rPr>
      </w:pPr>
      <w:r w:rsidRPr="00324EBE">
        <w:rPr>
          <w:b/>
          <w:color w:val="000000"/>
          <w:sz w:val="26"/>
          <w:szCs w:val="26"/>
        </w:rPr>
        <w:t>Rozdział</w:t>
      </w:r>
      <w:r w:rsidR="00E55866" w:rsidRPr="00324EBE">
        <w:rPr>
          <w:b/>
          <w:color w:val="000000"/>
          <w:sz w:val="26"/>
          <w:szCs w:val="26"/>
        </w:rPr>
        <w:t xml:space="preserve"> </w:t>
      </w:r>
      <w:r w:rsidR="00324EBE" w:rsidRPr="00324EBE">
        <w:rPr>
          <w:b/>
          <w:color w:val="000000"/>
          <w:sz w:val="26"/>
          <w:szCs w:val="26"/>
        </w:rPr>
        <w:t>4</w:t>
      </w:r>
    </w:p>
    <w:p w:rsidR="008B2286" w:rsidRPr="00324EBE" w:rsidRDefault="008B2286" w:rsidP="0078257C">
      <w:pPr>
        <w:shd w:val="clear" w:color="auto" w:fill="FFFFFF"/>
        <w:tabs>
          <w:tab w:val="left" w:pos="278"/>
        </w:tabs>
        <w:spacing w:before="0"/>
        <w:jc w:val="center"/>
        <w:rPr>
          <w:b/>
          <w:color w:val="000000"/>
          <w:sz w:val="26"/>
          <w:szCs w:val="26"/>
        </w:rPr>
      </w:pPr>
      <w:bookmarkStart w:id="1" w:name="_Hlk54161843"/>
      <w:r w:rsidRPr="00324EBE">
        <w:rPr>
          <w:b/>
          <w:color w:val="000000"/>
          <w:sz w:val="26"/>
          <w:szCs w:val="26"/>
        </w:rPr>
        <w:t>Czas pracy</w:t>
      </w:r>
      <w:bookmarkEnd w:id="1"/>
      <w:r w:rsidR="00E55866" w:rsidRPr="00324EBE">
        <w:rPr>
          <w:b/>
          <w:color w:val="000000"/>
          <w:sz w:val="26"/>
          <w:szCs w:val="26"/>
        </w:rPr>
        <w:t xml:space="preserve"> i okresy rozliczeniowe</w:t>
      </w:r>
    </w:p>
    <w:p w:rsidR="008B2286" w:rsidRPr="002B3724" w:rsidRDefault="008B2286" w:rsidP="0078257C">
      <w:pPr>
        <w:shd w:val="clear" w:color="auto" w:fill="FFFFFF"/>
        <w:tabs>
          <w:tab w:val="left" w:pos="278"/>
        </w:tabs>
        <w:spacing w:before="0"/>
        <w:rPr>
          <w:b/>
          <w:color w:val="000000"/>
          <w:sz w:val="22"/>
          <w:szCs w:val="22"/>
        </w:rPr>
      </w:pPr>
    </w:p>
    <w:p w:rsidR="003C61D8"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t>§ 1</w:t>
      </w:r>
      <w:r w:rsidR="00530DA3" w:rsidRPr="002B3724">
        <w:rPr>
          <w:b/>
          <w:color w:val="000000"/>
          <w:sz w:val="22"/>
          <w:szCs w:val="22"/>
        </w:rPr>
        <w:t>3</w:t>
      </w:r>
    </w:p>
    <w:p w:rsidR="008B2286" w:rsidRPr="00AE7CD3" w:rsidRDefault="008B2286" w:rsidP="001526B5">
      <w:pPr>
        <w:pStyle w:val="Akapitzlist"/>
        <w:numPr>
          <w:ilvl w:val="0"/>
          <w:numId w:val="62"/>
        </w:numPr>
        <w:shd w:val="clear" w:color="auto" w:fill="FFFFFF"/>
        <w:spacing w:before="0"/>
        <w:rPr>
          <w:color w:val="000000"/>
          <w:sz w:val="22"/>
          <w:szCs w:val="22"/>
        </w:rPr>
      </w:pPr>
      <w:r w:rsidRPr="00AE7CD3">
        <w:rPr>
          <w:color w:val="000000"/>
          <w:sz w:val="22"/>
          <w:szCs w:val="22"/>
        </w:rPr>
        <w:t>Czasem pracy jest czas, w którym pracownik pozostaje w dyspozycji pracodawcy w zakładzie pracy lub w innym miejscu wyznaczonym do wykonywania pracy.</w:t>
      </w:r>
    </w:p>
    <w:p w:rsidR="003C61D8" w:rsidRPr="002B3724" w:rsidRDefault="003C61D8" w:rsidP="0078257C">
      <w:pPr>
        <w:shd w:val="clear" w:color="auto" w:fill="FFFFFF"/>
        <w:spacing w:before="0"/>
        <w:ind w:firstLine="425"/>
        <w:rPr>
          <w:b/>
          <w:color w:val="000000"/>
          <w:sz w:val="22"/>
          <w:szCs w:val="22"/>
        </w:rPr>
      </w:pPr>
    </w:p>
    <w:p w:rsidR="003C61D8" w:rsidRPr="002B3724" w:rsidRDefault="008B2286" w:rsidP="0078257C">
      <w:pPr>
        <w:shd w:val="clear" w:color="auto" w:fill="FFFFFF"/>
        <w:spacing w:before="0"/>
        <w:ind w:firstLine="425"/>
        <w:jc w:val="center"/>
        <w:rPr>
          <w:color w:val="000000"/>
          <w:sz w:val="22"/>
          <w:szCs w:val="22"/>
        </w:rPr>
      </w:pPr>
      <w:r w:rsidRPr="002B3724">
        <w:rPr>
          <w:b/>
          <w:color w:val="000000"/>
          <w:sz w:val="22"/>
          <w:szCs w:val="22"/>
        </w:rPr>
        <w:t>§ 1</w:t>
      </w:r>
      <w:r w:rsidR="00530DA3" w:rsidRPr="002B3724">
        <w:rPr>
          <w:b/>
          <w:color w:val="000000"/>
          <w:sz w:val="22"/>
          <w:szCs w:val="22"/>
        </w:rPr>
        <w:t>4</w:t>
      </w:r>
    </w:p>
    <w:p w:rsidR="008B2286" w:rsidRDefault="008B2286" w:rsidP="001526B5">
      <w:pPr>
        <w:pStyle w:val="Akapitzlist"/>
        <w:numPr>
          <w:ilvl w:val="0"/>
          <w:numId w:val="63"/>
        </w:numPr>
        <w:shd w:val="clear" w:color="auto" w:fill="FFFFFF"/>
        <w:spacing w:before="0"/>
        <w:rPr>
          <w:color w:val="000000"/>
          <w:sz w:val="22"/>
          <w:szCs w:val="22"/>
        </w:rPr>
      </w:pPr>
      <w:r w:rsidRPr="00AE7CD3">
        <w:rPr>
          <w:color w:val="000000"/>
          <w:sz w:val="22"/>
          <w:szCs w:val="22"/>
        </w:rPr>
        <w:t xml:space="preserve">Czas pracy pracownika powinien być </w:t>
      </w:r>
      <w:r w:rsidR="003C61D8" w:rsidRPr="00AE7CD3">
        <w:rPr>
          <w:color w:val="000000"/>
          <w:sz w:val="22"/>
          <w:szCs w:val="22"/>
        </w:rPr>
        <w:t xml:space="preserve">w pełni wykorzystany </w:t>
      </w:r>
      <w:r w:rsidRPr="00AE7CD3">
        <w:rPr>
          <w:color w:val="000000"/>
          <w:sz w:val="22"/>
          <w:szCs w:val="22"/>
        </w:rPr>
        <w:t xml:space="preserve">na wykonanie obowiązków </w:t>
      </w:r>
      <w:r w:rsidRPr="00AE7CD3">
        <w:rPr>
          <w:color w:val="000000"/>
          <w:sz w:val="22"/>
          <w:szCs w:val="22"/>
        </w:rPr>
        <w:br/>
        <w:t>służbowych.</w:t>
      </w:r>
    </w:p>
    <w:p w:rsidR="00AE7CD3" w:rsidRPr="00AE7CD3" w:rsidRDefault="00AE7CD3" w:rsidP="00AE7CD3">
      <w:pPr>
        <w:pStyle w:val="Akapitzlist"/>
        <w:shd w:val="clear" w:color="auto" w:fill="FFFFFF"/>
        <w:spacing w:before="0"/>
        <w:rPr>
          <w:color w:val="000000"/>
          <w:sz w:val="22"/>
          <w:szCs w:val="22"/>
        </w:rPr>
      </w:pPr>
    </w:p>
    <w:p w:rsidR="003C61D8"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t>§ 1</w:t>
      </w:r>
      <w:r w:rsidR="00530DA3" w:rsidRPr="002B3724">
        <w:rPr>
          <w:b/>
          <w:color w:val="000000"/>
          <w:sz w:val="22"/>
          <w:szCs w:val="22"/>
        </w:rPr>
        <w:t>5</w:t>
      </w:r>
    </w:p>
    <w:p w:rsidR="00556BD2" w:rsidRPr="002B3724" w:rsidRDefault="008B2286" w:rsidP="001526B5">
      <w:pPr>
        <w:pStyle w:val="Akapitzlist"/>
        <w:numPr>
          <w:ilvl w:val="0"/>
          <w:numId w:val="64"/>
        </w:numPr>
        <w:shd w:val="clear" w:color="auto" w:fill="FFFFFF"/>
        <w:spacing w:before="0"/>
        <w:rPr>
          <w:color w:val="000000"/>
          <w:sz w:val="22"/>
          <w:szCs w:val="22"/>
        </w:rPr>
      </w:pPr>
      <w:r w:rsidRPr="002B3724">
        <w:rPr>
          <w:color w:val="000000"/>
          <w:sz w:val="22"/>
          <w:szCs w:val="22"/>
        </w:rPr>
        <w:t>Czas pracy pracownika zatrudnionego w pełnym wymiarze czasu pracy nie może przekroczyć:</w:t>
      </w:r>
    </w:p>
    <w:p w:rsidR="008B2286" w:rsidRPr="00AE7CD3" w:rsidRDefault="00730F03" w:rsidP="001526B5">
      <w:pPr>
        <w:pStyle w:val="Akapitzlist"/>
        <w:numPr>
          <w:ilvl w:val="0"/>
          <w:numId w:val="20"/>
        </w:numPr>
        <w:shd w:val="clear" w:color="auto" w:fill="FFFFFF"/>
        <w:spacing w:before="0"/>
        <w:ind w:right="5"/>
        <w:rPr>
          <w:color w:val="000000"/>
          <w:sz w:val="22"/>
          <w:szCs w:val="22"/>
        </w:rPr>
      </w:pPr>
      <w:r w:rsidRPr="00AE7CD3">
        <w:rPr>
          <w:color w:val="000000"/>
          <w:sz w:val="22"/>
          <w:szCs w:val="22"/>
        </w:rPr>
        <w:t xml:space="preserve">w przypadku  pracownika </w:t>
      </w:r>
      <w:r w:rsidR="00761504">
        <w:rPr>
          <w:color w:val="000000"/>
          <w:sz w:val="22"/>
          <w:szCs w:val="22"/>
        </w:rPr>
        <w:t>samorządowego</w:t>
      </w:r>
      <w:r w:rsidR="008B2286" w:rsidRPr="00AE7CD3">
        <w:rPr>
          <w:color w:val="000000"/>
          <w:sz w:val="22"/>
          <w:szCs w:val="22"/>
        </w:rPr>
        <w:t xml:space="preserve"> zatrudnionego na podstawie umowy o pracę – 8 godzin na dobę i przeciętnie 40 godzin </w:t>
      </w:r>
      <w:r w:rsidRPr="00AE7CD3">
        <w:rPr>
          <w:color w:val="000000"/>
          <w:sz w:val="22"/>
          <w:szCs w:val="22"/>
        </w:rPr>
        <w:t xml:space="preserve">w </w:t>
      </w:r>
      <w:r w:rsidR="008B2286" w:rsidRPr="00AE7CD3">
        <w:rPr>
          <w:color w:val="000000"/>
          <w:sz w:val="22"/>
          <w:szCs w:val="22"/>
        </w:rPr>
        <w:t xml:space="preserve">pięciodniowym tygodniu pracy, w przyjętym </w:t>
      </w:r>
      <w:r w:rsidR="008B2286" w:rsidRPr="00AE7CD3">
        <w:rPr>
          <w:color w:val="000000"/>
          <w:sz w:val="22"/>
          <w:szCs w:val="22"/>
        </w:rPr>
        <w:br/>
        <w:t>3 miesięcznym okresie rozliczeniowym. Obwiązujący</w:t>
      </w:r>
      <w:r w:rsidRPr="00AE7CD3">
        <w:rPr>
          <w:color w:val="000000"/>
          <w:sz w:val="22"/>
          <w:szCs w:val="22"/>
        </w:rPr>
        <w:t xml:space="preserve"> wymiar czasu pracy pracownika </w:t>
      </w:r>
      <w:r w:rsidR="00761504">
        <w:rPr>
          <w:color w:val="000000"/>
          <w:sz w:val="22"/>
          <w:szCs w:val="22"/>
        </w:rPr>
        <w:t>samorządowego</w:t>
      </w:r>
      <w:r w:rsidR="008B2286" w:rsidRPr="00AE7CD3">
        <w:rPr>
          <w:color w:val="000000"/>
          <w:sz w:val="22"/>
          <w:szCs w:val="22"/>
        </w:rPr>
        <w:t xml:space="preserve"> zatrudnionego na umowę o pracę oblicza się na podstawie art.130 Kodeksu pracy</w:t>
      </w:r>
      <w:r w:rsidR="00530DA3" w:rsidRPr="00AE7CD3">
        <w:rPr>
          <w:color w:val="000000"/>
          <w:sz w:val="22"/>
          <w:szCs w:val="22"/>
        </w:rPr>
        <w:t>;</w:t>
      </w:r>
    </w:p>
    <w:p w:rsidR="00AE7CD3" w:rsidRDefault="001C7E1E" w:rsidP="001526B5">
      <w:pPr>
        <w:numPr>
          <w:ilvl w:val="0"/>
          <w:numId w:val="20"/>
        </w:numPr>
        <w:shd w:val="clear" w:color="auto" w:fill="FFFFFF"/>
        <w:spacing w:before="0"/>
        <w:ind w:right="5"/>
        <w:rPr>
          <w:color w:val="000000"/>
          <w:sz w:val="22"/>
          <w:szCs w:val="22"/>
        </w:rPr>
      </w:pPr>
      <w:r w:rsidRPr="002B3724">
        <w:rPr>
          <w:sz w:val="22"/>
          <w:szCs w:val="22"/>
        </w:rPr>
        <w:t xml:space="preserve">w przypadku </w:t>
      </w:r>
      <w:r w:rsidR="00730F03" w:rsidRPr="002B3724">
        <w:rPr>
          <w:sz w:val="22"/>
          <w:szCs w:val="22"/>
        </w:rPr>
        <w:t>pracownika pedagogicznego</w:t>
      </w:r>
      <w:r w:rsidRPr="002B3724">
        <w:rPr>
          <w:sz w:val="22"/>
          <w:szCs w:val="22"/>
        </w:rPr>
        <w:t xml:space="preserve"> zatrudnionego w pełnym wymiarze czasu pracy 40 godzin na tydzień, w przeciętni</w:t>
      </w:r>
      <w:r w:rsidR="00556BD2" w:rsidRPr="002B3724">
        <w:rPr>
          <w:sz w:val="22"/>
          <w:szCs w:val="22"/>
        </w:rPr>
        <w:t>e pięciodniowym tygodniu pracy</w:t>
      </w:r>
      <w:r w:rsidR="00556BD2" w:rsidRPr="002B3724">
        <w:rPr>
          <w:color w:val="000000"/>
          <w:sz w:val="22"/>
          <w:szCs w:val="22"/>
        </w:rPr>
        <w:t xml:space="preserve">, w przyjętym </w:t>
      </w:r>
      <w:r w:rsidR="00556BD2" w:rsidRPr="002B3724">
        <w:rPr>
          <w:color w:val="000000"/>
          <w:sz w:val="22"/>
          <w:szCs w:val="22"/>
        </w:rPr>
        <w:br/>
        <w:t xml:space="preserve">3 miesięcznym okresie rozliczeniowym. </w:t>
      </w:r>
    </w:p>
    <w:p w:rsidR="00556BD2" w:rsidRPr="00AE7CD3" w:rsidRDefault="00556BD2" w:rsidP="001526B5">
      <w:pPr>
        <w:pStyle w:val="Akapitzlist"/>
        <w:numPr>
          <w:ilvl w:val="0"/>
          <w:numId w:val="64"/>
        </w:numPr>
        <w:shd w:val="clear" w:color="auto" w:fill="FFFFFF"/>
        <w:spacing w:before="0"/>
        <w:ind w:right="5"/>
        <w:rPr>
          <w:color w:val="000000"/>
          <w:sz w:val="22"/>
          <w:szCs w:val="22"/>
        </w:rPr>
      </w:pPr>
      <w:r w:rsidRPr="00AE7CD3">
        <w:rPr>
          <w:color w:val="000000"/>
          <w:sz w:val="22"/>
          <w:szCs w:val="22"/>
        </w:rPr>
        <w:t>Okres rozliczeniowy obejmuje kolejne 3 miesiące w roku kalendarzowym:</w:t>
      </w:r>
    </w:p>
    <w:p w:rsidR="00556BD2" w:rsidRPr="002B3724" w:rsidRDefault="00556BD2" w:rsidP="00AE7CD3">
      <w:pPr>
        <w:shd w:val="clear" w:color="auto" w:fill="FFFFFF"/>
        <w:spacing w:before="0"/>
        <w:ind w:left="284" w:right="5" w:firstLine="424"/>
        <w:rPr>
          <w:color w:val="000000"/>
          <w:sz w:val="22"/>
          <w:szCs w:val="22"/>
        </w:rPr>
      </w:pPr>
      <w:r w:rsidRPr="002B3724">
        <w:rPr>
          <w:color w:val="000000"/>
          <w:sz w:val="22"/>
          <w:szCs w:val="22"/>
        </w:rPr>
        <w:t>- styczeń, luty, marzec</w:t>
      </w:r>
    </w:p>
    <w:p w:rsidR="00556BD2" w:rsidRPr="002B3724" w:rsidRDefault="00556BD2" w:rsidP="00AE7CD3">
      <w:pPr>
        <w:shd w:val="clear" w:color="auto" w:fill="FFFFFF"/>
        <w:spacing w:before="0"/>
        <w:ind w:left="284" w:right="5" w:firstLine="424"/>
        <w:rPr>
          <w:color w:val="000000"/>
          <w:sz w:val="22"/>
          <w:szCs w:val="22"/>
        </w:rPr>
      </w:pPr>
      <w:r w:rsidRPr="002B3724">
        <w:rPr>
          <w:color w:val="000000"/>
          <w:sz w:val="22"/>
          <w:szCs w:val="22"/>
        </w:rPr>
        <w:t>- kwiecień, maj, czerwiec</w:t>
      </w:r>
    </w:p>
    <w:p w:rsidR="00556BD2" w:rsidRPr="002B3724" w:rsidRDefault="00556BD2" w:rsidP="00AE7CD3">
      <w:pPr>
        <w:shd w:val="clear" w:color="auto" w:fill="FFFFFF"/>
        <w:spacing w:before="0"/>
        <w:ind w:left="284" w:right="5" w:firstLine="424"/>
        <w:rPr>
          <w:color w:val="000000"/>
          <w:sz w:val="22"/>
          <w:szCs w:val="22"/>
        </w:rPr>
      </w:pPr>
      <w:r w:rsidRPr="002B3724">
        <w:rPr>
          <w:color w:val="000000"/>
          <w:sz w:val="22"/>
          <w:szCs w:val="22"/>
        </w:rPr>
        <w:t>- lipiec, sierpień, wrzesień</w:t>
      </w:r>
    </w:p>
    <w:p w:rsidR="00556BD2" w:rsidRPr="002B3724" w:rsidRDefault="00556BD2" w:rsidP="00AE7CD3">
      <w:pPr>
        <w:shd w:val="clear" w:color="auto" w:fill="FFFFFF"/>
        <w:spacing w:before="0"/>
        <w:ind w:left="284" w:right="5" w:firstLine="424"/>
        <w:rPr>
          <w:color w:val="000000"/>
          <w:sz w:val="22"/>
          <w:szCs w:val="22"/>
        </w:rPr>
      </w:pPr>
      <w:r w:rsidRPr="002B3724">
        <w:rPr>
          <w:color w:val="000000"/>
          <w:sz w:val="22"/>
          <w:szCs w:val="22"/>
        </w:rPr>
        <w:t>- październik, listopad, grudzień</w:t>
      </w:r>
    </w:p>
    <w:p w:rsidR="008B2286" w:rsidRPr="002B3724" w:rsidRDefault="001C7E1E" w:rsidP="001526B5">
      <w:pPr>
        <w:pStyle w:val="Akapitzlist"/>
        <w:numPr>
          <w:ilvl w:val="0"/>
          <w:numId w:val="64"/>
        </w:numPr>
        <w:shd w:val="clear" w:color="auto" w:fill="FFFFFF"/>
        <w:spacing w:before="0"/>
        <w:ind w:right="5"/>
        <w:rPr>
          <w:color w:val="000000"/>
          <w:sz w:val="22"/>
          <w:szCs w:val="22"/>
        </w:rPr>
      </w:pPr>
      <w:r w:rsidRPr="002B3724">
        <w:rPr>
          <w:sz w:val="22"/>
          <w:szCs w:val="22"/>
        </w:rPr>
        <w:t xml:space="preserve">W ramach czasu pracy </w:t>
      </w:r>
      <w:r w:rsidR="00730F03" w:rsidRPr="002B3724">
        <w:rPr>
          <w:sz w:val="22"/>
          <w:szCs w:val="22"/>
        </w:rPr>
        <w:t xml:space="preserve">pracownik pedagogiczny </w:t>
      </w:r>
      <w:r w:rsidRPr="002B3724">
        <w:rPr>
          <w:sz w:val="22"/>
          <w:szCs w:val="22"/>
        </w:rPr>
        <w:t>zobowiązany jest realizować:</w:t>
      </w:r>
    </w:p>
    <w:p w:rsidR="00AE7CD3" w:rsidRPr="00AE7CD3" w:rsidRDefault="001C7E1E" w:rsidP="001526B5">
      <w:pPr>
        <w:pStyle w:val="Akapitzlist"/>
        <w:numPr>
          <w:ilvl w:val="0"/>
          <w:numId w:val="37"/>
        </w:numPr>
        <w:spacing w:before="0"/>
        <w:ind w:left="993" w:right="0" w:hanging="284"/>
        <w:rPr>
          <w:b/>
          <w:sz w:val="22"/>
          <w:szCs w:val="22"/>
        </w:rPr>
      </w:pPr>
      <w:r w:rsidRPr="002B3724">
        <w:rPr>
          <w:sz w:val="22"/>
          <w:szCs w:val="22"/>
        </w:rPr>
        <w:t>zajęcia dydaktyczne, wychowawcze i opiekuńcze, prowadzone bezpośrednio z uczniami lub wychowankami albo na ich rzecz, według tygodniowego obowiązkowego wymiaru godzin zajęć dydaktycznych, wychowawczych i opiekuńczych;</w:t>
      </w:r>
    </w:p>
    <w:p w:rsidR="00AE7CD3" w:rsidRPr="00AE7CD3" w:rsidRDefault="001C7E1E" w:rsidP="001526B5">
      <w:pPr>
        <w:pStyle w:val="Akapitzlist"/>
        <w:numPr>
          <w:ilvl w:val="0"/>
          <w:numId w:val="37"/>
        </w:numPr>
        <w:spacing w:before="0"/>
        <w:ind w:left="993" w:right="0" w:hanging="284"/>
        <w:rPr>
          <w:b/>
          <w:sz w:val="22"/>
          <w:szCs w:val="22"/>
        </w:rPr>
      </w:pPr>
      <w:r w:rsidRPr="00AE7CD3">
        <w:rPr>
          <w:sz w:val="22"/>
          <w:szCs w:val="22"/>
        </w:rPr>
        <w:t>inne zajęcia i czynności wynikające z zadań statutowych szkoły, w tym zajęcia opiekuńcze i wychowawcze uwzględniające potrzeby i zainteresowania uczniów;</w:t>
      </w:r>
    </w:p>
    <w:p w:rsidR="001C7E1E" w:rsidRPr="00AE7CD3" w:rsidRDefault="001C7E1E" w:rsidP="001526B5">
      <w:pPr>
        <w:pStyle w:val="Akapitzlist"/>
        <w:numPr>
          <w:ilvl w:val="0"/>
          <w:numId w:val="37"/>
        </w:numPr>
        <w:spacing w:before="0"/>
        <w:ind w:left="993" w:right="0" w:hanging="284"/>
        <w:rPr>
          <w:b/>
          <w:sz w:val="22"/>
          <w:szCs w:val="22"/>
        </w:rPr>
      </w:pPr>
      <w:r w:rsidRPr="00AE7CD3">
        <w:rPr>
          <w:sz w:val="22"/>
          <w:szCs w:val="22"/>
        </w:rPr>
        <w:lastRenderedPageBreak/>
        <w:t xml:space="preserve">zajęcia i czynności związane z przygotowaniem się do zajęć, samokształceniem i doskonaleniem zawodowym. </w:t>
      </w:r>
    </w:p>
    <w:p w:rsidR="00730F03" w:rsidRPr="002B3724" w:rsidRDefault="00730F03" w:rsidP="0078257C">
      <w:pPr>
        <w:shd w:val="clear" w:color="auto" w:fill="FFFFFF"/>
        <w:spacing w:before="0"/>
        <w:ind w:firstLine="426"/>
        <w:jc w:val="center"/>
        <w:rPr>
          <w:b/>
          <w:color w:val="000000"/>
          <w:sz w:val="22"/>
          <w:szCs w:val="22"/>
        </w:rPr>
      </w:pPr>
    </w:p>
    <w:p w:rsidR="00AE7CD3" w:rsidRDefault="008B2286" w:rsidP="00AE7CD3">
      <w:pPr>
        <w:shd w:val="clear" w:color="auto" w:fill="FFFFFF"/>
        <w:spacing w:before="0"/>
        <w:ind w:firstLine="426"/>
        <w:jc w:val="center"/>
        <w:rPr>
          <w:b/>
          <w:color w:val="000000"/>
          <w:sz w:val="22"/>
          <w:szCs w:val="22"/>
        </w:rPr>
      </w:pPr>
      <w:bookmarkStart w:id="2" w:name="_Hlk135127436"/>
      <w:r w:rsidRPr="002B3724">
        <w:rPr>
          <w:b/>
          <w:color w:val="000000"/>
          <w:sz w:val="22"/>
          <w:szCs w:val="22"/>
        </w:rPr>
        <w:t>§ 1</w:t>
      </w:r>
      <w:r w:rsidR="005A6C21" w:rsidRPr="002B3724">
        <w:rPr>
          <w:b/>
          <w:color w:val="000000"/>
          <w:sz w:val="22"/>
          <w:szCs w:val="22"/>
        </w:rPr>
        <w:t>6</w:t>
      </w:r>
      <w:bookmarkEnd w:id="2"/>
    </w:p>
    <w:p w:rsidR="00014389" w:rsidRPr="00014389" w:rsidRDefault="009D633E" w:rsidP="001526B5">
      <w:pPr>
        <w:pStyle w:val="Akapitzlist"/>
        <w:numPr>
          <w:ilvl w:val="1"/>
          <w:numId w:val="21"/>
        </w:numPr>
        <w:shd w:val="clear" w:color="auto" w:fill="FFFFFF"/>
        <w:spacing w:before="0"/>
        <w:ind w:left="709"/>
        <w:rPr>
          <w:b/>
          <w:color w:val="000000"/>
          <w:sz w:val="22"/>
          <w:szCs w:val="22"/>
        </w:rPr>
      </w:pPr>
      <w:r w:rsidRPr="00AE7CD3">
        <w:rPr>
          <w:color w:val="000000"/>
          <w:sz w:val="22"/>
          <w:szCs w:val="22"/>
        </w:rPr>
        <w:t>G</w:t>
      </w:r>
      <w:r w:rsidR="008B2286" w:rsidRPr="00AE7CD3">
        <w:rPr>
          <w:color w:val="000000"/>
          <w:sz w:val="22"/>
          <w:szCs w:val="22"/>
        </w:rPr>
        <w:t>odziny rozpoczęcia i zakończenia pracy</w:t>
      </w:r>
      <w:r w:rsidR="00761504">
        <w:rPr>
          <w:color w:val="000000"/>
          <w:sz w:val="22"/>
          <w:szCs w:val="22"/>
        </w:rPr>
        <w:t xml:space="preserve"> pracowników samorządowych</w:t>
      </w:r>
      <w:r w:rsidR="008B2286" w:rsidRPr="00AE7CD3">
        <w:rPr>
          <w:color w:val="000000"/>
          <w:sz w:val="22"/>
          <w:szCs w:val="22"/>
        </w:rPr>
        <w:t>:</w:t>
      </w:r>
    </w:p>
    <w:p w:rsidR="00046E66" w:rsidRPr="00014389" w:rsidRDefault="00046E66" w:rsidP="001526B5">
      <w:pPr>
        <w:pStyle w:val="Akapitzlist"/>
        <w:numPr>
          <w:ilvl w:val="0"/>
          <w:numId w:val="31"/>
        </w:numPr>
        <w:shd w:val="clear" w:color="auto" w:fill="FFFFFF"/>
        <w:tabs>
          <w:tab w:val="clear" w:pos="1260"/>
          <w:tab w:val="num" w:pos="709"/>
        </w:tabs>
        <w:spacing w:before="0"/>
        <w:ind w:hanging="834"/>
        <w:rPr>
          <w:b/>
          <w:color w:val="000000"/>
          <w:sz w:val="22"/>
          <w:szCs w:val="22"/>
        </w:rPr>
      </w:pPr>
      <w:r w:rsidRPr="00014389">
        <w:rPr>
          <w:color w:val="000000"/>
          <w:sz w:val="22"/>
          <w:szCs w:val="22"/>
        </w:rPr>
        <w:t>na stanowiskach pomocniczych:</w:t>
      </w:r>
    </w:p>
    <w:p w:rsidR="00046E66" w:rsidRPr="002B3724" w:rsidRDefault="00046E66" w:rsidP="001526B5">
      <w:pPr>
        <w:numPr>
          <w:ilvl w:val="2"/>
          <w:numId w:val="31"/>
        </w:numPr>
        <w:shd w:val="clear" w:color="auto" w:fill="FFFFFF"/>
        <w:spacing w:before="0"/>
        <w:ind w:left="851" w:right="38"/>
        <w:rPr>
          <w:sz w:val="22"/>
          <w:szCs w:val="22"/>
        </w:rPr>
      </w:pPr>
      <w:r w:rsidRPr="002B3724">
        <w:rPr>
          <w:color w:val="000000"/>
          <w:sz w:val="22"/>
          <w:szCs w:val="22"/>
        </w:rPr>
        <w:t xml:space="preserve">kierownik gospodarczy - od </w:t>
      </w:r>
      <w:r w:rsidR="00E21668">
        <w:rPr>
          <w:sz w:val="22"/>
          <w:szCs w:val="22"/>
        </w:rPr>
        <w:t>godziny  7:30 do 15:</w:t>
      </w:r>
      <w:r w:rsidRPr="002B3724">
        <w:rPr>
          <w:sz w:val="22"/>
          <w:szCs w:val="22"/>
        </w:rPr>
        <w:t>30;</w:t>
      </w:r>
    </w:p>
    <w:p w:rsidR="00046E66" w:rsidRPr="002B3724" w:rsidRDefault="00046E66" w:rsidP="001526B5">
      <w:pPr>
        <w:numPr>
          <w:ilvl w:val="2"/>
          <w:numId w:val="31"/>
        </w:numPr>
        <w:shd w:val="clear" w:color="auto" w:fill="FFFFFF"/>
        <w:spacing w:before="0"/>
        <w:ind w:left="851" w:right="38"/>
        <w:rPr>
          <w:sz w:val="22"/>
          <w:szCs w:val="22"/>
        </w:rPr>
      </w:pPr>
      <w:r w:rsidRPr="002B3724">
        <w:rPr>
          <w:sz w:val="22"/>
          <w:szCs w:val="22"/>
        </w:rPr>
        <w:t>se</w:t>
      </w:r>
      <w:r w:rsidR="00E21668">
        <w:rPr>
          <w:sz w:val="22"/>
          <w:szCs w:val="22"/>
        </w:rPr>
        <w:t>kretarz szkolny - od godziny  7:00 do 15:</w:t>
      </w:r>
      <w:r w:rsidRPr="002B3724">
        <w:rPr>
          <w:sz w:val="22"/>
          <w:szCs w:val="22"/>
        </w:rPr>
        <w:t>00;</w:t>
      </w:r>
    </w:p>
    <w:p w:rsidR="00046E66" w:rsidRPr="002B3724" w:rsidRDefault="00046E66" w:rsidP="001526B5">
      <w:pPr>
        <w:numPr>
          <w:ilvl w:val="2"/>
          <w:numId w:val="31"/>
        </w:numPr>
        <w:shd w:val="clear" w:color="auto" w:fill="FFFFFF"/>
        <w:spacing w:before="0"/>
        <w:ind w:left="851" w:right="38"/>
        <w:rPr>
          <w:color w:val="000000"/>
          <w:sz w:val="22"/>
          <w:szCs w:val="22"/>
        </w:rPr>
      </w:pPr>
      <w:r w:rsidRPr="002B3724">
        <w:rPr>
          <w:sz w:val="22"/>
          <w:szCs w:val="22"/>
        </w:rPr>
        <w:t xml:space="preserve"> pomoc a</w:t>
      </w:r>
      <w:r w:rsidR="00E21668">
        <w:rPr>
          <w:sz w:val="22"/>
          <w:szCs w:val="22"/>
        </w:rPr>
        <w:t>dministracyjna - od godziny  7:00 do 15:0</w:t>
      </w:r>
      <w:r w:rsidRPr="002B3724">
        <w:rPr>
          <w:sz w:val="22"/>
          <w:szCs w:val="22"/>
        </w:rPr>
        <w:t>0</w:t>
      </w:r>
    </w:p>
    <w:p w:rsidR="00046E66" w:rsidRPr="002B3724" w:rsidRDefault="00046E66" w:rsidP="001526B5">
      <w:pPr>
        <w:numPr>
          <w:ilvl w:val="0"/>
          <w:numId w:val="31"/>
        </w:numPr>
        <w:shd w:val="clear" w:color="auto" w:fill="FFFFFF"/>
        <w:tabs>
          <w:tab w:val="clear" w:pos="1260"/>
        </w:tabs>
        <w:spacing w:before="0"/>
        <w:ind w:left="426" w:right="38" w:firstLine="0"/>
        <w:rPr>
          <w:color w:val="000000"/>
          <w:sz w:val="22"/>
          <w:szCs w:val="22"/>
        </w:rPr>
      </w:pPr>
      <w:r w:rsidRPr="002B3724">
        <w:rPr>
          <w:color w:val="000000"/>
          <w:sz w:val="22"/>
          <w:szCs w:val="22"/>
        </w:rPr>
        <w:t xml:space="preserve">na stanowiskach obsługi: </w:t>
      </w:r>
    </w:p>
    <w:p w:rsidR="00046E66" w:rsidRPr="002B3724" w:rsidRDefault="00046E66" w:rsidP="001526B5">
      <w:pPr>
        <w:numPr>
          <w:ilvl w:val="2"/>
          <w:numId w:val="31"/>
        </w:numPr>
        <w:shd w:val="clear" w:color="auto" w:fill="FFFFFF"/>
        <w:spacing w:before="0"/>
        <w:ind w:left="851" w:right="38"/>
        <w:rPr>
          <w:color w:val="000000"/>
          <w:sz w:val="22"/>
          <w:szCs w:val="22"/>
        </w:rPr>
      </w:pPr>
      <w:r w:rsidRPr="002B3724">
        <w:rPr>
          <w:sz w:val="22"/>
          <w:szCs w:val="22"/>
        </w:rPr>
        <w:t xml:space="preserve"> </w:t>
      </w:r>
      <w:r w:rsidRPr="002B3724">
        <w:rPr>
          <w:color w:val="000000"/>
          <w:sz w:val="22"/>
          <w:szCs w:val="22"/>
        </w:rPr>
        <w:t xml:space="preserve">sprzątaczki – </w:t>
      </w:r>
      <w:r w:rsidR="00E21668">
        <w:rPr>
          <w:color w:val="000000"/>
          <w:sz w:val="22"/>
          <w:szCs w:val="22"/>
        </w:rPr>
        <w:t>od godz. 13:30 do 21:3</w:t>
      </w:r>
      <w:r w:rsidR="007671E8" w:rsidRPr="002B3724">
        <w:rPr>
          <w:color w:val="000000"/>
          <w:sz w:val="22"/>
          <w:szCs w:val="22"/>
        </w:rPr>
        <w:t>0 lub od godz. 7:00 do godz. 15:00</w:t>
      </w:r>
    </w:p>
    <w:p w:rsidR="00046E66" w:rsidRPr="002B3724" w:rsidRDefault="00046E66" w:rsidP="001526B5">
      <w:pPr>
        <w:numPr>
          <w:ilvl w:val="2"/>
          <w:numId w:val="31"/>
        </w:numPr>
        <w:shd w:val="clear" w:color="auto" w:fill="FFFFFF"/>
        <w:spacing w:before="0"/>
        <w:ind w:left="851" w:right="38"/>
        <w:rPr>
          <w:color w:val="000000"/>
          <w:sz w:val="22"/>
          <w:szCs w:val="22"/>
        </w:rPr>
      </w:pPr>
      <w:r w:rsidRPr="002B3724">
        <w:rPr>
          <w:color w:val="000000"/>
          <w:sz w:val="22"/>
          <w:szCs w:val="22"/>
        </w:rPr>
        <w:t>konserwatora - od godz. 6:30 do 14:30;</w:t>
      </w:r>
    </w:p>
    <w:p w:rsidR="00046E66" w:rsidRPr="002B3724" w:rsidRDefault="00046E66" w:rsidP="001526B5">
      <w:pPr>
        <w:numPr>
          <w:ilvl w:val="2"/>
          <w:numId w:val="31"/>
        </w:numPr>
        <w:shd w:val="clear" w:color="auto" w:fill="FFFFFF"/>
        <w:spacing w:before="0"/>
        <w:ind w:left="851" w:right="38"/>
        <w:rPr>
          <w:color w:val="000000"/>
          <w:sz w:val="22"/>
          <w:szCs w:val="22"/>
        </w:rPr>
      </w:pPr>
      <w:r w:rsidRPr="002B3724">
        <w:rPr>
          <w:color w:val="000000"/>
          <w:sz w:val="22"/>
          <w:szCs w:val="22"/>
        </w:rPr>
        <w:t xml:space="preserve"> woźnego – od godz. 8:00 do 16:00;</w:t>
      </w:r>
    </w:p>
    <w:p w:rsidR="00014389" w:rsidRDefault="00046E66" w:rsidP="001526B5">
      <w:pPr>
        <w:numPr>
          <w:ilvl w:val="2"/>
          <w:numId w:val="31"/>
        </w:numPr>
        <w:shd w:val="clear" w:color="auto" w:fill="FFFFFF"/>
        <w:spacing w:before="0"/>
        <w:ind w:left="851" w:right="38"/>
        <w:rPr>
          <w:color w:val="000000"/>
          <w:sz w:val="22"/>
          <w:szCs w:val="22"/>
        </w:rPr>
      </w:pPr>
      <w:r w:rsidRPr="002B3724">
        <w:rPr>
          <w:color w:val="000000"/>
          <w:sz w:val="22"/>
          <w:szCs w:val="22"/>
        </w:rPr>
        <w:t>pomoc nauczyciela – od godz. 8:00 do godz. 16:00</w:t>
      </w:r>
    </w:p>
    <w:p w:rsidR="00014389" w:rsidRDefault="00604AD5"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W dniach wolnych od zajęć dydaktycznych</w:t>
      </w:r>
      <w:r w:rsidR="003273DB" w:rsidRPr="00014389">
        <w:rPr>
          <w:color w:val="000000"/>
          <w:sz w:val="22"/>
          <w:szCs w:val="22"/>
        </w:rPr>
        <w:t xml:space="preserve"> lub w zależności od potrzeb wynikających z realizacji bieżących zadań,</w:t>
      </w:r>
      <w:r w:rsidR="009C08E0" w:rsidRPr="00014389">
        <w:rPr>
          <w:color w:val="000000"/>
          <w:sz w:val="22"/>
          <w:szCs w:val="22"/>
        </w:rPr>
        <w:t xml:space="preserve"> dyrektor</w:t>
      </w:r>
      <w:r w:rsidR="003273DB" w:rsidRPr="00014389">
        <w:rPr>
          <w:color w:val="000000"/>
          <w:sz w:val="22"/>
          <w:szCs w:val="22"/>
        </w:rPr>
        <w:t xml:space="preserve"> szkoły</w:t>
      </w:r>
      <w:r w:rsidR="009C08E0" w:rsidRPr="00014389">
        <w:rPr>
          <w:color w:val="000000"/>
          <w:sz w:val="22"/>
          <w:szCs w:val="22"/>
        </w:rPr>
        <w:t xml:space="preserve"> może ustalić inny czas rozpoczęcia i zakończenia pracy, jednakże z zachowaniem obowiązującego wymiaru czasu pracy.</w:t>
      </w:r>
      <w:r w:rsidR="003273DB" w:rsidRPr="00014389">
        <w:rPr>
          <w:color w:val="000000"/>
          <w:sz w:val="22"/>
          <w:szCs w:val="22"/>
        </w:rPr>
        <w:t xml:space="preserve"> </w:t>
      </w:r>
    </w:p>
    <w:p w:rsidR="00014389" w:rsidRDefault="00761504" w:rsidP="001526B5">
      <w:pPr>
        <w:pStyle w:val="Akapitzlist"/>
        <w:numPr>
          <w:ilvl w:val="1"/>
          <w:numId w:val="21"/>
        </w:numPr>
        <w:shd w:val="clear" w:color="auto" w:fill="FFFFFF"/>
        <w:spacing w:before="0"/>
        <w:ind w:left="709" w:right="38" w:hanging="283"/>
        <w:rPr>
          <w:color w:val="000000"/>
          <w:sz w:val="22"/>
          <w:szCs w:val="22"/>
        </w:rPr>
      </w:pPr>
      <w:r>
        <w:rPr>
          <w:color w:val="000000"/>
          <w:sz w:val="22"/>
          <w:szCs w:val="22"/>
        </w:rPr>
        <w:t>Pracownicy samorządowi</w:t>
      </w:r>
      <w:r w:rsidR="003273DB" w:rsidRPr="00014389">
        <w:rPr>
          <w:color w:val="000000"/>
          <w:sz w:val="22"/>
          <w:szCs w:val="22"/>
        </w:rPr>
        <w:t xml:space="preserve"> zatrudnieni w niepełnym wymiarze czasu pracy tygodniowy wymiar pracy realizują proporcj</w:t>
      </w:r>
      <w:r w:rsidR="00556BD2" w:rsidRPr="00014389">
        <w:rPr>
          <w:color w:val="000000"/>
          <w:sz w:val="22"/>
          <w:szCs w:val="22"/>
        </w:rPr>
        <w:t>onalnie do wymiaru zatrudnienia.</w:t>
      </w:r>
    </w:p>
    <w:p w:rsidR="00014389" w:rsidRDefault="00541A44"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 xml:space="preserve">Pracodawca opracowuje dla pracowników </w:t>
      </w:r>
      <w:r w:rsidR="00761504">
        <w:rPr>
          <w:color w:val="000000"/>
          <w:sz w:val="22"/>
          <w:szCs w:val="22"/>
        </w:rPr>
        <w:t>samorządowych</w:t>
      </w:r>
      <w:r w:rsidRPr="00014389">
        <w:rPr>
          <w:color w:val="000000"/>
          <w:sz w:val="22"/>
          <w:szCs w:val="22"/>
        </w:rPr>
        <w:t xml:space="preserve"> harmonogramy czasu pracy </w:t>
      </w:r>
      <w:r w:rsidR="00761504">
        <w:rPr>
          <w:color w:val="000000"/>
          <w:sz w:val="22"/>
          <w:szCs w:val="22"/>
        </w:rPr>
        <w:t xml:space="preserve">                 </w:t>
      </w:r>
      <w:r w:rsidRPr="00014389">
        <w:rPr>
          <w:color w:val="000000"/>
          <w:sz w:val="22"/>
          <w:szCs w:val="22"/>
        </w:rPr>
        <w:t>i prowadzi dla nich ewidencję czasu pracy w celu prawidłowego ustalenia ich wynagrodzenia i innych świadczeń związanych z pracą.</w:t>
      </w:r>
    </w:p>
    <w:p w:rsidR="00014389" w:rsidRDefault="00541A44"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 xml:space="preserve">W uzasadnionych przypadkach, wynikających z potrzeb oraz uwarunkowań funkcjonowania szkoły pracodawca może ustalić inny, indywidualny rozkład czasu pracy z zachowaniem </w:t>
      </w:r>
      <w:r w:rsidR="003273DB" w:rsidRPr="00014389">
        <w:rPr>
          <w:color w:val="000000"/>
          <w:sz w:val="22"/>
          <w:szCs w:val="22"/>
        </w:rPr>
        <w:t>obowiązującego</w:t>
      </w:r>
      <w:r w:rsidRPr="00014389">
        <w:rPr>
          <w:color w:val="000000"/>
          <w:sz w:val="22"/>
          <w:szCs w:val="22"/>
        </w:rPr>
        <w:t xml:space="preserve"> czasu pracy.</w:t>
      </w:r>
      <w:r w:rsidR="005F7B0F" w:rsidRPr="00014389">
        <w:rPr>
          <w:color w:val="000000"/>
          <w:sz w:val="22"/>
          <w:szCs w:val="22"/>
        </w:rPr>
        <w:t xml:space="preserve"> </w:t>
      </w:r>
    </w:p>
    <w:p w:rsidR="00014389" w:rsidRDefault="005F7B0F"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 xml:space="preserve">Pracownik </w:t>
      </w:r>
      <w:r w:rsidR="00761504">
        <w:rPr>
          <w:color w:val="000000"/>
          <w:sz w:val="22"/>
          <w:szCs w:val="22"/>
        </w:rPr>
        <w:t>samorządowy</w:t>
      </w:r>
      <w:r w:rsidRPr="00014389">
        <w:rPr>
          <w:color w:val="000000"/>
          <w:sz w:val="22"/>
          <w:szCs w:val="22"/>
        </w:rPr>
        <w:t xml:space="preserve"> na wniosek pisemny może uzyskać zgodę na zmianę godzin pracy. Zmiana godzin rozpoczęcia i zakończenia pracy nie może powodować zmniejszenia wymiaru czasu pracy. Zgodę wydaje dyrektor szkoły. </w:t>
      </w:r>
    </w:p>
    <w:p w:rsidR="00014389" w:rsidRDefault="008B2286"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 xml:space="preserve">Godziny rozpoczęcia i zakończenia pracy </w:t>
      </w:r>
      <w:r w:rsidR="003273DB" w:rsidRPr="00014389">
        <w:rPr>
          <w:color w:val="000000"/>
          <w:sz w:val="22"/>
          <w:szCs w:val="22"/>
        </w:rPr>
        <w:t>pracowników pedagogicznych</w:t>
      </w:r>
      <w:r w:rsidR="00C478B2" w:rsidRPr="00014389">
        <w:rPr>
          <w:color w:val="000000"/>
          <w:sz w:val="22"/>
          <w:szCs w:val="22"/>
        </w:rPr>
        <w:t xml:space="preserve"> określa tygodniowy </w:t>
      </w:r>
      <w:r w:rsidR="00E2449C" w:rsidRPr="00014389">
        <w:rPr>
          <w:color w:val="000000"/>
          <w:sz w:val="22"/>
          <w:szCs w:val="22"/>
        </w:rPr>
        <w:t xml:space="preserve"> </w:t>
      </w:r>
      <w:r w:rsidR="00E2449C" w:rsidRPr="00014389">
        <w:rPr>
          <w:sz w:val="22"/>
          <w:szCs w:val="22"/>
        </w:rPr>
        <w:t>przydział</w:t>
      </w:r>
      <w:r w:rsidRPr="00014389">
        <w:rPr>
          <w:color w:val="000000"/>
          <w:sz w:val="22"/>
          <w:szCs w:val="22"/>
        </w:rPr>
        <w:t xml:space="preserve"> godzin oraz ustalony lub zatwierdzony przez pracodawcę plan lub harmonogram realizacji innych zadań wynikających z obow</w:t>
      </w:r>
      <w:r w:rsidR="00E2449C" w:rsidRPr="00014389">
        <w:rPr>
          <w:color w:val="000000"/>
          <w:sz w:val="22"/>
          <w:szCs w:val="22"/>
        </w:rPr>
        <w:t>iązujących przepisów prawa lub S</w:t>
      </w:r>
      <w:r w:rsidRPr="00014389">
        <w:rPr>
          <w:color w:val="000000"/>
          <w:sz w:val="22"/>
          <w:szCs w:val="22"/>
        </w:rPr>
        <w:t xml:space="preserve">tatutu szkoły. </w:t>
      </w:r>
    </w:p>
    <w:p w:rsidR="00014389" w:rsidRDefault="008B2286"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Zajęcia dydaktyczne i wychowawczo</w:t>
      </w:r>
      <w:r w:rsidR="00541A44" w:rsidRPr="00014389">
        <w:rPr>
          <w:color w:val="000000"/>
          <w:sz w:val="22"/>
          <w:szCs w:val="22"/>
        </w:rPr>
        <w:t xml:space="preserve"> </w:t>
      </w:r>
      <w:r w:rsidRPr="00014389">
        <w:rPr>
          <w:color w:val="000000"/>
          <w:sz w:val="22"/>
          <w:szCs w:val="22"/>
        </w:rPr>
        <w:t>–</w:t>
      </w:r>
      <w:r w:rsidR="00541A44" w:rsidRPr="00014389">
        <w:rPr>
          <w:color w:val="000000"/>
          <w:sz w:val="22"/>
          <w:szCs w:val="22"/>
        </w:rPr>
        <w:t xml:space="preserve"> </w:t>
      </w:r>
      <w:r w:rsidRPr="00014389">
        <w:rPr>
          <w:color w:val="000000"/>
          <w:sz w:val="22"/>
          <w:szCs w:val="22"/>
        </w:rPr>
        <w:t>opiekuńcze w szkole nauczyciele realizują od poniedziałku do piątku. W razie potrzeby zajęcia pozalekcyjne mogą być prowadzone także w soboty wg ustalonego z dyrektorem szkoły harmonogr</w:t>
      </w:r>
      <w:r w:rsidR="00DF6A98" w:rsidRPr="00014389">
        <w:rPr>
          <w:color w:val="000000"/>
          <w:sz w:val="22"/>
          <w:szCs w:val="22"/>
        </w:rPr>
        <w:t>am</w:t>
      </w:r>
      <w:r w:rsidR="003273DB" w:rsidRPr="00014389">
        <w:rPr>
          <w:color w:val="000000"/>
          <w:sz w:val="22"/>
          <w:szCs w:val="22"/>
        </w:rPr>
        <w:t>em</w:t>
      </w:r>
      <w:r w:rsidRPr="00014389">
        <w:rPr>
          <w:color w:val="000000"/>
          <w:sz w:val="22"/>
          <w:szCs w:val="22"/>
        </w:rPr>
        <w:t>, natomiast wycieczki dla uczniów - w uzasadnionych przypadkach - także w soboty i w niedziele, zgodnie z zatwierdzoną przez d</w:t>
      </w:r>
      <w:r w:rsidR="0024126C" w:rsidRPr="00014389">
        <w:rPr>
          <w:color w:val="000000"/>
          <w:sz w:val="22"/>
          <w:szCs w:val="22"/>
        </w:rPr>
        <w:t>yrektora kartą wycieczki</w:t>
      </w:r>
      <w:r w:rsidRPr="00014389">
        <w:rPr>
          <w:color w:val="000000"/>
          <w:sz w:val="22"/>
          <w:szCs w:val="22"/>
        </w:rPr>
        <w:t xml:space="preserve">. </w:t>
      </w:r>
    </w:p>
    <w:p w:rsidR="00014389" w:rsidRDefault="00DF6A98"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Nauczyciel bibliotekarz Pedagog i Psycholog rozpoczyna prace zgodnie z harmonogramem czasu pracy ustalonym z dyrektorem szkoły.</w:t>
      </w:r>
    </w:p>
    <w:p w:rsidR="009951EF" w:rsidRPr="00014389" w:rsidRDefault="00220C73" w:rsidP="001526B5">
      <w:pPr>
        <w:pStyle w:val="Akapitzlist"/>
        <w:numPr>
          <w:ilvl w:val="1"/>
          <w:numId w:val="21"/>
        </w:numPr>
        <w:shd w:val="clear" w:color="auto" w:fill="FFFFFF"/>
        <w:spacing w:before="0"/>
        <w:ind w:left="709" w:right="38" w:hanging="283"/>
        <w:rPr>
          <w:color w:val="000000"/>
          <w:sz w:val="22"/>
          <w:szCs w:val="22"/>
        </w:rPr>
      </w:pPr>
      <w:r w:rsidRPr="00014389">
        <w:rPr>
          <w:color w:val="000000"/>
          <w:sz w:val="22"/>
          <w:szCs w:val="22"/>
        </w:rPr>
        <w:t xml:space="preserve">Czas </w:t>
      </w:r>
      <w:r w:rsidR="00761504">
        <w:rPr>
          <w:color w:val="000000"/>
          <w:sz w:val="22"/>
          <w:szCs w:val="22"/>
        </w:rPr>
        <w:t>pracy pracowników o znacznym lub</w:t>
      </w:r>
      <w:r w:rsidRPr="00014389">
        <w:rPr>
          <w:color w:val="000000"/>
          <w:sz w:val="22"/>
          <w:szCs w:val="22"/>
        </w:rPr>
        <w:t xml:space="preserve"> umiarkowanym stopniu niepełnosprawności nie może przekroczyć 7 godzin na dobę i 35 godzin tygodniowo. Pracownikowi niepełnosprawnemu przysługuje 3</w:t>
      </w:r>
      <w:r w:rsidR="00CC591E" w:rsidRPr="00014389">
        <w:rPr>
          <w:color w:val="000000"/>
          <w:sz w:val="22"/>
          <w:szCs w:val="22"/>
        </w:rPr>
        <w:t>0</w:t>
      </w:r>
      <w:r w:rsidRPr="00014389">
        <w:rPr>
          <w:color w:val="000000"/>
          <w:sz w:val="22"/>
          <w:szCs w:val="22"/>
        </w:rPr>
        <w:t xml:space="preserve"> minutowa przerwa w pracy</w:t>
      </w:r>
      <w:r w:rsidR="00CC591E" w:rsidRPr="00014389">
        <w:rPr>
          <w:color w:val="000000"/>
          <w:sz w:val="22"/>
          <w:szCs w:val="22"/>
        </w:rPr>
        <w:t xml:space="preserve"> wliczana do czasu pracy. Pracownika niepełnosprawnego nie wolno zatrudniać w porze nocnej ani w godzinach nadliczbowych.</w:t>
      </w:r>
    </w:p>
    <w:p w:rsidR="003273DB" w:rsidRPr="002B3724" w:rsidRDefault="003273DB" w:rsidP="0078257C">
      <w:pPr>
        <w:shd w:val="clear" w:color="auto" w:fill="FFFFFF"/>
        <w:tabs>
          <w:tab w:val="left" w:pos="6096"/>
        </w:tabs>
        <w:spacing w:before="0"/>
        <w:ind w:firstLine="426"/>
        <w:jc w:val="center"/>
        <w:rPr>
          <w:b/>
          <w:color w:val="000000"/>
          <w:sz w:val="22"/>
          <w:szCs w:val="22"/>
        </w:rPr>
      </w:pPr>
    </w:p>
    <w:p w:rsidR="00014389" w:rsidRDefault="008B2286" w:rsidP="00014389">
      <w:pPr>
        <w:shd w:val="clear" w:color="auto" w:fill="FFFFFF"/>
        <w:tabs>
          <w:tab w:val="left" w:pos="6096"/>
        </w:tabs>
        <w:spacing w:before="0"/>
        <w:ind w:firstLine="426"/>
        <w:jc w:val="center"/>
        <w:rPr>
          <w:color w:val="000000"/>
          <w:sz w:val="22"/>
          <w:szCs w:val="22"/>
        </w:rPr>
      </w:pPr>
      <w:r w:rsidRPr="002B3724">
        <w:rPr>
          <w:b/>
          <w:color w:val="000000"/>
          <w:sz w:val="22"/>
          <w:szCs w:val="22"/>
        </w:rPr>
        <w:t>§ 1</w:t>
      </w:r>
      <w:r w:rsidR="005A6C21" w:rsidRPr="002B3724">
        <w:rPr>
          <w:b/>
          <w:color w:val="000000"/>
          <w:sz w:val="22"/>
          <w:szCs w:val="22"/>
        </w:rPr>
        <w:t>7</w:t>
      </w:r>
    </w:p>
    <w:p w:rsidR="00433C7A" w:rsidRDefault="008B2286" w:rsidP="001526B5">
      <w:pPr>
        <w:pStyle w:val="Akapitzlist"/>
        <w:numPr>
          <w:ilvl w:val="3"/>
          <w:numId w:val="31"/>
        </w:numPr>
        <w:shd w:val="clear" w:color="auto" w:fill="FFFFFF"/>
        <w:tabs>
          <w:tab w:val="left" w:pos="6096"/>
        </w:tabs>
        <w:spacing w:before="0"/>
        <w:ind w:left="709" w:hanging="283"/>
        <w:rPr>
          <w:color w:val="000000"/>
          <w:sz w:val="22"/>
          <w:szCs w:val="22"/>
        </w:rPr>
      </w:pPr>
      <w:r w:rsidRPr="00014389">
        <w:rPr>
          <w:color w:val="000000"/>
          <w:sz w:val="22"/>
          <w:szCs w:val="22"/>
        </w:rPr>
        <w:t>Pracownik, którego dobowy wymiar czasu pracy</w:t>
      </w:r>
      <w:r w:rsidR="00184AB2" w:rsidRPr="00014389">
        <w:rPr>
          <w:color w:val="000000"/>
          <w:sz w:val="22"/>
          <w:szCs w:val="22"/>
        </w:rPr>
        <w:t>:</w:t>
      </w:r>
    </w:p>
    <w:p w:rsidR="00950D1D" w:rsidRDefault="00433C7A" w:rsidP="00950D1D">
      <w:pPr>
        <w:pStyle w:val="Akapitzlist"/>
        <w:numPr>
          <w:ilvl w:val="0"/>
          <w:numId w:val="65"/>
        </w:numPr>
        <w:shd w:val="clear" w:color="auto" w:fill="FFFFFF"/>
        <w:tabs>
          <w:tab w:val="clear" w:pos="1260"/>
          <w:tab w:val="num" w:pos="709"/>
          <w:tab w:val="left" w:pos="6096"/>
        </w:tabs>
        <w:spacing w:before="0"/>
        <w:ind w:left="709" w:hanging="283"/>
        <w:rPr>
          <w:color w:val="000000"/>
          <w:sz w:val="22"/>
          <w:szCs w:val="22"/>
        </w:rPr>
      </w:pPr>
      <w:r w:rsidRPr="00433C7A">
        <w:rPr>
          <w:color w:val="000000"/>
          <w:sz w:val="22"/>
          <w:szCs w:val="22"/>
        </w:rPr>
        <w:t>wynosi co najmniej 6 godzin - ma prawo do 15 minutowej przerwy w pracy przeznaczonej na odpoczynek, spożycie posiłku, wliczanej do czasu pracy;</w:t>
      </w:r>
    </w:p>
    <w:p w:rsidR="00433C7A" w:rsidRPr="00950D1D" w:rsidRDefault="00433C7A" w:rsidP="00950D1D">
      <w:pPr>
        <w:pStyle w:val="Akapitzlist"/>
        <w:numPr>
          <w:ilvl w:val="0"/>
          <w:numId w:val="65"/>
        </w:numPr>
        <w:shd w:val="clear" w:color="auto" w:fill="FFFFFF"/>
        <w:tabs>
          <w:tab w:val="clear" w:pos="1260"/>
          <w:tab w:val="num" w:pos="709"/>
          <w:tab w:val="left" w:pos="6096"/>
        </w:tabs>
        <w:spacing w:before="0"/>
        <w:ind w:left="709" w:hanging="283"/>
        <w:rPr>
          <w:color w:val="000000"/>
          <w:sz w:val="22"/>
          <w:szCs w:val="22"/>
        </w:rPr>
      </w:pPr>
      <w:r w:rsidRPr="00950D1D">
        <w:rPr>
          <w:color w:val="000000"/>
          <w:sz w:val="22"/>
          <w:szCs w:val="22"/>
        </w:rPr>
        <w:t>jest dłuższy niż 9 godzin – ma prawo do dodatkowej  przerwy w pracy trwającej 15 minut przeznaczonej na odpoczynek, spożycie posiłku, wliczanej do czasu pracy;</w:t>
      </w:r>
    </w:p>
    <w:p w:rsidR="00433C7A" w:rsidRDefault="00433C7A" w:rsidP="001526B5">
      <w:pPr>
        <w:pStyle w:val="Akapitzlist"/>
        <w:numPr>
          <w:ilvl w:val="3"/>
          <w:numId w:val="31"/>
        </w:numPr>
        <w:shd w:val="clear" w:color="auto" w:fill="FFFFFF"/>
        <w:tabs>
          <w:tab w:val="left" w:pos="6096"/>
        </w:tabs>
        <w:spacing w:before="0"/>
        <w:ind w:left="709" w:hanging="283"/>
        <w:rPr>
          <w:color w:val="000000"/>
          <w:sz w:val="22"/>
          <w:szCs w:val="22"/>
        </w:rPr>
      </w:pPr>
      <w:r w:rsidRPr="00433C7A">
        <w:rPr>
          <w:color w:val="000000"/>
          <w:sz w:val="22"/>
          <w:szCs w:val="22"/>
        </w:rPr>
        <w:t>W razie przerwy dłuższej niż określona w ust. 1 utracony czas pracy podlega odpracowa</w:t>
      </w:r>
      <w:r w:rsidR="0070393B">
        <w:rPr>
          <w:color w:val="000000"/>
          <w:sz w:val="22"/>
          <w:szCs w:val="22"/>
        </w:rPr>
        <w:t xml:space="preserve">niu </w:t>
      </w:r>
      <w:r w:rsidRPr="00433C7A">
        <w:rPr>
          <w:color w:val="000000"/>
          <w:sz w:val="22"/>
          <w:szCs w:val="22"/>
        </w:rPr>
        <w:t>w terminie uzgodnionym z pracodawcą.</w:t>
      </w:r>
    </w:p>
    <w:p w:rsidR="00EE7AAB" w:rsidRPr="00433C7A" w:rsidRDefault="00EE7AAB" w:rsidP="001526B5">
      <w:pPr>
        <w:pStyle w:val="Akapitzlist"/>
        <w:numPr>
          <w:ilvl w:val="3"/>
          <w:numId w:val="31"/>
        </w:numPr>
        <w:shd w:val="clear" w:color="auto" w:fill="FFFFFF"/>
        <w:tabs>
          <w:tab w:val="left" w:pos="6096"/>
        </w:tabs>
        <w:spacing w:before="0"/>
        <w:ind w:left="709" w:hanging="283"/>
        <w:rPr>
          <w:color w:val="000000"/>
          <w:sz w:val="22"/>
          <w:szCs w:val="22"/>
        </w:rPr>
      </w:pPr>
      <w:r w:rsidRPr="00433C7A">
        <w:rPr>
          <w:color w:val="000000"/>
          <w:sz w:val="22"/>
          <w:szCs w:val="22"/>
        </w:rPr>
        <w:lastRenderedPageBreak/>
        <w:t>Pracownicy zatrudnieni na stanowiskach pracy przy komputerze mają prawo po godzinie pracy do 5</w:t>
      </w:r>
      <w:r w:rsidR="0024126C" w:rsidRPr="00433C7A">
        <w:rPr>
          <w:color w:val="000000"/>
          <w:sz w:val="22"/>
          <w:szCs w:val="22"/>
        </w:rPr>
        <w:t> </w:t>
      </w:r>
      <w:r w:rsidRPr="00433C7A">
        <w:rPr>
          <w:color w:val="000000"/>
          <w:sz w:val="22"/>
          <w:szCs w:val="22"/>
        </w:rPr>
        <w:t>minut przerwy w pracy wliczanej do czasu pracy.</w:t>
      </w:r>
    </w:p>
    <w:p w:rsidR="00EE7AAB" w:rsidRPr="002B3724" w:rsidRDefault="00EE7AAB" w:rsidP="0078257C">
      <w:pPr>
        <w:pStyle w:val="Tekstpodstawowy3"/>
        <w:tabs>
          <w:tab w:val="left" w:pos="9000"/>
        </w:tabs>
        <w:spacing w:before="0" w:line="240" w:lineRule="auto"/>
        <w:ind w:firstLine="425"/>
        <w:rPr>
          <w:b/>
          <w:color w:val="000000"/>
          <w:sz w:val="22"/>
          <w:szCs w:val="22"/>
        </w:rPr>
      </w:pPr>
    </w:p>
    <w:p w:rsidR="00EE7AAB" w:rsidRPr="002B3724" w:rsidRDefault="008B2286" w:rsidP="0078257C">
      <w:pPr>
        <w:pStyle w:val="Tekstpodstawowy3"/>
        <w:tabs>
          <w:tab w:val="left" w:pos="9000"/>
        </w:tabs>
        <w:spacing w:before="0" w:line="240" w:lineRule="auto"/>
        <w:ind w:firstLine="425"/>
        <w:jc w:val="center"/>
        <w:rPr>
          <w:b/>
          <w:color w:val="000000"/>
          <w:sz w:val="22"/>
          <w:szCs w:val="22"/>
        </w:rPr>
      </w:pPr>
      <w:r w:rsidRPr="002B3724">
        <w:rPr>
          <w:b/>
          <w:color w:val="000000"/>
          <w:sz w:val="22"/>
          <w:szCs w:val="22"/>
        </w:rPr>
        <w:t>§ 1</w:t>
      </w:r>
      <w:r w:rsidR="005A6C21" w:rsidRPr="002B3724">
        <w:rPr>
          <w:b/>
          <w:color w:val="000000"/>
          <w:sz w:val="22"/>
          <w:szCs w:val="22"/>
        </w:rPr>
        <w:t>8</w:t>
      </w:r>
    </w:p>
    <w:p w:rsidR="008B2286" w:rsidRPr="002B3724" w:rsidRDefault="008B2286" w:rsidP="001526B5">
      <w:pPr>
        <w:pStyle w:val="Tekstpodstawowy3"/>
        <w:numPr>
          <w:ilvl w:val="3"/>
          <w:numId w:val="65"/>
        </w:numPr>
        <w:tabs>
          <w:tab w:val="left" w:pos="9000"/>
        </w:tabs>
        <w:spacing w:before="0" w:line="240" w:lineRule="auto"/>
        <w:ind w:left="709" w:hanging="283"/>
        <w:rPr>
          <w:b/>
          <w:color w:val="000000"/>
          <w:sz w:val="22"/>
          <w:szCs w:val="22"/>
        </w:rPr>
      </w:pPr>
      <w:r w:rsidRPr="002B3724">
        <w:rPr>
          <w:color w:val="000000"/>
          <w:sz w:val="22"/>
          <w:szCs w:val="22"/>
        </w:rPr>
        <w:t>Pora nocna w szkole obejmuje czas pomiędzy godziną 22.00 a 6.00 dnia następnego. Za każdą godzinę przepracowaną w porze nocnej przysługuje dodatek nocny ustalony na podstawie odrębnych przepisów.</w:t>
      </w:r>
    </w:p>
    <w:p w:rsidR="00EE7AAB" w:rsidRPr="002B3724" w:rsidRDefault="00EE7AAB" w:rsidP="0078257C">
      <w:pPr>
        <w:shd w:val="clear" w:color="auto" w:fill="FFFFFF"/>
        <w:spacing w:before="0"/>
        <w:ind w:firstLine="425"/>
        <w:rPr>
          <w:b/>
          <w:color w:val="000000"/>
          <w:sz w:val="22"/>
          <w:szCs w:val="22"/>
        </w:rPr>
      </w:pPr>
    </w:p>
    <w:p w:rsidR="00EE7AAB" w:rsidRPr="002B3724" w:rsidRDefault="008B2286" w:rsidP="0078257C">
      <w:pPr>
        <w:shd w:val="clear" w:color="auto" w:fill="FFFFFF"/>
        <w:spacing w:before="0"/>
        <w:ind w:firstLine="425"/>
        <w:jc w:val="center"/>
        <w:rPr>
          <w:color w:val="000000"/>
          <w:sz w:val="22"/>
          <w:szCs w:val="22"/>
        </w:rPr>
      </w:pPr>
      <w:r w:rsidRPr="002B3724">
        <w:rPr>
          <w:b/>
          <w:color w:val="000000"/>
          <w:sz w:val="22"/>
          <w:szCs w:val="22"/>
        </w:rPr>
        <w:t>§ 1</w:t>
      </w:r>
      <w:r w:rsidR="005A6C21" w:rsidRPr="002B3724">
        <w:rPr>
          <w:b/>
          <w:color w:val="000000"/>
          <w:sz w:val="22"/>
          <w:szCs w:val="22"/>
        </w:rPr>
        <w:t>9</w:t>
      </w:r>
    </w:p>
    <w:p w:rsidR="008B2286" w:rsidRPr="002B3724" w:rsidRDefault="008B2286" w:rsidP="001526B5">
      <w:pPr>
        <w:pStyle w:val="Akapitzlist"/>
        <w:numPr>
          <w:ilvl w:val="0"/>
          <w:numId w:val="66"/>
        </w:numPr>
        <w:shd w:val="clear" w:color="auto" w:fill="FFFFFF"/>
        <w:spacing w:before="0"/>
        <w:rPr>
          <w:color w:val="000000"/>
          <w:sz w:val="22"/>
          <w:szCs w:val="22"/>
        </w:rPr>
      </w:pPr>
      <w:r w:rsidRPr="002B3724">
        <w:rPr>
          <w:color w:val="000000"/>
          <w:sz w:val="22"/>
          <w:szCs w:val="22"/>
        </w:rPr>
        <w:t>Niedziele i święta określone odrębnymi przepisami są dniami wolnymi od pracy. Za pra</w:t>
      </w:r>
      <w:r w:rsidR="0070393B">
        <w:rPr>
          <w:color w:val="000000"/>
          <w:sz w:val="22"/>
          <w:szCs w:val="22"/>
        </w:rPr>
        <w:t xml:space="preserve">cę </w:t>
      </w:r>
      <w:r w:rsidRPr="002B3724">
        <w:rPr>
          <w:color w:val="000000"/>
          <w:sz w:val="22"/>
          <w:szCs w:val="22"/>
        </w:rPr>
        <w:t>w dniu wolnym uważa się pracę wykonywaną pomiędzy godziną 6.00 w tym dniu, a godziną 6.00 dnia następnego.</w:t>
      </w:r>
    </w:p>
    <w:p w:rsidR="00433C7A" w:rsidRDefault="00433C7A" w:rsidP="00BB675D">
      <w:pPr>
        <w:shd w:val="clear" w:color="auto" w:fill="FFFFFF"/>
        <w:tabs>
          <w:tab w:val="left" w:pos="6096"/>
        </w:tabs>
        <w:spacing w:before="0"/>
        <w:rPr>
          <w:b/>
          <w:color w:val="000000"/>
          <w:sz w:val="22"/>
          <w:szCs w:val="22"/>
        </w:rPr>
      </w:pPr>
    </w:p>
    <w:p w:rsidR="00EE7AAB" w:rsidRPr="002B3724" w:rsidRDefault="008B2286" w:rsidP="0078257C">
      <w:pPr>
        <w:shd w:val="clear" w:color="auto" w:fill="FFFFFF"/>
        <w:tabs>
          <w:tab w:val="left" w:pos="6096"/>
        </w:tabs>
        <w:spacing w:before="0"/>
        <w:ind w:firstLine="426"/>
        <w:jc w:val="center"/>
        <w:rPr>
          <w:color w:val="000000"/>
          <w:sz w:val="22"/>
          <w:szCs w:val="22"/>
        </w:rPr>
      </w:pPr>
      <w:r w:rsidRPr="002B3724">
        <w:rPr>
          <w:b/>
          <w:color w:val="000000"/>
          <w:sz w:val="22"/>
          <w:szCs w:val="22"/>
        </w:rPr>
        <w:t xml:space="preserve">§ </w:t>
      </w:r>
      <w:r w:rsidR="005A6C21" w:rsidRPr="002B3724">
        <w:rPr>
          <w:b/>
          <w:color w:val="000000"/>
          <w:sz w:val="22"/>
          <w:szCs w:val="22"/>
        </w:rPr>
        <w:t>20</w:t>
      </w:r>
    </w:p>
    <w:p w:rsidR="00433C7A" w:rsidRDefault="008B2286" w:rsidP="00433C7A">
      <w:pPr>
        <w:pStyle w:val="Akapitzlist"/>
        <w:numPr>
          <w:ilvl w:val="0"/>
          <w:numId w:val="2"/>
        </w:numPr>
        <w:shd w:val="clear" w:color="auto" w:fill="FFFFFF"/>
        <w:tabs>
          <w:tab w:val="clear" w:pos="0"/>
          <w:tab w:val="num" w:pos="709"/>
        </w:tabs>
        <w:spacing w:before="0"/>
        <w:ind w:left="709" w:hanging="283"/>
        <w:rPr>
          <w:color w:val="000000"/>
          <w:sz w:val="22"/>
          <w:szCs w:val="22"/>
        </w:rPr>
      </w:pPr>
      <w:r w:rsidRPr="002B3724">
        <w:rPr>
          <w:color w:val="000000"/>
          <w:sz w:val="22"/>
          <w:szCs w:val="22"/>
        </w:rPr>
        <w:t>Pracownikowi za pracę wykonywaną na  polecenie pracodawcy w sobotę lub w innym dniu niebędącym dniem roboczym w szkole przysługuje na jego wn</w:t>
      </w:r>
      <w:r w:rsidR="00BB675D">
        <w:rPr>
          <w:color w:val="000000"/>
          <w:sz w:val="22"/>
          <w:szCs w:val="22"/>
        </w:rPr>
        <w:t xml:space="preserve">iosek dzień wolny w innym dniu </w:t>
      </w:r>
      <w:r w:rsidRPr="002B3724">
        <w:rPr>
          <w:color w:val="000000"/>
          <w:sz w:val="22"/>
          <w:szCs w:val="22"/>
        </w:rPr>
        <w:t>tygodnia. Czas wolny może być udzielony w okresie uzgodnion</w:t>
      </w:r>
      <w:r w:rsidR="00433C7A">
        <w:rPr>
          <w:color w:val="000000"/>
          <w:sz w:val="22"/>
          <w:szCs w:val="22"/>
        </w:rPr>
        <w:t xml:space="preserve">ym z pracodawcą, w tym również </w:t>
      </w:r>
      <w:r w:rsidRPr="002B3724">
        <w:rPr>
          <w:color w:val="000000"/>
          <w:sz w:val="22"/>
          <w:szCs w:val="22"/>
        </w:rPr>
        <w:t>w okresie bezpośrednio poprzedzającym urlop wypoczynkowy lub po jego zakończeniu.</w:t>
      </w:r>
    </w:p>
    <w:p w:rsidR="00433C7A" w:rsidRDefault="002816F2" w:rsidP="00433C7A">
      <w:pPr>
        <w:pStyle w:val="Akapitzlist"/>
        <w:numPr>
          <w:ilvl w:val="0"/>
          <w:numId w:val="2"/>
        </w:numPr>
        <w:shd w:val="clear" w:color="auto" w:fill="FFFFFF"/>
        <w:tabs>
          <w:tab w:val="clear" w:pos="0"/>
          <w:tab w:val="num" w:pos="709"/>
        </w:tabs>
        <w:spacing w:before="0"/>
        <w:ind w:left="709" w:hanging="283"/>
        <w:rPr>
          <w:color w:val="000000"/>
          <w:sz w:val="22"/>
          <w:szCs w:val="22"/>
        </w:rPr>
      </w:pPr>
      <w:r w:rsidRPr="00433C7A">
        <w:rPr>
          <w:color w:val="000000"/>
          <w:sz w:val="22"/>
          <w:szCs w:val="22"/>
        </w:rPr>
        <w:t xml:space="preserve">W przypadku szkoleń realizowanych w dniach wolnych od pracy pracownikom pedagogicznym będą przysługiwały uprawnienia, o których mowa w Kodeksie Pracy. Jeśli szkolenia w dni wolne od pracy będą organizowane z inicjatywy dyrektora, wówczas pracownicy pedagogiczni, zgodnie z Kartą Nauczyciela, nabędą prawo do odebrania innego dnia wolnego, a w szczególnie uzasadnionych przypadkach do wynagrodzenia. </w:t>
      </w:r>
    </w:p>
    <w:p w:rsidR="00433C7A" w:rsidRDefault="008B2286" w:rsidP="00433C7A">
      <w:pPr>
        <w:pStyle w:val="Akapitzlist"/>
        <w:numPr>
          <w:ilvl w:val="0"/>
          <w:numId w:val="2"/>
        </w:numPr>
        <w:shd w:val="clear" w:color="auto" w:fill="FFFFFF"/>
        <w:tabs>
          <w:tab w:val="clear" w:pos="0"/>
          <w:tab w:val="num" w:pos="709"/>
        </w:tabs>
        <w:spacing w:before="0"/>
        <w:ind w:left="709" w:hanging="283"/>
        <w:rPr>
          <w:color w:val="000000"/>
          <w:sz w:val="22"/>
          <w:szCs w:val="22"/>
        </w:rPr>
      </w:pPr>
      <w:r w:rsidRPr="00433C7A">
        <w:rPr>
          <w:color w:val="000000"/>
          <w:sz w:val="22"/>
          <w:szCs w:val="22"/>
        </w:rPr>
        <w:t>Udzielenie czasu wolnego w zamian za przepracowany ponad ustaloną normę, może nastąpić bez wniosku pracownika i w takim przypadku czasu wolnego udziela pracodawca najpóźniej do końca danego okresu rozliczeniowego w wymiarze o połowę wyżs</w:t>
      </w:r>
      <w:r w:rsidR="00433C7A">
        <w:rPr>
          <w:color w:val="000000"/>
          <w:sz w:val="22"/>
          <w:szCs w:val="22"/>
        </w:rPr>
        <w:t xml:space="preserve">zym niż liczba przepracowanych </w:t>
      </w:r>
      <w:r w:rsidRPr="00433C7A">
        <w:rPr>
          <w:color w:val="000000"/>
          <w:sz w:val="22"/>
          <w:szCs w:val="22"/>
        </w:rPr>
        <w:t>godzin nadliczbowych. Nie powoduje to obniżenia wynagrodzenia</w:t>
      </w:r>
      <w:r w:rsidR="00EE7AAB" w:rsidRPr="00433C7A">
        <w:rPr>
          <w:color w:val="000000"/>
          <w:sz w:val="22"/>
          <w:szCs w:val="22"/>
        </w:rPr>
        <w:t xml:space="preserve"> </w:t>
      </w:r>
      <w:r w:rsidRPr="00433C7A">
        <w:rPr>
          <w:color w:val="000000"/>
          <w:sz w:val="22"/>
          <w:szCs w:val="22"/>
        </w:rPr>
        <w:t>należnego pracownikowi za pełny miesięczny wymiar pracy.</w:t>
      </w:r>
    </w:p>
    <w:p w:rsidR="008D7819" w:rsidRPr="00433C7A" w:rsidRDefault="008B2286" w:rsidP="00433C7A">
      <w:pPr>
        <w:pStyle w:val="Akapitzlist"/>
        <w:numPr>
          <w:ilvl w:val="0"/>
          <w:numId w:val="2"/>
        </w:numPr>
        <w:shd w:val="clear" w:color="auto" w:fill="FFFFFF"/>
        <w:tabs>
          <w:tab w:val="clear" w:pos="0"/>
          <w:tab w:val="num" w:pos="709"/>
        </w:tabs>
        <w:spacing w:before="0"/>
        <w:ind w:left="709" w:hanging="283"/>
        <w:rPr>
          <w:color w:val="000000"/>
          <w:sz w:val="22"/>
          <w:szCs w:val="22"/>
        </w:rPr>
      </w:pPr>
      <w:r w:rsidRPr="00433C7A">
        <w:rPr>
          <w:color w:val="000000"/>
          <w:spacing w:val="-2"/>
          <w:sz w:val="22"/>
          <w:szCs w:val="22"/>
        </w:rPr>
        <w:t xml:space="preserve">W takim przypadku wykorzystania czasu wolnego od pracy </w:t>
      </w:r>
      <w:r w:rsidR="00BB675D">
        <w:rPr>
          <w:color w:val="000000"/>
          <w:spacing w:val="-2"/>
          <w:sz w:val="22"/>
          <w:szCs w:val="22"/>
        </w:rPr>
        <w:t xml:space="preserve">w dniu wolnym pracownikowi nie </w:t>
      </w:r>
      <w:r w:rsidRPr="00433C7A">
        <w:rPr>
          <w:color w:val="000000"/>
          <w:spacing w:val="-2"/>
          <w:sz w:val="22"/>
          <w:szCs w:val="22"/>
        </w:rPr>
        <w:t>przysługuje dodatek za pracę w godzinach nadliczbowych.</w:t>
      </w:r>
    </w:p>
    <w:p w:rsidR="008D7819" w:rsidRPr="002B3724" w:rsidRDefault="008D7819" w:rsidP="0078257C">
      <w:pPr>
        <w:shd w:val="clear" w:color="auto" w:fill="FFFFFF"/>
        <w:tabs>
          <w:tab w:val="left" w:pos="259"/>
        </w:tabs>
        <w:spacing w:before="0"/>
        <w:ind w:right="14"/>
        <w:rPr>
          <w:color w:val="000000"/>
          <w:spacing w:val="-8"/>
          <w:sz w:val="22"/>
          <w:szCs w:val="22"/>
        </w:rPr>
      </w:pPr>
    </w:p>
    <w:p w:rsidR="008D7819" w:rsidRPr="002B3724" w:rsidRDefault="008D7819" w:rsidP="0078257C">
      <w:pPr>
        <w:shd w:val="clear" w:color="auto" w:fill="FFFFFF"/>
        <w:spacing w:before="0"/>
        <w:ind w:firstLine="426"/>
        <w:jc w:val="center"/>
        <w:rPr>
          <w:color w:val="000000"/>
          <w:sz w:val="22"/>
          <w:szCs w:val="22"/>
        </w:rPr>
      </w:pPr>
      <w:r w:rsidRPr="002B3724">
        <w:rPr>
          <w:b/>
          <w:color w:val="000000"/>
          <w:sz w:val="22"/>
          <w:szCs w:val="22"/>
        </w:rPr>
        <w:t>§ 21</w:t>
      </w:r>
    </w:p>
    <w:p w:rsidR="00433C7A" w:rsidRPr="00433C7A" w:rsidRDefault="008D7819" w:rsidP="001526B5">
      <w:pPr>
        <w:pStyle w:val="Akapitzlist"/>
        <w:numPr>
          <w:ilvl w:val="0"/>
          <w:numId w:val="34"/>
        </w:numPr>
        <w:shd w:val="clear" w:color="auto" w:fill="FFFFFF"/>
        <w:tabs>
          <w:tab w:val="clear" w:pos="0"/>
          <w:tab w:val="left" w:pos="259"/>
          <w:tab w:val="num" w:pos="851"/>
        </w:tabs>
        <w:spacing w:before="0"/>
        <w:ind w:left="709" w:right="14" w:hanging="283"/>
        <w:rPr>
          <w:color w:val="000000"/>
          <w:spacing w:val="-8"/>
          <w:sz w:val="22"/>
          <w:szCs w:val="22"/>
        </w:rPr>
      </w:pPr>
      <w:r w:rsidRPr="00433C7A">
        <w:rPr>
          <w:sz w:val="22"/>
          <w:szCs w:val="22"/>
        </w:rPr>
        <w:t xml:space="preserve">W szczególnych wypadkach, podyktowanych wyłącznie koniecznością realizacji programu nauczania, pracownik pedagogiczny może być obowiązany do odpłatnej pracy w godzinach ponadwymiarowych zgodnie z posiadaną specjalnością, których liczba nie może przekroczyć 1/4 tygodniowego obowiązkowego wymiaru godzin zajęć. Przydzielenie pracownikowi pedagogicznemu większej liczby godzin ponadwymiarowych może nastąpić wyłącznie za jego zgodą, jednak w wymiarze nieprzekraczającym 1/2 tygodniowego obowiązkowego wymiaru godzin zajęć. </w:t>
      </w:r>
    </w:p>
    <w:p w:rsidR="00433C7A" w:rsidRPr="00433C7A" w:rsidRDefault="008D7819" w:rsidP="001526B5">
      <w:pPr>
        <w:pStyle w:val="Akapitzlist"/>
        <w:numPr>
          <w:ilvl w:val="0"/>
          <w:numId w:val="34"/>
        </w:numPr>
        <w:shd w:val="clear" w:color="auto" w:fill="FFFFFF"/>
        <w:tabs>
          <w:tab w:val="clear" w:pos="0"/>
          <w:tab w:val="left" w:pos="259"/>
          <w:tab w:val="num" w:pos="851"/>
        </w:tabs>
        <w:spacing w:before="0"/>
        <w:ind w:left="709" w:right="14" w:hanging="283"/>
        <w:rPr>
          <w:color w:val="000000"/>
          <w:spacing w:val="-8"/>
          <w:sz w:val="22"/>
          <w:szCs w:val="22"/>
        </w:rPr>
      </w:pPr>
      <w:r w:rsidRPr="00433C7A">
        <w:rPr>
          <w:sz w:val="22"/>
          <w:szCs w:val="22"/>
        </w:rPr>
        <w:t>Kobiecie w ciąży</w:t>
      </w:r>
      <w:r w:rsidR="000E4701" w:rsidRPr="00433C7A">
        <w:rPr>
          <w:sz w:val="22"/>
          <w:szCs w:val="22"/>
        </w:rPr>
        <w:t xml:space="preserve"> i</w:t>
      </w:r>
      <w:r w:rsidRPr="00433C7A">
        <w:rPr>
          <w:sz w:val="22"/>
          <w:szCs w:val="22"/>
        </w:rPr>
        <w:t xml:space="preserve"> osobie wychowującej dziecko do lat </w:t>
      </w:r>
      <w:r w:rsidR="003A29DB" w:rsidRPr="00433C7A">
        <w:rPr>
          <w:sz w:val="22"/>
          <w:szCs w:val="22"/>
        </w:rPr>
        <w:t>8</w:t>
      </w:r>
      <w:r w:rsidRPr="00433C7A">
        <w:rPr>
          <w:sz w:val="22"/>
          <w:szCs w:val="22"/>
        </w:rPr>
        <w:t xml:space="preserve"> nie przydziela się pracy w godzinach ponadwymiarowych bez i</w:t>
      </w:r>
      <w:r w:rsidR="000E4701" w:rsidRPr="00433C7A">
        <w:rPr>
          <w:sz w:val="22"/>
          <w:szCs w:val="22"/>
        </w:rPr>
        <w:t>ch</w:t>
      </w:r>
      <w:r w:rsidRPr="00433C7A">
        <w:rPr>
          <w:sz w:val="22"/>
          <w:szCs w:val="22"/>
        </w:rPr>
        <w:t xml:space="preserve"> zgody. </w:t>
      </w:r>
    </w:p>
    <w:p w:rsidR="00433C7A" w:rsidRPr="00433C7A" w:rsidRDefault="008D7819" w:rsidP="001526B5">
      <w:pPr>
        <w:pStyle w:val="Akapitzlist"/>
        <w:numPr>
          <w:ilvl w:val="0"/>
          <w:numId w:val="34"/>
        </w:numPr>
        <w:shd w:val="clear" w:color="auto" w:fill="FFFFFF"/>
        <w:tabs>
          <w:tab w:val="clear" w:pos="0"/>
          <w:tab w:val="left" w:pos="259"/>
          <w:tab w:val="num" w:pos="851"/>
        </w:tabs>
        <w:spacing w:before="0"/>
        <w:ind w:left="709" w:right="14" w:hanging="283"/>
        <w:rPr>
          <w:color w:val="000000"/>
          <w:spacing w:val="-8"/>
          <w:sz w:val="22"/>
          <w:szCs w:val="22"/>
        </w:rPr>
      </w:pPr>
      <w:r w:rsidRPr="00433C7A">
        <w:rPr>
          <w:sz w:val="22"/>
          <w:szCs w:val="22"/>
        </w:rPr>
        <w:t xml:space="preserve">Dyrektorowi i wicedyrektorowi szkoły oraz innym </w:t>
      </w:r>
      <w:r w:rsidR="000E4701" w:rsidRPr="00433C7A">
        <w:rPr>
          <w:sz w:val="22"/>
          <w:szCs w:val="22"/>
        </w:rPr>
        <w:t>pracownikom pedagogicznym</w:t>
      </w:r>
      <w:r w:rsidRPr="00433C7A">
        <w:rPr>
          <w:sz w:val="22"/>
          <w:szCs w:val="22"/>
        </w:rPr>
        <w:t xml:space="preserve"> na stanowiskach kierowniczych korzystającym z obniżonego tygodniowego obowiązkowego wymiaru godzin zajęć, nie przydziela się godzin ponadwymiarowych, chyba że jest to konieczne dla zapewnienia realizacji ramowego planu nauczania w jednym oddziale, a za zgodą organu prowadzącego szkołę także gdy jest to konieczne dla zapewnienia realizacji ramowego planu nauczania w więcej niż jednym oddziale.</w:t>
      </w:r>
    </w:p>
    <w:p w:rsidR="00433C7A" w:rsidRPr="00433C7A" w:rsidRDefault="000E4701" w:rsidP="001526B5">
      <w:pPr>
        <w:pStyle w:val="Akapitzlist"/>
        <w:numPr>
          <w:ilvl w:val="0"/>
          <w:numId w:val="34"/>
        </w:numPr>
        <w:shd w:val="clear" w:color="auto" w:fill="FFFFFF"/>
        <w:tabs>
          <w:tab w:val="clear" w:pos="0"/>
          <w:tab w:val="left" w:pos="259"/>
          <w:tab w:val="num" w:pos="851"/>
        </w:tabs>
        <w:spacing w:before="0"/>
        <w:ind w:left="709" w:right="14" w:hanging="283"/>
        <w:rPr>
          <w:color w:val="000000"/>
          <w:spacing w:val="-8"/>
          <w:sz w:val="22"/>
          <w:szCs w:val="22"/>
        </w:rPr>
      </w:pPr>
      <w:r w:rsidRPr="00433C7A">
        <w:rPr>
          <w:sz w:val="22"/>
          <w:szCs w:val="22"/>
        </w:rPr>
        <w:t xml:space="preserve">Pracownikowi </w:t>
      </w:r>
      <w:r w:rsidR="009951EF" w:rsidRPr="00433C7A">
        <w:rPr>
          <w:sz w:val="22"/>
          <w:szCs w:val="22"/>
        </w:rPr>
        <w:t>pedagogicznemu</w:t>
      </w:r>
      <w:r w:rsidR="008D7819" w:rsidRPr="00433C7A">
        <w:rPr>
          <w:sz w:val="22"/>
          <w:szCs w:val="22"/>
        </w:rPr>
        <w:t xml:space="preserve"> korzystającemu z obniżonego tygodniowego obowiązkowego wymiaru godzin zajęć nie przydziela się godzin ponadwymiarowych.</w:t>
      </w:r>
    </w:p>
    <w:p w:rsidR="008D7819" w:rsidRPr="00433C7A" w:rsidRDefault="008D7819" w:rsidP="001526B5">
      <w:pPr>
        <w:pStyle w:val="Akapitzlist"/>
        <w:numPr>
          <w:ilvl w:val="0"/>
          <w:numId w:val="34"/>
        </w:numPr>
        <w:shd w:val="clear" w:color="auto" w:fill="FFFFFF"/>
        <w:tabs>
          <w:tab w:val="clear" w:pos="0"/>
          <w:tab w:val="left" w:pos="259"/>
          <w:tab w:val="num" w:pos="851"/>
        </w:tabs>
        <w:spacing w:before="0"/>
        <w:ind w:left="709" w:right="14" w:hanging="283"/>
        <w:rPr>
          <w:color w:val="000000"/>
          <w:spacing w:val="-8"/>
          <w:sz w:val="22"/>
          <w:szCs w:val="22"/>
        </w:rPr>
      </w:pPr>
      <w:r w:rsidRPr="00433C7A">
        <w:rPr>
          <w:color w:val="000000"/>
          <w:sz w:val="22"/>
          <w:szCs w:val="22"/>
        </w:rPr>
        <w:t>Zasady przydzielania godzin ponadwymiarowych pracownikom pedagogicznym i wypłacania za nie wynagrodzenia określa Karta Nauczyciela</w:t>
      </w:r>
      <w:r w:rsidR="000E4701" w:rsidRPr="00433C7A">
        <w:rPr>
          <w:color w:val="000000"/>
          <w:sz w:val="22"/>
          <w:szCs w:val="22"/>
        </w:rPr>
        <w:t>,</w:t>
      </w:r>
      <w:r w:rsidRPr="00433C7A">
        <w:rPr>
          <w:color w:val="000000"/>
          <w:sz w:val="22"/>
          <w:szCs w:val="22"/>
        </w:rPr>
        <w:t xml:space="preserve"> akty prawne wydane na jej podstawie</w:t>
      </w:r>
      <w:r w:rsidR="000E4701" w:rsidRPr="00433C7A">
        <w:rPr>
          <w:color w:val="000000"/>
          <w:sz w:val="22"/>
          <w:szCs w:val="22"/>
        </w:rPr>
        <w:t xml:space="preserve"> oraz regulamin wynagradzania nauczycieli organu prowadzącego</w:t>
      </w:r>
      <w:r w:rsidRPr="00433C7A">
        <w:rPr>
          <w:color w:val="000000"/>
          <w:sz w:val="22"/>
          <w:szCs w:val="22"/>
        </w:rPr>
        <w:t>.</w:t>
      </w:r>
    </w:p>
    <w:p w:rsidR="008B2286" w:rsidRPr="002B3724" w:rsidRDefault="008B2286" w:rsidP="0078257C">
      <w:pPr>
        <w:shd w:val="clear" w:color="auto" w:fill="FFFFFF"/>
        <w:spacing w:before="0"/>
        <w:rPr>
          <w:color w:val="000000"/>
          <w:sz w:val="22"/>
          <w:szCs w:val="22"/>
        </w:rPr>
      </w:pPr>
    </w:p>
    <w:p w:rsidR="00433C7A" w:rsidRDefault="008B2286" w:rsidP="00433C7A">
      <w:pPr>
        <w:shd w:val="clear" w:color="auto" w:fill="FFFFFF"/>
        <w:spacing w:before="0"/>
        <w:ind w:firstLine="426"/>
        <w:jc w:val="center"/>
        <w:rPr>
          <w:color w:val="000000"/>
          <w:sz w:val="22"/>
          <w:szCs w:val="22"/>
        </w:rPr>
      </w:pPr>
      <w:r w:rsidRPr="002B3724">
        <w:rPr>
          <w:b/>
          <w:color w:val="000000"/>
          <w:sz w:val="22"/>
          <w:szCs w:val="22"/>
        </w:rPr>
        <w:lastRenderedPageBreak/>
        <w:t>§ 2</w:t>
      </w:r>
      <w:r w:rsidR="005A6C21" w:rsidRPr="002B3724">
        <w:rPr>
          <w:b/>
          <w:color w:val="000000"/>
          <w:sz w:val="22"/>
          <w:szCs w:val="22"/>
        </w:rPr>
        <w:t>2</w:t>
      </w:r>
    </w:p>
    <w:p w:rsidR="00433C7A" w:rsidRDefault="008B2286" w:rsidP="001526B5">
      <w:pPr>
        <w:pStyle w:val="Akapitzlist"/>
        <w:numPr>
          <w:ilvl w:val="0"/>
          <w:numId w:val="23"/>
        </w:numPr>
        <w:shd w:val="clear" w:color="auto" w:fill="FFFFFF"/>
        <w:spacing w:before="0"/>
        <w:rPr>
          <w:color w:val="000000"/>
          <w:sz w:val="22"/>
          <w:szCs w:val="22"/>
        </w:rPr>
      </w:pPr>
      <w:r w:rsidRPr="00433C7A">
        <w:rPr>
          <w:color w:val="000000"/>
          <w:sz w:val="22"/>
          <w:szCs w:val="22"/>
        </w:rPr>
        <w:t xml:space="preserve">Praca wykonywana ponad obowiązujące pracownika normy czasu pracy, a także praca </w:t>
      </w:r>
      <w:r w:rsidRPr="00433C7A">
        <w:rPr>
          <w:color w:val="000000"/>
          <w:sz w:val="22"/>
          <w:szCs w:val="22"/>
        </w:rPr>
        <w:br/>
        <w:t>wykonywana ponad przedłużony dobowy wymiar czasu pracy, wynikający z obow</w:t>
      </w:r>
      <w:r w:rsidR="00950D1D">
        <w:rPr>
          <w:color w:val="000000"/>
          <w:sz w:val="22"/>
          <w:szCs w:val="22"/>
        </w:rPr>
        <w:t xml:space="preserve">iązującego </w:t>
      </w:r>
      <w:r w:rsidRPr="00433C7A">
        <w:rPr>
          <w:color w:val="000000"/>
          <w:sz w:val="22"/>
          <w:szCs w:val="22"/>
        </w:rPr>
        <w:t>pracownika sytemu i rozkładu czasu pracy, stanowi pracę w godzinach nadliczbowych</w:t>
      </w:r>
      <w:r w:rsidR="008D7819" w:rsidRPr="00433C7A">
        <w:rPr>
          <w:color w:val="000000"/>
          <w:sz w:val="22"/>
          <w:szCs w:val="22"/>
        </w:rPr>
        <w:t>.</w:t>
      </w:r>
    </w:p>
    <w:p w:rsidR="008B2286" w:rsidRPr="00433C7A" w:rsidRDefault="008B2286" w:rsidP="001526B5">
      <w:pPr>
        <w:pStyle w:val="Akapitzlist"/>
        <w:numPr>
          <w:ilvl w:val="0"/>
          <w:numId w:val="23"/>
        </w:numPr>
        <w:shd w:val="clear" w:color="auto" w:fill="FFFFFF"/>
        <w:spacing w:before="0"/>
        <w:rPr>
          <w:color w:val="000000"/>
          <w:sz w:val="22"/>
          <w:szCs w:val="22"/>
        </w:rPr>
      </w:pPr>
      <w:r w:rsidRPr="00433C7A">
        <w:rPr>
          <w:color w:val="000000"/>
          <w:sz w:val="22"/>
          <w:szCs w:val="22"/>
        </w:rPr>
        <w:t>Praca w godzinach nadliczbowych jest dopuszczalna tylko w przypadku:</w:t>
      </w:r>
    </w:p>
    <w:p w:rsidR="008B2286" w:rsidRPr="002B3724" w:rsidRDefault="008B2286" w:rsidP="001526B5">
      <w:pPr>
        <w:numPr>
          <w:ilvl w:val="0"/>
          <w:numId w:val="12"/>
        </w:numPr>
        <w:shd w:val="clear" w:color="auto" w:fill="FFFFFF"/>
        <w:tabs>
          <w:tab w:val="clear" w:pos="525"/>
        </w:tabs>
        <w:spacing w:before="0"/>
        <w:ind w:left="360" w:right="10" w:firstLine="0"/>
        <w:rPr>
          <w:color w:val="000000"/>
          <w:sz w:val="22"/>
          <w:szCs w:val="22"/>
        </w:rPr>
      </w:pPr>
      <w:r w:rsidRPr="002B3724">
        <w:rPr>
          <w:color w:val="000000"/>
          <w:sz w:val="22"/>
          <w:szCs w:val="22"/>
        </w:rPr>
        <w:t>konieczności prowadzenia akcji ratunkowej życia lub zdrowia ludzkiego,</w:t>
      </w:r>
    </w:p>
    <w:p w:rsidR="008B2286" w:rsidRPr="002B3724" w:rsidRDefault="008B2286" w:rsidP="001526B5">
      <w:pPr>
        <w:numPr>
          <w:ilvl w:val="0"/>
          <w:numId w:val="12"/>
        </w:numPr>
        <w:shd w:val="clear" w:color="auto" w:fill="FFFFFF"/>
        <w:tabs>
          <w:tab w:val="clear" w:pos="525"/>
        </w:tabs>
        <w:spacing w:before="0"/>
        <w:ind w:left="360" w:right="10" w:firstLine="0"/>
        <w:rPr>
          <w:color w:val="000000"/>
          <w:sz w:val="22"/>
          <w:szCs w:val="22"/>
        </w:rPr>
      </w:pPr>
      <w:r w:rsidRPr="002B3724">
        <w:rPr>
          <w:color w:val="000000"/>
          <w:sz w:val="22"/>
          <w:szCs w:val="22"/>
        </w:rPr>
        <w:t>dla ochrony mienia lub usunięcia awarii,</w:t>
      </w:r>
    </w:p>
    <w:p w:rsidR="002E211C" w:rsidRPr="002B3724" w:rsidRDefault="008B2286" w:rsidP="001526B5">
      <w:pPr>
        <w:numPr>
          <w:ilvl w:val="0"/>
          <w:numId w:val="12"/>
        </w:numPr>
        <w:shd w:val="clear" w:color="auto" w:fill="FFFFFF"/>
        <w:tabs>
          <w:tab w:val="clear" w:pos="525"/>
        </w:tabs>
        <w:spacing w:before="0"/>
        <w:ind w:left="360" w:right="10" w:firstLine="0"/>
        <w:rPr>
          <w:color w:val="000000"/>
          <w:sz w:val="22"/>
          <w:szCs w:val="22"/>
        </w:rPr>
      </w:pPr>
      <w:r w:rsidRPr="002B3724">
        <w:rPr>
          <w:color w:val="000000"/>
          <w:sz w:val="22"/>
          <w:szCs w:val="22"/>
        </w:rPr>
        <w:t>szczególnych potrzeb pracodawcy.</w:t>
      </w:r>
    </w:p>
    <w:p w:rsidR="00433C7A" w:rsidRDefault="002E211C" w:rsidP="001526B5">
      <w:pPr>
        <w:numPr>
          <w:ilvl w:val="0"/>
          <w:numId w:val="16"/>
        </w:numPr>
        <w:shd w:val="clear" w:color="auto" w:fill="FFFFFF"/>
        <w:tabs>
          <w:tab w:val="clear" w:pos="525"/>
          <w:tab w:val="left" w:pos="240"/>
        </w:tabs>
        <w:spacing w:before="0"/>
        <w:ind w:left="709" w:right="10" w:hanging="425"/>
        <w:rPr>
          <w:sz w:val="22"/>
          <w:szCs w:val="22"/>
        </w:rPr>
      </w:pPr>
      <w:r w:rsidRPr="002B3724">
        <w:rPr>
          <w:sz w:val="22"/>
          <w:szCs w:val="22"/>
        </w:rPr>
        <w:t>Pracownika</w:t>
      </w:r>
      <w:r w:rsidRPr="002B3724">
        <w:rPr>
          <w:bCs/>
          <w:sz w:val="22"/>
          <w:szCs w:val="22"/>
        </w:rPr>
        <w:t xml:space="preserve"> wychowującego dziecko do ukończenia przez nie 8 roku życia nie wolno bez jego zgody zatrudniać w godzinach nadliczbowych, w porze nocnej, w systemie czasu pracy, o którym mowa w art. 139, oraz delegować poza stałe miejsce pracy.</w:t>
      </w:r>
    </w:p>
    <w:p w:rsidR="00433C7A" w:rsidRDefault="008B2286" w:rsidP="001526B5">
      <w:pPr>
        <w:numPr>
          <w:ilvl w:val="0"/>
          <w:numId w:val="16"/>
        </w:numPr>
        <w:shd w:val="clear" w:color="auto" w:fill="FFFFFF"/>
        <w:tabs>
          <w:tab w:val="clear" w:pos="525"/>
          <w:tab w:val="left" w:pos="240"/>
        </w:tabs>
        <w:spacing w:before="0"/>
        <w:ind w:left="709" w:right="10" w:hanging="425"/>
        <w:rPr>
          <w:sz w:val="22"/>
          <w:szCs w:val="22"/>
        </w:rPr>
      </w:pPr>
      <w:r w:rsidRPr="00433C7A">
        <w:rPr>
          <w:color w:val="000000"/>
          <w:sz w:val="22"/>
          <w:szCs w:val="22"/>
        </w:rPr>
        <w:t xml:space="preserve">Praca w godzinach nadliczbowych  dla pracowników </w:t>
      </w:r>
      <w:r w:rsidR="00E32C09">
        <w:rPr>
          <w:color w:val="000000"/>
          <w:sz w:val="22"/>
          <w:szCs w:val="22"/>
        </w:rPr>
        <w:t>samorządowych</w:t>
      </w:r>
      <w:r w:rsidRPr="00433C7A">
        <w:rPr>
          <w:color w:val="000000"/>
          <w:sz w:val="22"/>
          <w:szCs w:val="22"/>
        </w:rPr>
        <w:t xml:space="preserve"> zatrudnionych na podstawie umowy o pracę nie może przekroczyć 4 godzin na dobę i 150 godzin w ciągu roku kalendarzowego.</w:t>
      </w:r>
    </w:p>
    <w:p w:rsidR="000E4701" w:rsidRPr="00950D1D" w:rsidRDefault="008B2286" w:rsidP="000E4701">
      <w:pPr>
        <w:numPr>
          <w:ilvl w:val="0"/>
          <w:numId w:val="16"/>
        </w:numPr>
        <w:shd w:val="clear" w:color="auto" w:fill="FFFFFF"/>
        <w:tabs>
          <w:tab w:val="clear" w:pos="525"/>
          <w:tab w:val="left" w:pos="240"/>
        </w:tabs>
        <w:spacing w:before="0"/>
        <w:ind w:left="709" w:right="10" w:hanging="425"/>
        <w:rPr>
          <w:sz w:val="22"/>
          <w:szCs w:val="22"/>
        </w:rPr>
      </w:pPr>
      <w:r w:rsidRPr="00433C7A">
        <w:rPr>
          <w:color w:val="000000"/>
          <w:sz w:val="22"/>
          <w:szCs w:val="22"/>
        </w:rPr>
        <w:t>Pracownikowi przysługuje prawo do odpoczynku zgodnie z zasadami określonymi w Kodeksie pracy</w:t>
      </w:r>
      <w:r w:rsidR="009951EF" w:rsidRPr="00433C7A">
        <w:rPr>
          <w:color w:val="000000"/>
          <w:sz w:val="22"/>
          <w:szCs w:val="22"/>
        </w:rPr>
        <w:t>. Pracownikowi przysługuje w każdej tygodniu co najmniej 35 godzin nieprzerwanego odpoczynku obejmującego co najmniej 11 godzin nieprzerwanego odpoczynku dobowego.</w:t>
      </w:r>
    </w:p>
    <w:p w:rsidR="008B2286" w:rsidRPr="002B3724" w:rsidRDefault="008B2286" w:rsidP="0078257C">
      <w:pPr>
        <w:shd w:val="clear" w:color="auto" w:fill="FFFFFF"/>
        <w:spacing w:before="0"/>
        <w:rPr>
          <w:color w:val="000000"/>
          <w:sz w:val="22"/>
          <w:szCs w:val="22"/>
        </w:rPr>
      </w:pPr>
    </w:p>
    <w:p w:rsidR="00433C7A" w:rsidRDefault="008B2286" w:rsidP="00433C7A">
      <w:pPr>
        <w:shd w:val="clear" w:color="auto" w:fill="FFFFFF"/>
        <w:spacing w:before="0"/>
        <w:ind w:firstLine="426"/>
        <w:jc w:val="center"/>
        <w:rPr>
          <w:color w:val="000000"/>
          <w:sz w:val="22"/>
          <w:szCs w:val="22"/>
        </w:rPr>
      </w:pPr>
      <w:r w:rsidRPr="002B3724">
        <w:rPr>
          <w:b/>
          <w:color w:val="000000"/>
          <w:sz w:val="22"/>
          <w:szCs w:val="22"/>
        </w:rPr>
        <w:t>§ 2</w:t>
      </w:r>
      <w:r w:rsidR="005A6C21" w:rsidRPr="002B3724">
        <w:rPr>
          <w:b/>
          <w:color w:val="000000"/>
          <w:sz w:val="22"/>
          <w:szCs w:val="22"/>
        </w:rPr>
        <w:t>3</w:t>
      </w:r>
    </w:p>
    <w:p w:rsidR="008B2286" w:rsidRPr="00433C7A" w:rsidRDefault="008B2286" w:rsidP="001526B5">
      <w:pPr>
        <w:pStyle w:val="Akapitzlist"/>
        <w:numPr>
          <w:ilvl w:val="0"/>
          <w:numId w:val="67"/>
        </w:numPr>
        <w:shd w:val="clear" w:color="auto" w:fill="FFFFFF"/>
        <w:spacing w:before="0"/>
        <w:rPr>
          <w:color w:val="000000"/>
          <w:sz w:val="22"/>
          <w:szCs w:val="22"/>
        </w:rPr>
      </w:pPr>
      <w:r w:rsidRPr="00433C7A">
        <w:rPr>
          <w:color w:val="000000"/>
          <w:sz w:val="22"/>
          <w:szCs w:val="22"/>
        </w:rPr>
        <w:t xml:space="preserve">Za pracę w godzinach nadliczbowych, oprócz normalnego wynagrodzenia pracownikowi </w:t>
      </w:r>
      <w:r w:rsidRPr="00433C7A">
        <w:rPr>
          <w:color w:val="000000"/>
          <w:sz w:val="22"/>
          <w:szCs w:val="22"/>
        </w:rPr>
        <w:br/>
        <w:t>przysługuje dodatek, którego wysokość ustalana jest zgodnie z</w:t>
      </w:r>
      <w:r w:rsidR="00BB675D">
        <w:rPr>
          <w:color w:val="000000"/>
          <w:sz w:val="22"/>
          <w:szCs w:val="22"/>
        </w:rPr>
        <w:t xml:space="preserve"> obowiązującymi w tym zakresie </w:t>
      </w:r>
      <w:r w:rsidRPr="00433C7A">
        <w:rPr>
          <w:color w:val="000000"/>
          <w:sz w:val="22"/>
          <w:szCs w:val="22"/>
        </w:rPr>
        <w:t>przepisami prawa.</w:t>
      </w:r>
    </w:p>
    <w:p w:rsidR="008B2286" w:rsidRPr="002B3724" w:rsidRDefault="008B2286" w:rsidP="0078257C">
      <w:pPr>
        <w:shd w:val="clear" w:color="auto" w:fill="FFFFFF"/>
        <w:spacing w:before="0"/>
        <w:rPr>
          <w:color w:val="000000"/>
          <w:sz w:val="22"/>
          <w:szCs w:val="22"/>
        </w:rPr>
      </w:pPr>
    </w:p>
    <w:p w:rsidR="00582771"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t>§ 2</w:t>
      </w:r>
      <w:r w:rsidR="005A6C21" w:rsidRPr="002B3724">
        <w:rPr>
          <w:b/>
          <w:color w:val="000000"/>
          <w:sz w:val="22"/>
          <w:szCs w:val="22"/>
        </w:rPr>
        <w:t>4</w:t>
      </w:r>
    </w:p>
    <w:p w:rsidR="008B2286" w:rsidRPr="00433C7A" w:rsidRDefault="008B2286" w:rsidP="001526B5">
      <w:pPr>
        <w:pStyle w:val="Akapitzlist"/>
        <w:numPr>
          <w:ilvl w:val="0"/>
          <w:numId w:val="68"/>
        </w:numPr>
        <w:shd w:val="clear" w:color="auto" w:fill="FFFFFF"/>
        <w:spacing w:before="0"/>
        <w:rPr>
          <w:color w:val="000000"/>
          <w:sz w:val="22"/>
          <w:szCs w:val="22"/>
        </w:rPr>
      </w:pPr>
      <w:r w:rsidRPr="00433C7A">
        <w:rPr>
          <w:color w:val="000000"/>
          <w:sz w:val="22"/>
          <w:szCs w:val="22"/>
        </w:rPr>
        <w:t xml:space="preserve">Pracownik winien stawić się do pracy w takim czasie, aby w godzinie rozpoczęcia pracy </w:t>
      </w:r>
      <w:r w:rsidRPr="00433C7A">
        <w:rPr>
          <w:color w:val="000000"/>
          <w:sz w:val="22"/>
          <w:szCs w:val="22"/>
        </w:rPr>
        <w:br/>
        <w:t>znajdował się na stanowisku pracy.</w:t>
      </w:r>
    </w:p>
    <w:p w:rsidR="00C0092C" w:rsidRPr="002B3724" w:rsidRDefault="00C0092C" w:rsidP="00BB675D">
      <w:pPr>
        <w:shd w:val="clear" w:color="auto" w:fill="FFFFFF"/>
        <w:spacing w:before="0"/>
        <w:rPr>
          <w:b/>
          <w:color w:val="000000"/>
          <w:sz w:val="22"/>
          <w:szCs w:val="22"/>
        </w:rPr>
      </w:pPr>
    </w:p>
    <w:p w:rsidR="00582771"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t>§ 2</w:t>
      </w:r>
      <w:r w:rsidR="005A6C21" w:rsidRPr="002B3724">
        <w:rPr>
          <w:b/>
          <w:color w:val="000000"/>
          <w:sz w:val="22"/>
          <w:szCs w:val="22"/>
        </w:rPr>
        <w:t>5</w:t>
      </w:r>
    </w:p>
    <w:p w:rsidR="00433C7A" w:rsidRPr="00433C7A" w:rsidRDefault="00CC591E" w:rsidP="001526B5">
      <w:pPr>
        <w:pStyle w:val="Akapitzlist"/>
        <w:numPr>
          <w:ilvl w:val="0"/>
          <w:numId w:val="38"/>
        </w:numPr>
        <w:shd w:val="clear" w:color="auto" w:fill="FFFFFF"/>
        <w:spacing w:before="0"/>
        <w:rPr>
          <w:color w:val="000000"/>
          <w:sz w:val="22"/>
          <w:szCs w:val="22"/>
        </w:rPr>
      </w:pPr>
      <w:r w:rsidRPr="00433C7A">
        <w:rPr>
          <w:sz w:val="22"/>
          <w:szCs w:val="22"/>
        </w:rPr>
        <w:t xml:space="preserve">Pracownik </w:t>
      </w:r>
      <w:r w:rsidR="00E32C09">
        <w:rPr>
          <w:sz w:val="22"/>
          <w:szCs w:val="22"/>
        </w:rPr>
        <w:t>samorządowy</w:t>
      </w:r>
      <w:r w:rsidRPr="00433C7A">
        <w:rPr>
          <w:sz w:val="22"/>
          <w:szCs w:val="22"/>
        </w:rPr>
        <w:t xml:space="preserve"> zobowiązany jest potwierdzać swoje przybycie do pracy </w:t>
      </w:r>
      <w:r w:rsidR="001A0548">
        <w:rPr>
          <w:sz w:val="22"/>
          <w:szCs w:val="22"/>
        </w:rPr>
        <w:t xml:space="preserve">                   </w:t>
      </w:r>
      <w:r w:rsidRPr="00433C7A">
        <w:rPr>
          <w:sz w:val="22"/>
          <w:szCs w:val="22"/>
        </w:rPr>
        <w:t>i opuszczenie pracy, przez złożenie własnoręcznego podpisu na liście obecności dostępnej w sekretariacie szkoły</w:t>
      </w:r>
      <w:r w:rsidR="00BB675D">
        <w:rPr>
          <w:sz w:val="22"/>
          <w:szCs w:val="22"/>
        </w:rPr>
        <w:t>.</w:t>
      </w:r>
    </w:p>
    <w:p w:rsidR="00433C7A" w:rsidRDefault="00EE71F1" w:rsidP="001526B5">
      <w:pPr>
        <w:pStyle w:val="Akapitzlist"/>
        <w:numPr>
          <w:ilvl w:val="0"/>
          <w:numId w:val="38"/>
        </w:numPr>
        <w:shd w:val="clear" w:color="auto" w:fill="FFFFFF"/>
        <w:spacing w:before="0"/>
        <w:rPr>
          <w:color w:val="000000"/>
          <w:sz w:val="22"/>
          <w:szCs w:val="22"/>
        </w:rPr>
      </w:pPr>
      <w:r w:rsidRPr="00433C7A">
        <w:rPr>
          <w:color w:val="000000"/>
          <w:sz w:val="22"/>
          <w:szCs w:val="22"/>
        </w:rPr>
        <w:t xml:space="preserve">W razie niestawienia się do pracy, pracownik </w:t>
      </w:r>
      <w:r w:rsidRPr="00433C7A">
        <w:rPr>
          <w:sz w:val="22"/>
          <w:szCs w:val="22"/>
        </w:rPr>
        <w:t>niezwłocznie</w:t>
      </w:r>
      <w:r w:rsidRPr="00433C7A">
        <w:rPr>
          <w:color w:val="000000"/>
          <w:sz w:val="22"/>
          <w:szCs w:val="22"/>
        </w:rPr>
        <w:t xml:space="preserve"> zawiadamia Pracodawcę </w:t>
      </w:r>
      <w:r w:rsidR="001A0548">
        <w:rPr>
          <w:color w:val="000000"/>
          <w:sz w:val="22"/>
          <w:szCs w:val="22"/>
        </w:rPr>
        <w:t xml:space="preserve">                 </w:t>
      </w:r>
      <w:r w:rsidRPr="00433C7A">
        <w:rPr>
          <w:color w:val="000000"/>
          <w:sz w:val="22"/>
          <w:szCs w:val="22"/>
        </w:rPr>
        <w:t xml:space="preserve">o przyczynie nieobecności i przewidywanym czasie jej trwania. Zawiadomienie może być dokonane osobiście, przez inne osoby, telefonicznie lub za pośrednictwem innego środka łączności. </w:t>
      </w:r>
    </w:p>
    <w:p w:rsidR="00433C7A" w:rsidRDefault="00EE71F1" w:rsidP="001526B5">
      <w:pPr>
        <w:pStyle w:val="Akapitzlist"/>
        <w:numPr>
          <w:ilvl w:val="0"/>
          <w:numId w:val="38"/>
        </w:numPr>
        <w:shd w:val="clear" w:color="auto" w:fill="FFFFFF"/>
        <w:spacing w:before="0"/>
        <w:rPr>
          <w:color w:val="000000"/>
          <w:sz w:val="22"/>
          <w:szCs w:val="22"/>
        </w:rPr>
      </w:pPr>
      <w:r w:rsidRPr="00433C7A">
        <w:rPr>
          <w:color w:val="000000"/>
          <w:sz w:val="22"/>
          <w:szCs w:val="22"/>
        </w:rPr>
        <w:t xml:space="preserve">Niedotrzymanie terminu przewidzianego w ust. </w:t>
      </w:r>
      <w:r w:rsidR="00CC591E" w:rsidRPr="00433C7A">
        <w:rPr>
          <w:color w:val="000000"/>
          <w:sz w:val="22"/>
          <w:szCs w:val="22"/>
        </w:rPr>
        <w:t>2</w:t>
      </w:r>
      <w:r w:rsidRPr="00433C7A">
        <w:rPr>
          <w:color w:val="000000"/>
          <w:sz w:val="22"/>
          <w:szCs w:val="22"/>
        </w:rPr>
        <w:t xml:space="preserve"> może być usprawiedliwione szczególnymi okolicznościami uniemożliwiającymi terminowe dopełnienie przez pracownika obowiązku określonego w tym przepisie, zwłaszcza jego obłożną chorobą połączoną z brakiem lub nieobecnością domowników albo innym zdarzeniem losowym. Przepis ust. </w:t>
      </w:r>
      <w:r w:rsidR="00CC591E" w:rsidRPr="00433C7A">
        <w:rPr>
          <w:color w:val="000000"/>
          <w:sz w:val="22"/>
          <w:szCs w:val="22"/>
        </w:rPr>
        <w:t>2</w:t>
      </w:r>
      <w:r w:rsidRPr="00433C7A">
        <w:rPr>
          <w:color w:val="000000"/>
          <w:sz w:val="22"/>
          <w:szCs w:val="22"/>
        </w:rPr>
        <w:t xml:space="preserve"> stosuje się odpowiednio po ustaniu przyczyn uniemożliwiających terminowe zawiadomienie pracodawcy o przyczynie i okresie nieobecności pracownika w pracy.</w:t>
      </w:r>
    </w:p>
    <w:p w:rsidR="00433C7A" w:rsidRPr="00433C7A" w:rsidRDefault="00EE71F1" w:rsidP="001526B5">
      <w:pPr>
        <w:pStyle w:val="Akapitzlist"/>
        <w:numPr>
          <w:ilvl w:val="0"/>
          <w:numId w:val="38"/>
        </w:numPr>
        <w:shd w:val="clear" w:color="auto" w:fill="FFFFFF"/>
        <w:spacing w:before="0"/>
        <w:rPr>
          <w:color w:val="000000"/>
          <w:sz w:val="22"/>
          <w:szCs w:val="22"/>
        </w:rPr>
      </w:pPr>
      <w:r w:rsidRPr="00433C7A">
        <w:rPr>
          <w:color w:val="000000"/>
          <w:sz w:val="22"/>
          <w:szCs w:val="22"/>
        </w:rPr>
        <w:t>Nauczyciele, swoją obecność na zajęciach oraz czynności re</w:t>
      </w:r>
      <w:r w:rsidR="00E32C09">
        <w:rPr>
          <w:color w:val="000000"/>
          <w:sz w:val="22"/>
          <w:szCs w:val="22"/>
        </w:rPr>
        <w:t xml:space="preserve">alizowane w ramach czasu pracy </w:t>
      </w:r>
      <w:r w:rsidRPr="00433C7A">
        <w:rPr>
          <w:color w:val="000000"/>
          <w:sz w:val="22"/>
          <w:szCs w:val="22"/>
        </w:rPr>
        <w:t>rejestrują poprzez dokonanie</w:t>
      </w:r>
      <w:r w:rsidRPr="00433C7A">
        <w:rPr>
          <w:color w:val="FF0000"/>
          <w:sz w:val="22"/>
          <w:szCs w:val="22"/>
        </w:rPr>
        <w:t xml:space="preserve"> </w:t>
      </w:r>
      <w:r w:rsidRPr="00433C7A">
        <w:rPr>
          <w:sz w:val="22"/>
          <w:szCs w:val="22"/>
        </w:rPr>
        <w:t>wpisów</w:t>
      </w:r>
      <w:r w:rsidR="00216F01" w:rsidRPr="00433C7A">
        <w:rPr>
          <w:sz w:val="22"/>
          <w:szCs w:val="22"/>
        </w:rPr>
        <w:t xml:space="preserve">  w d</w:t>
      </w:r>
      <w:r w:rsidRPr="00433C7A">
        <w:rPr>
          <w:sz w:val="22"/>
          <w:szCs w:val="22"/>
        </w:rPr>
        <w:t>zienniku</w:t>
      </w:r>
      <w:r w:rsidR="00216F01" w:rsidRPr="00433C7A">
        <w:rPr>
          <w:sz w:val="22"/>
          <w:szCs w:val="22"/>
        </w:rPr>
        <w:t xml:space="preserve"> elektronicznym a w p</w:t>
      </w:r>
      <w:r w:rsidR="00216CAC" w:rsidRPr="00433C7A">
        <w:rPr>
          <w:sz w:val="22"/>
          <w:szCs w:val="22"/>
        </w:rPr>
        <w:t xml:space="preserve">rzypadku </w:t>
      </w:r>
      <w:r w:rsidR="0037622F" w:rsidRPr="00433C7A">
        <w:rPr>
          <w:sz w:val="22"/>
          <w:szCs w:val="22"/>
        </w:rPr>
        <w:t xml:space="preserve">zajęć Bibliotekarza, </w:t>
      </w:r>
      <w:r w:rsidR="00216CAC" w:rsidRPr="00433C7A">
        <w:rPr>
          <w:sz w:val="22"/>
          <w:szCs w:val="22"/>
        </w:rPr>
        <w:t>zajęć pedagoga, zajęć psychologa</w:t>
      </w:r>
      <w:r w:rsidR="00216F01" w:rsidRPr="00433C7A">
        <w:rPr>
          <w:sz w:val="22"/>
          <w:szCs w:val="22"/>
        </w:rPr>
        <w:t xml:space="preserve"> w dziennikach papierowych.</w:t>
      </w:r>
      <w:r w:rsidR="00C478B2" w:rsidRPr="00433C7A">
        <w:rPr>
          <w:sz w:val="22"/>
          <w:szCs w:val="22"/>
        </w:rPr>
        <w:t xml:space="preserve"> </w:t>
      </w:r>
    </w:p>
    <w:p w:rsidR="00433C7A" w:rsidRDefault="00EE71F1" w:rsidP="001526B5">
      <w:pPr>
        <w:pStyle w:val="Akapitzlist"/>
        <w:numPr>
          <w:ilvl w:val="0"/>
          <w:numId w:val="38"/>
        </w:numPr>
        <w:shd w:val="clear" w:color="auto" w:fill="FFFFFF"/>
        <w:spacing w:before="0"/>
        <w:rPr>
          <w:color w:val="000000"/>
          <w:sz w:val="22"/>
          <w:szCs w:val="22"/>
        </w:rPr>
      </w:pPr>
      <w:r w:rsidRPr="00433C7A">
        <w:rPr>
          <w:color w:val="000000"/>
          <w:sz w:val="22"/>
          <w:szCs w:val="22"/>
        </w:rPr>
        <w:t>Każdorazowe wyjście poza szkołę w godzinach pracy, tak pryw</w:t>
      </w:r>
      <w:r w:rsidR="00BB675D">
        <w:rPr>
          <w:color w:val="000000"/>
          <w:sz w:val="22"/>
          <w:szCs w:val="22"/>
        </w:rPr>
        <w:t xml:space="preserve">atne jak i służbowe, pracownik </w:t>
      </w:r>
      <w:r w:rsidRPr="00433C7A">
        <w:rPr>
          <w:color w:val="000000"/>
          <w:sz w:val="22"/>
          <w:szCs w:val="22"/>
        </w:rPr>
        <w:t>odnotowuje w książce wyjść, która znajduje się w sekretariacie szkoły.</w:t>
      </w:r>
    </w:p>
    <w:p w:rsidR="00433C7A" w:rsidRPr="00433C7A" w:rsidRDefault="00EE71F1" w:rsidP="001526B5">
      <w:pPr>
        <w:pStyle w:val="Akapitzlist"/>
        <w:numPr>
          <w:ilvl w:val="0"/>
          <w:numId w:val="38"/>
        </w:numPr>
        <w:shd w:val="clear" w:color="auto" w:fill="FFFFFF"/>
        <w:spacing w:before="0"/>
        <w:rPr>
          <w:color w:val="000000"/>
          <w:sz w:val="22"/>
          <w:szCs w:val="22"/>
        </w:rPr>
      </w:pPr>
      <w:r w:rsidRPr="00433C7A">
        <w:rPr>
          <w:bCs/>
          <w:color w:val="000000"/>
          <w:sz w:val="22"/>
          <w:szCs w:val="22"/>
        </w:rPr>
        <w:t xml:space="preserve">W przypadku polecenia wyjazdu służbowego poza miasto Tychy, pracownik otrzymuje podpisaną przez dyrektora szkoły delegację – polecenie wyjazdu służbowego. </w:t>
      </w:r>
    </w:p>
    <w:p w:rsidR="00EE71F1" w:rsidRPr="00433C7A" w:rsidRDefault="00EE71F1" w:rsidP="001526B5">
      <w:pPr>
        <w:pStyle w:val="Akapitzlist"/>
        <w:numPr>
          <w:ilvl w:val="0"/>
          <w:numId w:val="38"/>
        </w:numPr>
        <w:shd w:val="clear" w:color="auto" w:fill="FFFFFF"/>
        <w:spacing w:before="0"/>
        <w:rPr>
          <w:color w:val="000000"/>
          <w:sz w:val="22"/>
          <w:szCs w:val="22"/>
        </w:rPr>
      </w:pPr>
      <w:r w:rsidRPr="00433C7A">
        <w:rPr>
          <w:bCs/>
          <w:color w:val="000000"/>
          <w:sz w:val="22"/>
          <w:szCs w:val="22"/>
        </w:rPr>
        <w:t>Wyjazd służbowy nauczyciela jako kierownika lub opiekuna na</w:t>
      </w:r>
      <w:r w:rsidR="00BB675D">
        <w:rPr>
          <w:bCs/>
          <w:color w:val="000000"/>
          <w:sz w:val="22"/>
          <w:szCs w:val="22"/>
        </w:rPr>
        <w:t xml:space="preserve"> wycieczkę szkolną lub klasową </w:t>
      </w:r>
      <w:r w:rsidRPr="00433C7A">
        <w:rPr>
          <w:bCs/>
          <w:color w:val="000000"/>
          <w:sz w:val="22"/>
          <w:szCs w:val="22"/>
        </w:rPr>
        <w:t>może nastąpić także na podstawie zatwierdzonej przez dyrektora szkoły karty wycieczki.</w:t>
      </w:r>
    </w:p>
    <w:p w:rsidR="00433C7A" w:rsidRPr="002B3724" w:rsidRDefault="00433C7A" w:rsidP="0078257C">
      <w:pPr>
        <w:shd w:val="clear" w:color="auto" w:fill="FFFFFF"/>
        <w:spacing w:before="0"/>
        <w:ind w:right="-1"/>
        <w:rPr>
          <w:color w:val="000000"/>
          <w:spacing w:val="-5"/>
          <w:sz w:val="22"/>
          <w:szCs w:val="22"/>
        </w:rPr>
      </w:pPr>
    </w:p>
    <w:p w:rsidR="008B2286" w:rsidRPr="00324EBE" w:rsidRDefault="005550D5" w:rsidP="0078257C">
      <w:pPr>
        <w:shd w:val="clear" w:color="auto" w:fill="FFFFFF"/>
        <w:spacing w:before="0"/>
        <w:ind w:right="-1"/>
        <w:jc w:val="center"/>
        <w:rPr>
          <w:b/>
          <w:color w:val="000000"/>
          <w:sz w:val="26"/>
          <w:szCs w:val="26"/>
        </w:rPr>
      </w:pPr>
      <w:r w:rsidRPr="00324EBE">
        <w:rPr>
          <w:b/>
          <w:color w:val="000000"/>
          <w:sz w:val="26"/>
          <w:szCs w:val="26"/>
        </w:rPr>
        <w:lastRenderedPageBreak/>
        <w:t>Rozdział</w:t>
      </w:r>
      <w:r w:rsidR="003B702C" w:rsidRPr="00324EBE">
        <w:rPr>
          <w:b/>
          <w:color w:val="000000"/>
          <w:sz w:val="26"/>
          <w:szCs w:val="26"/>
        </w:rPr>
        <w:t xml:space="preserve"> </w:t>
      </w:r>
      <w:r w:rsidR="00324EBE">
        <w:rPr>
          <w:b/>
          <w:color w:val="000000"/>
          <w:sz w:val="26"/>
          <w:szCs w:val="26"/>
        </w:rPr>
        <w:t>5</w:t>
      </w:r>
    </w:p>
    <w:p w:rsidR="008B2286" w:rsidRPr="00324EBE" w:rsidRDefault="008B2286" w:rsidP="0078257C">
      <w:pPr>
        <w:shd w:val="clear" w:color="auto" w:fill="FFFFFF"/>
        <w:spacing w:before="0"/>
        <w:jc w:val="center"/>
        <w:rPr>
          <w:b/>
          <w:color w:val="000000"/>
          <w:sz w:val="26"/>
          <w:szCs w:val="26"/>
        </w:rPr>
      </w:pPr>
      <w:r w:rsidRPr="00324EBE">
        <w:rPr>
          <w:b/>
          <w:color w:val="000000"/>
          <w:sz w:val="26"/>
          <w:szCs w:val="26"/>
        </w:rPr>
        <w:t>Urlop</w:t>
      </w:r>
      <w:r w:rsidR="006A5D1F" w:rsidRPr="00324EBE">
        <w:rPr>
          <w:b/>
          <w:color w:val="000000"/>
          <w:sz w:val="26"/>
          <w:szCs w:val="26"/>
        </w:rPr>
        <w:t xml:space="preserve">, nieobecności </w:t>
      </w:r>
      <w:r w:rsidR="0008705F" w:rsidRPr="00324EBE">
        <w:rPr>
          <w:b/>
          <w:color w:val="000000"/>
          <w:sz w:val="26"/>
          <w:szCs w:val="26"/>
        </w:rPr>
        <w:t>i</w:t>
      </w:r>
      <w:r w:rsidRPr="00324EBE">
        <w:rPr>
          <w:b/>
          <w:color w:val="000000"/>
          <w:sz w:val="26"/>
          <w:szCs w:val="26"/>
        </w:rPr>
        <w:t xml:space="preserve"> zwolnienia od pracy</w:t>
      </w:r>
    </w:p>
    <w:p w:rsidR="008B2286" w:rsidRPr="002B3724" w:rsidRDefault="008B2286" w:rsidP="0078257C">
      <w:pPr>
        <w:shd w:val="clear" w:color="auto" w:fill="FFFFFF"/>
        <w:spacing w:before="0"/>
        <w:rPr>
          <w:b/>
          <w:color w:val="000000"/>
          <w:sz w:val="22"/>
          <w:szCs w:val="22"/>
        </w:rPr>
      </w:pPr>
    </w:p>
    <w:p w:rsidR="00433C7A" w:rsidRDefault="008B2286" w:rsidP="00433C7A">
      <w:pPr>
        <w:shd w:val="clear" w:color="auto" w:fill="FFFFFF"/>
        <w:spacing w:before="0"/>
        <w:ind w:firstLine="426"/>
        <w:jc w:val="center"/>
        <w:rPr>
          <w:color w:val="000000"/>
          <w:spacing w:val="12"/>
          <w:sz w:val="22"/>
          <w:szCs w:val="22"/>
        </w:rPr>
      </w:pPr>
      <w:bookmarkStart w:id="3" w:name="_Hlk135826656"/>
      <w:r w:rsidRPr="002B3724">
        <w:rPr>
          <w:b/>
          <w:color w:val="000000"/>
          <w:spacing w:val="12"/>
          <w:sz w:val="22"/>
          <w:szCs w:val="22"/>
        </w:rPr>
        <w:t>§ 2</w:t>
      </w:r>
      <w:r w:rsidR="008A232E" w:rsidRPr="002B3724">
        <w:rPr>
          <w:b/>
          <w:color w:val="000000"/>
          <w:spacing w:val="12"/>
          <w:sz w:val="22"/>
          <w:szCs w:val="22"/>
        </w:rPr>
        <w:t>6</w:t>
      </w:r>
      <w:bookmarkEnd w:id="3"/>
    </w:p>
    <w:p w:rsidR="00433C7A" w:rsidRPr="00433C7A" w:rsidRDefault="007671E8"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z w:val="22"/>
          <w:szCs w:val="22"/>
        </w:rPr>
        <w:t xml:space="preserve">Pracownikowi </w:t>
      </w:r>
      <w:r w:rsidR="008B2286" w:rsidRPr="00433C7A">
        <w:rPr>
          <w:color w:val="000000"/>
          <w:sz w:val="22"/>
          <w:szCs w:val="22"/>
        </w:rPr>
        <w:t xml:space="preserve">przysługuje prawo do corocznego, nieprzerwanego, płatnego urlopu </w:t>
      </w:r>
      <w:r w:rsidR="008B2286" w:rsidRPr="00433C7A">
        <w:rPr>
          <w:color w:val="000000"/>
          <w:sz w:val="22"/>
          <w:szCs w:val="22"/>
        </w:rPr>
        <w:br/>
        <w:t>wypoczynkowego w wymiarze określonym w przepisach Kodeksu Pracy.</w:t>
      </w:r>
    </w:p>
    <w:p w:rsidR="00433C7A" w:rsidRPr="00433C7A" w:rsidRDefault="008B2286"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z w:val="22"/>
          <w:szCs w:val="22"/>
        </w:rPr>
        <w:t>Pracownik nie może zrzec się prawa do urlopu.</w:t>
      </w:r>
    </w:p>
    <w:p w:rsidR="00433C7A" w:rsidRPr="00433C7A" w:rsidRDefault="008B2286"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z w:val="22"/>
          <w:szCs w:val="22"/>
        </w:rPr>
        <w:t xml:space="preserve">Terminy urlopów pracowników </w:t>
      </w:r>
      <w:r w:rsidR="00E32C09">
        <w:rPr>
          <w:color w:val="000000"/>
          <w:sz w:val="22"/>
          <w:szCs w:val="22"/>
        </w:rPr>
        <w:t>samorządowych</w:t>
      </w:r>
      <w:r w:rsidRPr="00433C7A">
        <w:rPr>
          <w:color w:val="000000"/>
          <w:sz w:val="22"/>
          <w:szCs w:val="22"/>
        </w:rPr>
        <w:t xml:space="preserve"> zatrudnionych na </w:t>
      </w:r>
      <w:r w:rsidR="00433C7A">
        <w:rPr>
          <w:color w:val="000000"/>
          <w:sz w:val="22"/>
          <w:szCs w:val="22"/>
        </w:rPr>
        <w:t xml:space="preserve">podstawie umowy </w:t>
      </w:r>
      <w:r w:rsidR="00E32C09">
        <w:rPr>
          <w:color w:val="000000"/>
          <w:sz w:val="22"/>
          <w:szCs w:val="22"/>
        </w:rPr>
        <w:t xml:space="preserve">                   </w:t>
      </w:r>
      <w:r w:rsidR="00433C7A">
        <w:rPr>
          <w:color w:val="000000"/>
          <w:sz w:val="22"/>
          <w:szCs w:val="22"/>
        </w:rPr>
        <w:t xml:space="preserve">o pracę </w:t>
      </w:r>
      <w:r w:rsidRPr="00433C7A">
        <w:rPr>
          <w:color w:val="000000"/>
          <w:sz w:val="22"/>
          <w:szCs w:val="22"/>
        </w:rPr>
        <w:t>pracodawca ustala</w:t>
      </w:r>
      <w:r w:rsidR="00216F01" w:rsidRPr="00433C7A">
        <w:rPr>
          <w:color w:val="000000"/>
          <w:sz w:val="22"/>
          <w:szCs w:val="22"/>
        </w:rPr>
        <w:t xml:space="preserve"> w terminie </w:t>
      </w:r>
      <w:r w:rsidR="00216F01" w:rsidRPr="00433C7A">
        <w:rPr>
          <w:sz w:val="22"/>
          <w:szCs w:val="22"/>
        </w:rPr>
        <w:t xml:space="preserve">do 15 </w:t>
      </w:r>
      <w:r w:rsidR="00FF1255" w:rsidRPr="00433C7A">
        <w:rPr>
          <w:sz w:val="22"/>
          <w:szCs w:val="22"/>
        </w:rPr>
        <w:t>lutego</w:t>
      </w:r>
      <w:r w:rsidRPr="00433C7A">
        <w:rPr>
          <w:sz w:val="22"/>
          <w:szCs w:val="22"/>
        </w:rPr>
        <w:t xml:space="preserve"> </w:t>
      </w:r>
      <w:r w:rsidRPr="00433C7A">
        <w:rPr>
          <w:color w:val="000000"/>
          <w:sz w:val="22"/>
          <w:szCs w:val="22"/>
        </w:rPr>
        <w:t>indywidualnie w porozumieniu z tymi pracownikami, uwzględniając wnioski pracowników oraz potrzeby szkoły. Co najmniej jedna część urlopu powinna trwać nie mniej niż 14 kolejnych dni kalendarzowych.</w:t>
      </w:r>
    </w:p>
    <w:p w:rsidR="00433C7A" w:rsidRPr="00433C7A" w:rsidRDefault="008B2286"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z w:val="22"/>
          <w:szCs w:val="22"/>
        </w:rPr>
        <w:t xml:space="preserve">Urlop przysługujący pracownikowi za dany rok, powinien być wykorzystany przez pracownika najpóźniej do końca roku kalendarzowego. </w:t>
      </w:r>
      <w:r w:rsidRPr="00433C7A">
        <w:rPr>
          <w:rStyle w:val="Pogrubienie"/>
          <w:b w:val="0"/>
          <w:bCs/>
          <w:color w:val="000000"/>
          <w:sz w:val="22"/>
          <w:szCs w:val="22"/>
        </w:rPr>
        <w:t>Urlopu niewykorz</w:t>
      </w:r>
      <w:r w:rsidR="00950D1D">
        <w:rPr>
          <w:rStyle w:val="Pogrubienie"/>
          <w:b w:val="0"/>
          <w:bCs/>
          <w:color w:val="000000"/>
          <w:sz w:val="22"/>
          <w:szCs w:val="22"/>
        </w:rPr>
        <w:t xml:space="preserve">ystanego, w terminie ustalonym </w:t>
      </w:r>
      <w:r w:rsidRPr="00433C7A">
        <w:rPr>
          <w:rStyle w:val="Pogrubienie"/>
          <w:b w:val="0"/>
          <w:bCs/>
          <w:color w:val="000000"/>
          <w:sz w:val="22"/>
          <w:szCs w:val="22"/>
        </w:rPr>
        <w:t>w porozumieniu z pracownikiem należy pracownikowi udzielić najpóźniej do dnia</w:t>
      </w:r>
      <w:r w:rsidR="00950D1D">
        <w:rPr>
          <w:rStyle w:val="Pogrubienie"/>
          <w:b w:val="0"/>
          <w:bCs/>
          <w:color w:val="000000"/>
          <w:sz w:val="22"/>
          <w:szCs w:val="22"/>
        </w:rPr>
        <w:t xml:space="preserve"> 30 września </w:t>
      </w:r>
      <w:r w:rsidRPr="00433C7A">
        <w:rPr>
          <w:rStyle w:val="Pogrubienie"/>
          <w:b w:val="0"/>
          <w:bCs/>
          <w:color w:val="000000"/>
          <w:sz w:val="22"/>
          <w:szCs w:val="22"/>
        </w:rPr>
        <w:t>następnego roku kalendarzowego. Nie dotyczy to urlopu na żąd</w:t>
      </w:r>
      <w:r w:rsidR="00FF1255" w:rsidRPr="00433C7A">
        <w:rPr>
          <w:rStyle w:val="Pogrubienie"/>
          <w:b w:val="0"/>
          <w:bCs/>
          <w:color w:val="000000"/>
          <w:sz w:val="22"/>
          <w:szCs w:val="22"/>
        </w:rPr>
        <w:t>a</w:t>
      </w:r>
      <w:r w:rsidRPr="00433C7A">
        <w:rPr>
          <w:rStyle w:val="Pogrubienie"/>
          <w:b w:val="0"/>
          <w:bCs/>
          <w:color w:val="000000"/>
          <w:sz w:val="22"/>
          <w:szCs w:val="22"/>
        </w:rPr>
        <w:t>nie,</w:t>
      </w:r>
      <w:r w:rsidR="00DC35AA" w:rsidRPr="00433C7A">
        <w:rPr>
          <w:rStyle w:val="Pogrubienie"/>
          <w:b w:val="0"/>
          <w:bCs/>
          <w:color w:val="000000"/>
          <w:sz w:val="22"/>
          <w:szCs w:val="22"/>
        </w:rPr>
        <w:t xml:space="preserve"> </w:t>
      </w:r>
      <w:r w:rsidRPr="00433C7A">
        <w:rPr>
          <w:color w:val="000000"/>
          <w:sz w:val="22"/>
          <w:szCs w:val="22"/>
        </w:rPr>
        <w:t xml:space="preserve">udzielanego zgodnie z zasadami określonymi w ust. </w:t>
      </w:r>
      <w:r w:rsidR="009218A2" w:rsidRPr="00433C7A">
        <w:rPr>
          <w:color w:val="000000"/>
          <w:sz w:val="22"/>
          <w:szCs w:val="22"/>
        </w:rPr>
        <w:t>5</w:t>
      </w:r>
      <w:r w:rsidRPr="00433C7A">
        <w:rPr>
          <w:color w:val="000000"/>
          <w:sz w:val="22"/>
          <w:szCs w:val="22"/>
        </w:rPr>
        <w:t>.</w:t>
      </w:r>
    </w:p>
    <w:p w:rsidR="00433C7A" w:rsidRPr="00433C7A" w:rsidRDefault="008B2286"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z w:val="22"/>
          <w:szCs w:val="22"/>
        </w:rPr>
        <w:t xml:space="preserve">Pracownik </w:t>
      </w:r>
      <w:r w:rsidR="00E32C09">
        <w:rPr>
          <w:color w:val="000000"/>
          <w:sz w:val="22"/>
          <w:szCs w:val="22"/>
        </w:rPr>
        <w:t>samorządowy</w:t>
      </w:r>
      <w:r w:rsidRPr="00433C7A">
        <w:rPr>
          <w:color w:val="000000"/>
          <w:sz w:val="22"/>
          <w:szCs w:val="22"/>
        </w:rPr>
        <w:t xml:space="preserve"> zatrudniony na podstawie umowy o pracę  ma prawo żądania czterech dni urlopu wypoczynkowego w roku kalendarzowym, w terminie przez niego wskazanym. Pracownik zgłasza żądanie udzielenia urlopu najpóźniej w dniu jego rozpoczęcia.</w:t>
      </w:r>
    </w:p>
    <w:p w:rsidR="00433C7A" w:rsidRPr="00433C7A" w:rsidRDefault="00C25FC9" w:rsidP="001526B5">
      <w:pPr>
        <w:pStyle w:val="Akapitzlist"/>
        <w:numPr>
          <w:ilvl w:val="0"/>
          <w:numId w:val="69"/>
        </w:numPr>
        <w:shd w:val="clear" w:color="auto" w:fill="FFFFFF"/>
        <w:spacing w:before="0"/>
        <w:ind w:left="709" w:hanging="283"/>
        <w:rPr>
          <w:color w:val="000000"/>
          <w:spacing w:val="12"/>
          <w:sz w:val="22"/>
          <w:szCs w:val="22"/>
        </w:rPr>
      </w:pPr>
      <w:r w:rsidRPr="00433C7A">
        <w:rPr>
          <w:sz w:val="22"/>
          <w:szCs w:val="22"/>
        </w:rPr>
        <w:t xml:space="preserve">Pracownikom </w:t>
      </w:r>
      <w:r w:rsidR="00E32C09">
        <w:rPr>
          <w:sz w:val="22"/>
          <w:szCs w:val="22"/>
        </w:rPr>
        <w:t>samorządowym</w:t>
      </w:r>
      <w:r w:rsidRPr="00433C7A">
        <w:rPr>
          <w:sz w:val="22"/>
          <w:szCs w:val="22"/>
        </w:rPr>
        <w:t xml:space="preserve"> urlopu udziela się w dni, które są dla pracownika dniami pracy, zgodnie z obowiązującym go rozkładem czasu pracy, w wymiarze godzinowym, odpowiadającym dobowemu wymiarowi czasu pracownika w danym dniu, przyjmując zasadę, że jeden dzień urlopu odpowiada 8 godzinom pracy.</w:t>
      </w:r>
    </w:p>
    <w:p w:rsidR="00433C7A" w:rsidRPr="00433C7A" w:rsidRDefault="00C25FC9" w:rsidP="001526B5">
      <w:pPr>
        <w:pStyle w:val="Akapitzlist"/>
        <w:numPr>
          <w:ilvl w:val="0"/>
          <w:numId w:val="69"/>
        </w:numPr>
        <w:shd w:val="clear" w:color="auto" w:fill="FFFFFF"/>
        <w:spacing w:before="0"/>
        <w:ind w:left="709" w:hanging="283"/>
        <w:rPr>
          <w:color w:val="000000"/>
          <w:spacing w:val="12"/>
          <w:sz w:val="22"/>
          <w:szCs w:val="22"/>
        </w:rPr>
      </w:pPr>
      <w:r w:rsidRPr="00433C7A">
        <w:rPr>
          <w:sz w:val="22"/>
          <w:szCs w:val="22"/>
        </w:rPr>
        <w:t xml:space="preserve">Dla </w:t>
      </w:r>
      <w:r w:rsidR="00FF1255" w:rsidRPr="00433C7A">
        <w:rPr>
          <w:sz w:val="22"/>
          <w:szCs w:val="22"/>
        </w:rPr>
        <w:t xml:space="preserve">pracowników </w:t>
      </w:r>
      <w:r w:rsidR="00E32C09">
        <w:rPr>
          <w:sz w:val="22"/>
          <w:szCs w:val="22"/>
        </w:rPr>
        <w:t>samorządowych</w:t>
      </w:r>
      <w:r w:rsidRPr="00433C7A">
        <w:rPr>
          <w:sz w:val="22"/>
          <w:szCs w:val="22"/>
        </w:rPr>
        <w:t xml:space="preserve"> pracujących na niepełnym etacie – wymiar urlopu ustala się proporcjonalnie do wymiaru czas</w:t>
      </w:r>
      <w:r w:rsidR="000A03E1" w:rsidRPr="00433C7A">
        <w:rPr>
          <w:sz w:val="22"/>
          <w:szCs w:val="22"/>
        </w:rPr>
        <w:t>.</w:t>
      </w:r>
    </w:p>
    <w:p w:rsidR="00433C7A" w:rsidRPr="00433C7A" w:rsidRDefault="00FF1255"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z w:val="22"/>
          <w:szCs w:val="22"/>
        </w:rPr>
        <w:t>Pracownikowi pedagogicznemu</w:t>
      </w:r>
      <w:r w:rsidR="00C25FC9" w:rsidRPr="00433C7A">
        <w:rPr>
          <w:color w:val="000000"/>
          <w:sz w:val="22"/>
          <w:szCs w:val="22"/>
        </w:rPr>
        <w:t xml:space="preserve"> udziela się urlopu w oparciu o przepisy ustawy - Karty Nauczyciela.</w:t>
      </w:r>
      <w:r w:rsidR="00CE1424" w:rsidRPr="00433C7A">
        <w:rPr>
          <w:sz w:val="22"/>
          <w:szCs w:val="22"/>
        </w:rPr>
        <w:t xml:space="preserve"> </w:t>
      </w:r>
    </w:p>
    <w:p w:rsidR="00433C7A" w:rsidRPr="00433C7A" w:rsidRDefault="00FF1255" w:rsidP="001526B5">
      <w:pPr>
        <w:pStyle w:val="Akapitzlist"/>
        <w:numPr>
          <w:ilvl w:val="0"/>
          <w:numId w:val="69"/>
        </w:numPr>
        <w:shd w:val="clear" w:color="auto" w:fill="FFFFFF"/>
        <w:spacing w:before="0"/>
        <w:ind w:left="709" w:hanging="283"/>
        <w:rPr>
          <w:color w:val="000000"/>
          <w:spacing w:val="12"/>
          <w:sz w:val="22"/>
          <w:szCs w:val="22"/>
        </w:rPr>
      </w:pPr>
      <w:r w:rsidRPr="00433C7A">
        <w:rPr>
          <w:color w:val="000000"/>
          <w:spacing w:val="-6"/>
          <w:sz w:val="22"/>
          <w:szCs w:val="22"/>
        </w:rPr>
        <w:t>Pracownikowi pedagogicznemu</w:t>
      </w:r>
      <w:r w:rsidR="00CE1424" w:rsidRPr="00433C7A">
        <w:rPr>
          <w:color w:val="000000"/>
          <w:spacing w:val="-6"/>
          <w:sz w:val="22"/>
          <w:szCs w:val="22"/>
        </w:rPr>
        <w:t xml:space="preserve"> zatrudnionemu </w:t>
      </w:r>
      <w:r w:rsidR="00CE1424" w:rsidRPr="00433C7A">
        <w:rPr>
          <w:sz w:val="22"/>
          <w:szCs w:val="22"/>
          <w:shd w:val="clear" w:color="auto" w:fill="FFFFFF"/>
        </w:rPr>
        <w:t>w </w:t>
      </w:r>
      <w:hyperlink r:id="rId9" w:anchor="P2A6" w:tgtFrame="ostatnia" w:history="1">
        <w:r w:rsidR="00CE1424" w:rsidRPr="00433C7A">
          <w:rPr>
            <w:rStyle w:val="Hipercze"/>
            <w:color w:val="auto"/>
            <w:sz w:val="22"/>
            <w:szCs w:val="22"/>
            <w:u w:val="none"/>
            <w:shd w:val="clear" w:color="auto" w:fill="FFFFFF"/>
          </w:rPr>
          <w:t>szkole</w:t>
        </w:r>
      </w:hyperlink>
      <w:r w:rsidR="00CE1424" w:rsidRPr="00433C7A">
        <w:rPr>
          <w:sz w:val="22"/>
          <w:szCs w:val="22"/>
          <w:shd w:val="clear" w:color="auto" w:fill="FFFFFF"/>
        </w:rPr>
        <w:t>, w której w organizacji pracy przewidziano ferie szkolne, przysługuje urlop wypoczynkowy w wymiarze odpowiadającym okresowi ferii i w czasie ich trwania</w:t>
      </w:r>
    </w:p>
    <w:p w:rsidR="0063335F" w:rsidRPr="0063335F" w:rsidRDefault="00CE1424" w:rsidP="001526B5">
      <w:pPr>
        <w:pStyle w:val="Akapitzlist"/>
        <w:numPr>
          <w:ilvl w:val="0"/>
          <w:numId w:val="69"/>
        </w:numPr>
        <w:shd w:val="clear" w:color="auto" w:fill="FFFFFF"/>
        <w:tabs>
          <w:tab w:val="left" w:pos="851"/>
        </w:tabs>
        <w:spacing w:before="0"/>
        <w:ind w:left="709" w:hanging="283"/>
        <w:rPr>
          <w:color w:val="000000"/>
          <w:spacing w:val="12"/>
          <w:sz w:val="22"/>
          <w:szCs w:val="22"/>
        </w:rPr>
      </w:pPr>
      <w:r w:rsidRPr="00433C7A">
        <w:rPr>
          <w:sz w:val="22"/>
          <w:szCs w:val="22"/>
          <w:shd w:val="clear" w:color="auto" w:fill="FFFFFF"/>
        </w:rPr>
        <w:t>Dyrektorowi i wicedyrektorowi </w:t>
      </w:r>
      <w:hyperlink r:id="rId10" w:anchor="P2A6" w:tgtFrame="ostatnia" w:history="1">
        <w:r w:rsidRPr="00433C7A">
          <w:rPr>
            <w:rStyle w:val="Hipercze"/>
            <w:color w:val="auto"/>
            <w:sz w:val="22"/>
            <w:szCs w:val="22"/>
            <w:u w:val="none"/>
            <w:shd w:val="clear" w:color="auto" w:fill="FFFFFF"/>
          </w:rPr>
          <w:t>szkoły</w:t>
        </w:r>
      </w:hyperlink>
      <w:r w:rsidRPr="00433C7A">
        <w:rPr>
          <w:sz w:val="22"/>
          <w:szCs w:val="22"/>
          <w:shd w:val="clear" w:color="auto" w:fill="FFFFFF"/>
        </w:rPr>
        <w:t> oraz </w:t>
      </w:r>
      <w:hyperlink r:id="rId11" w:anchor="P2A6" w:tgtFrame="ostatnia" w:history="1">
        <w:r w:rsidRPr="00433C7A">
          <w:rPr>
            <w:rStyle w:val="Hipercze"/>
            <w:color w:val="auto"/>
            <w:sz w:val="22"/>
            <w:szCs w:val="22"/>
            <w:u w:val="none"/>
            <w:shd w:val="clear" w:color="auto" w:fill="FFFFFF"/>
          </w:rPr>
          <w:t>nauczycielowi</w:t>
        </w:r>
      </w:hyperlink>
      <w:r w:rsidRPr="00433C7A">
        <w:rPr>
          <w:sz w:val="22"/>
          <w:szCs w:val="22"/>
          <w:shd w:val="clear" w:color="auto" w:fill="FFFFFF"/>
        </w:rPr>
        <w:t> pełniącemu inne stanowisko kierownicze w </w:t>
      </w:r>
      <w:hyperlink r:id="rId12" w:anchor="P2A6" w:tgtFrame="ostatnia" w:history="1">
        <w:r w:rsidRPr="00433C7A">
          <w:rPr>
            <w:rStyle w:val="Hipercze"/>
            <w:color w:val="auto"/>
            <w:sz w:val="22"/>
            <w:szCs w:val="22"/>
            <w:u w:val="none"/>
            <w:shd w:val="clear" w:color="auto" w:fill="FFFFFF"/>
          </w:rPr>
          <w:t>szkole</w:t>
        </w:r>
      </w:hyperlink>
      <w:r w:rsidRPr="00433C7A">
        <w:rPr>
          <w:sz w:val="22"/>
          <w:szCs w:val="22"/>
          <w:shd w:val="clear" w:color="auto" w:fill="FFFFFF"/>
        </w:rPr>
        <w:t>, a także </w:t>
      </w:r>
      <w:hyperlink r:id="rId13" w:anchor="P2A6" w:tgtFrame="ostatnia" w:history="1">
        <w:r w:rsidRPr="00433C7A">
          <w:rPr>
            <w:rStyle w:val="Hipercze"/>
            <w:color w:val="auto"/>
            <w:sz w:val="22"/>
            <w:szCs w:val="22"/>
            <w:u w:val="none"/>
            <w:shd w:val="clear" w:color="auto" w:fill="FFFFFF"/>
          </w:rPr>
          <w:t>nauczycielowi</w:t>
        </w:r>
      </w:hyperlink>
      <w:r w:rsidRPr="00433C7A">
        <w:rPr>
          <w:sz w:val="22"/>
          <w:szCs w:val="22"/>
          <w:shd w:val="clear" w:color="auto" w:fill="FFFFFF"/>
        </w:rPr>
        <w:t>, który przez okres co najmniej 10 miesięcy pełni obowiązki kierownicze w zastępstwie </w:t>
      </w:r>
      <w:hyperlink r:id="rId14" w:anchor="P2A6" w:tgtFrame="ostatnia" w:history="1">
        <w:r w:rsidRPr="00433C7A">
          <w:rPr>
            <w:rStyle w:val="Hipercze"/>
            <w:color w:val="auto"/>
            <w:sz w:val="22"/>
            <w:szCs w:val="22"/>
            <w:u w:val="none"/>
            <w:shd w:val="clear" w:color="auto" w:fill="FFFFFF"/>
          </w:rPr>
          <w:t>nauczyciela</w:t>
        </w:r>
      </w:hyperlink>
      <w:r w:rsidRPr="00433C7A">
        <w:rPr>
          <w:sz w:val="22"/>
          <w:szCs w:val="22"/>
          <w:shd w:val="clear" w:color="auto" w:fill="FFFFFF"/>
        </w:rPr>
        <w:t>, któremu powierzono stanowisko kierownicze, przysługuje prawo do urlopu wypoczynkowego w wymiarze 35 dni roboczych w czasie ustalonym w planie urlopów.</w:t>
      </w:r>
    </w:p>
    <w:p w:rsidR="0063335F" w:rsidRPr="0063335F" w:rsidRDefault="004D5154" w:rsidP="001526B5">
      <w:pPr>
        <w:pStyle w:val="Akapitzlist"/>
        <w:numPr>
          <w:ilvl w:val="0"/>
          <w:numId w:val="69"/>
        </w:numPr>
        <w:shd w:val="clear" w:color="auto" w:fill="FFFFFF"/>
        <w:tabs>
          <w:tab w:val="left" w:pos="851"/>
        </w:tabs>
        <w:spacing w:before="0"/>
        <w:ind w:left="709" w:hanging="283"/>
        <w:rPr>
          <w:color w:val="000000"/>
          <w:spacing w:val="12"/>
          <w:sz w:val="22"/>
          <w:szCs w:val="22"/>
        </w:rPr>
      </w:pPr>
      <w:r w:rsidRPr="0063335F">
        <w:rPr>
          <w:sz w:val="22"/>
          <w:szCs w:val="22"/>
        </w:rPr>
        <w:t>Pracownikowi pedagogicznemu</w:t>
      </w:r>
      <w:r w:rsidR="00C40EBD" w:rsidRPr="0063335F">
        <w:rPr>
          <w:sz w:val="22"/>
          <w:szCs w:val="22"/>
        </w:rPr>
        <w:t> </w:t>
      </w:r>
      <w:r w:rsidR="000A03E1" w:rsidRPr="0063335F">
        <w:rPr>
          <w:sz w:val="22"/>
          <w:szCs w:val="22"/>
        </w:rPr>
        <w:t>zatrudnionemu w szkole przysługuje urlop dla poratowania zdrowia na zasadach określonych w art. 73 Karty Nauczyciela.</w:t>
      </w:r>
    </w:p>
    <w:p w:rsidR="000A03E1" w:rsidRPr="0063335F" w:rsidRDefault="000A03E1" w:rsidP="001526B5">
      <w:pPr>
        <w:pStyle w:val="Akapitzlist"/>
        <w:numPr>
          <w:ilvl w:val="0"/>
          <w:numId w:val="69"/>
        </w:numPr>
        <w:shd w:val="clear" w:color="auto" w:fill="FFFFFF"/>
        <w:tabs>
          <w:tab w:val="left" w:pos="851"/>
        </w:tabs>
        <w:spacing w:before="0"/>
        <w:ind w:left="709" w:hanging="283"/>
        <w:rPr>
          <w:color w:val="000000"/>
          <w:spacing w:val="12"/>
          <w:sz w:val="22"/>
          <w:szCs w:val="22"/>
        </w:rPr>
      </w:pPr>
      <w:r w:rsidRPr="0063335F">
        <w:rPr>
          <w:sz w:val="22"/>
          <w:szCs w:val="22"/>
        </w:rPr>
        <w:t xml:space="preserve">Pracownikom </w:t>
      </w:r>
      <w:r w:rsidR="00E32C09">
        <w:rPr>
          <w:sz w:val="22"/>
          <w:szCs w:val="22"/>
        </w:rPr>
        <w:t>samorządowym</w:t>
      </w:r>
      <w:r w:rsidRPr="0063335F">
        <w:rPr>
          <w:sz w:val="22"/>
          <w:szCs w:val="22"/>
        </w:rPr>
        <w:t xml:space="preserve"> posiadającym niepełnosprawność w stopniu umiarkowanym lub znacznym przysługuje dodatkowy urlop wypoczynkowy w wymiarze 10 dni w roku kalendarzowym. Prawo do pierwszego urlopu pracownik ten nabywa po przepracowaniu </w:t>
      </w:r>
      <w:r w:rsidR="00C64C8C" w:rsidRPr="0063335F">
        <w:rPr>
          <w:sz w:val="22"/>
          <w:szCs w:val="22"/>
        </w:rPr>
        <w:t>jednego</w:t>
      </w:r>
      <w:r w:rsidRPr="0063335F">
        <w:rPr>
          <w:sz w:val="22"/>
          <w:szCs w:val="22"/>
        </w:rPr>
        <w:t xml:space="preserve"> roku od dnia zaliczenia </w:t>
      </w:r>
      <w:r w:rsidR="00C64C8C" w:rsidRPr="0063335F">
        <w:rPr>
          <w:sz w:val="22"/>
          <w:szCs w:val="22"/>
        </w:rPr>
        <w:t xml:space="preserve">określonego </w:t>
      </w:r>
      <w:r w:rsidRPr="0063335F">
        <w:rPr>
          <w:sz w:val="22"/>
          <w:szCs w:val="22"/>
        </w:rPr>
        <w:t>stopni</w:t>
      </w:r>
      <w:r w:rsidR="00C64C8C" w:rsidRPr="0063335F">
        <w:rPr>
          <w:sz w:val="22"/>
          <w:szCs w:val="22"/>
        </w:rPr>
        <w:t>a</w:t>
      </w:r>
      <w:r w:rsidRPr="0063335F">
        <w:rPr>
          <w:sz w:val="22"/>
          <w:szCs w:val="22"/>
        </w:rPr>
        <w:t xml:space="preserve"> niepełnosprawności. </w:t>
      </w:r>
    </w:p>
    <w:p w:rsidR="00950D1D" w:rsidRDefault="00950D1D" w:rsidP="0070393B">
      <w:pPr>
        <w:shd w:val="clear" w:color="auto" w:fill="FFFFFF"/>
        <w:spacing w:before="0"/>
        <w:ind w:right="11"/>
        <w:rPr>
          <w:b/>
          <w:color w:val="000000"/>
          <w:sz w:val="22"/>
          <w:szCs w:val="22"/>
        </w:rPr>
      </w:pPr>
      <w:bookmarkStart w:id="4" w:name="_Hlk135816841"/>
    </w:p>
    <w:p w:rsidR="008B2286" w:rsidRPr="002B3724" w:rsidRDefault="008B2286" w:rsidP="004D5154">
      <w:pPr>
        <w:shd w:val="clear" w:color="auto" w:fill="FFFFFF"/>
        <w:spacing w:before="0"/>
        <w:ind w:right="11" w:firstLine="426"/>
        <w:jc w:val="center"/>
        <w:rPr>
          <w:color w:val="000000"/>
          <w:sz w:val="22"/>
          <w:szCs w:val="22"/>
        </w:rPr>
      </w:pPr>
      <w:r w:rsidRPr="002B3724">
        <w:rPr>
          <w:b/>
          <w:color w:val="000000"/>
          <w:sz w:val="22"/>
          <w:szCs w:val="22"/>
        </w:rPr>
        <w:t>§ 2</w:t>
      </w:r>
      <w:r w:rsidR="008A232E" w:rsidRPr="002B3724">
        <w:rPr>
          <w:b/>
          <w:color w:val="000000"/>
          <w:sz w:val="22"/>
          <w:szCs w:val="22"/>
        </w:rPr>
        <w:t>7</w:t>
      </w:r>
    </w:p>
    <w:bookmarkEnd w:id="4"/>
    <w:p w:rsidR="004D5154" w:rsidRPr="0063335F" w:rsidRDefault="004D5154" w:rsidP="001526B5">
      <w:pPr>
        <w:pStyle w:val="Akapitzlist"/>
        <w:numPr>
          <w:ilvl w:val="0"/>
          <w:numId w:val="39"/>
        </w:numPr>
        <w:spacing w:before="0"/>
        <w:ind w:right="0"/>
        <w:rPr>
          <w:color w:val="000000"/>
          <w:sz w:val="22"/>
          <w:szCs w:val="22"/>
        </w:rPr>
      </w:pPr>
      <w:r w:rsidRPr="0063335F">
        <w:rPr>
          <w:color w:val="000000"/>
          <w:sz w:val="22"/>
          <w:szCs w:val="22"/>
        </w:rPr>
        <w:t xml:space="preserve">Na pisemny wniosek pracownika, umotywowany ważnymi przyczynami, może być udzielony mu </w:t>
      </w:r>
      <w:r w:rsidRPr="0063335F">
        <w:rPr>
          <w:bCs/>
          <w:color w:val="000000"/>
          <w:sz w:val="22"/>
          <w:szCs w:val="22"/>
        </w:rPr>
        <w:t>urlop bezpłatny</w:t>
      </w:r>
      <w:r w:rsidRPr="0063335F">
        <w:rPr>
          <w:color w:val="000000"/>
          <w:sz w:val="22"/>
          <w:szCs w:val="22"/>
        </w:rPr>
        <w:t>, jeżeli nie spowoduje to zakłóceń normalnego toku pracy Szkoły za zgodą dyrektora szkoły.</w:t>
      </w:r>
    </w:p>
    <w:p w:rsidR="00C64C8C" w:rsidRPr="002B3724" w:rsidRDefault="00C64C8C" w:rsidP="001526B5">
      <w:pPr>
        <w:pStyle w:val="Akapitzlist"/>
        <w:numPr>
          <w:ilvl w:val="0"/>
          <w:numId w:val="39"/>
        </w:numPr>
        <w:spacing w:before="0"/>
        <w:ind w:right="0"/>
        <w:rPr>
          <w:color w:val="000000"/>
          <w:sz w:val="22"/>
          <w:szCs w:val="22"/>
        </w:rPr>
      </w:pPr>
      <w:r w:rsidRPr="002B3724">
        <w:rPr>
          <w:color w:val="000000"/>
          <w:sz w:val="22"/>
          <w:szCs w:val="22"/>
        </w:rPr>
        <w:t>Okres urlopu bezpłatnego nie wlicza się do okresu pracy od którego zależą uprawnienia pracownicze.</w:t>
      </w:r>
    </w:p>
    <w:p w:rsidR="00C64C8C" w:rsidRPr="002B3724" w:rsidRDefault="00C64C8C" w:rsidP="00C64C8C">
      <w:pPr>
        <w:spacing w:before="0"/>
        <w:ind w:right="0"/>
        <w:rPr>
          <w:color w:val="000000"/>
          <w:sz w:val="22"/>
          <w:szCs w:val="22"/>
        </w:rPr>
      </w:pPr>
    </w:p>
    <w:p w:rsidR="00C64C8C" w:rsidRPr="002B3724" w:rsidRDefault="00C64C8C" w:rsidP="00C64C8C">
      <w:pPr>
        <w:shd w:val="clear" w:color="auto" w:fill="FFFFFF"/>
        <w:spacing w:before="0"/>
        <w:ind w:right="11" w:firstLine="426"/>
        <w:jc w:val="center"/>
        <w:rPr>
          <w:b/>
          <w:color w:val="000000"/>
          <w:sz w:val="22"/>
          <w:szCs w:val="22"/>
        </w:rPr>
      </w:pPr>
      <w:r w:rsidRPr="002B3724">
        <w:rPr>
          <w:b/>
          <w:color w:val="000000"/>
          <w:sz w:val="22"/>
          <w:szCs w:val="22"/>
        </w:rPr>
        <w:t>§ 28</w:t>
      </w:r>
    </w:p>
    <w:p w:rsidR="00725FA2" w:rsidRPr="00E27609" w:rsidRDefault="00725FA2" w:rsidP="001526B5">
      <w:pPr>
        <w:pStyle w:val="p0"/>
        <w:numPr>
          <w:ilvl w:val="0"/>
          <w:numId w:val="40"/>
        </w:numPr>
        <w:spacing w:before="0" w:beforeAutospacing="0" w:after="0" w:afterAutospacing="0"/>
        <w:jc w:val="both"/>
        <w:rPr>
          <w:sz w:val="22"/>
          <w:szCs w:val="22"/>
        </w:rPr>
      </w:pPr>
      <w:r w:rsidRPr="00E27609">
        <w:rPr>
          <w:bCs/>
          <w:sz w:val="22"/>
          <w:szCs w:val="22"/>
        </w:rPr>
        <w:t xml:space="preserve">Pracownikowi przysługuje w ciągu roku kalendarzowego urlop opiekuńczy, w wymiarze 5 dni, w celu zapewnienia osobistej opieki lub wsparcia osobie będącej członkiem rodziny </w:t>
      </w:r>
      <w:r w:rsidRPr="00E27609">
        <w:rPr>
          <w:bCs/>
          <w:sz w:val="22"/>
          <w:szCs w:val="22"/>
        </w:rPr>
        <w:lastRenderedPageBreak/>
        <w:t>lub zamieszkującej w tym samym gospodarstwie domowym, która wymaga opieki lub wsparcia z poważnych względów medycznych.</w:t>
      </w:r>
    </w:p>
    <w:p w:rsidR="00725FA2" w:rsidRPr="00807EC1" w:rsidRDefault="00725FA2" w:rsidP="001526B5">
      <w:pPr>
        <w:pStyle w:val="p0"/>
        <w:numPr>
          <w:ilvl w:val="0"/>
          <w:numId w:val="40"/>
        </w:numPr>
        <w:spacing w:before="0" w:beforeAutospacing="0" w:after="0" w:afterAutospacing="0"/>
        <w:jc w:val="both"/>
        <w:rPr>
          <w:sz w:val="22"/>
          <w:szCs w:val="22"/>
        </w:rPr>
      </w:pPr>
      <w:r w:rsidRPr="00E27609">
        <w:rPr>
          <w:bCs/>
          <w:sz w:val="22"/>
          <w:szCs w:val="22"/>
        </w:rPr>
        <w:t>Urlopu, o którym mowa w punkcie 1, udziela się na wniosek pracownika złożony w postaci papierowej lub elektronicznej w terminie nie krótszym niż 1 dzień przed rozpoczęciem korzystania z tego urlopu.</w:t>
      </w:r>
    </w:p>
    <w:p w:rsidR="00807EC1" w:rsidRPr="00E27609" w:rsidRDefault="001A0548" w:rsidP="001526B5">
      <w:pPr>
        <w:pStyle w:val="p0"/>
        <w:numPr>
          <w:ilvl w:val="0"/>
          <w:numId w:val="40"/>
        </w:numPr>
        <w:spacing w:before="0" w:beforeAutospacing="0" w:after="0" w:afterAutospacing="0"/>
        <w:jc w:val="both"/>
        <w:rPr>
          <w:sz w:val="22"/>
          <w:szCs w:val="22"/>
        </w:rPr>
      </w:pPr>
      <w:r>
        <w:rPr>
          <w:bCs/>
          <w:sz w:val="22"/>
          <w:szCs w:val="22"/>
        </w:rPr>
        <w:t>Urlop opiekuńczy jest</w:t>
      </w:r>
      <w:r w:rsidR="00807EC1">
        <w:rPr>
          <w:bCs/>
          <w:sz w:val="22"/>
          <w:szCs w:val="22"/>
        </w:rPr>
        <w:t xml:space="preserve"> niepłatny</w:t>
      </w:r>
    </w:p>
    <w:p w:rsidR="00725FA2" w:rsidRPr="00E27609" w:rsidRDefault="00725FA2" w:rsidP="001526B5">
      <w:pPr>
        <w:pStyle w:val="p0"/>
        <w:numPr>
          <w:ilvl w:val="0"/>
          <w:numId w:val="40"/>
        </w:numPr>
        <w:spacing w:before="0" w:beforeAutospacing="0" w:after="0" w:afterAutospacing="0"/>
        <w:jc w:val="both"/>
        <w:rPr>
          <w:bCs/>
          <w:sz w:val="22"/>
          <w:szCs w:val="22"/>
        </w:rPr>
      </w:pPr>
      <w:r w:rsidRPr="00E27609">
        <w:rPr>
          <w:bCs/>
          <w:sz w:val="22"/>
          <w:szCs w:val="22"/>
        </w:rPr>
        <w:t>Okres urlopu opiekuńczego wlicza się do okresu zatrudnienia, od którego zależą uprawnienia pracownicze.”</w:t>
      </w:r>
    </w:p>
    <w:p w:rsidR="00C0092C" w:rsidRPr="002B3724" w:rsidRDefault="00C0092C" w:rsidP="0063335F">
      <w:pPr>
        <w:shd w:val="clear" w:color="auto" w:fill="FFFFFF"/>
        <w:spacing w:before="0"/>
        <w:rPr>
          <w:b/>
          <w:color w:val="000000"/>
          <w:spacing w:val="12"/>
          <w:sz w:val="22"/>
          <w:szCs w:val="22"/>
        </w:rPr>
      </w:pPr>
    </w:p>
    <w:p w:rsidR="00C25FC9" w:rsidRPr="002B3724" w:rsidRDefault="008B2286" w:rsidP="0078257C">
      <w:pPr>
        <w:shd w:val="clear" w:color="auto" w:fill="FFFFFF"/>
        <w:spacing w:before="0"/>
        <w:ind w:firstLine="426"/>
        <w:jc w:val="center"/>
        <w:rPr>
          <w:b/>
          <w:color w:val="000000"/>
          <w:spacing w:val="12"/>
          <w:sz w:val="22"/>
          <w:szCs w:val="22"/>
        </w:rPr>
      </w:pPr>
      <w:r w:rsidRPr="002B3724">
        <w:rPr>
          <w:b/>
          <w:color w:val="000000"/>
          <w:spacing w:val="12"/>
          <w:sz w:val="22"/>
          <w:szCs w:val="22"/>
        </w:rPr>
        <w:t>§ 2</w:t>
      </w:r>
      <w:r w:rsidR="008A232E" w:rsidRPr="002B3724">
        <w:rPr>
          <w:b/>
          <w:color w:val="000000"/>
          <w:spacing w:val="12"/>
          <w:sz w:val="22"/>
          <w:szCs w:val="22"/>
        </w:rPr>
        <w:t>9</w:t>
      </w:r>
    </w:p>
    <w:p w:rsidR="008B2286" w:rsidRPr="0063335F" w:rsidRDefault="008B2286" w:rsidP="001526B5">
      <w:pPr>
        <w:pStyle w:val="Akapitzlist"/>
        <w:numPr>
          <w:ilvl w:val="0"/>
          <w:numId w:val="70"/>
        </w:numPr>
        <w:shd w:val="clear" w:color="auto" w:fill="FFFFFF"/>
        <w:spacing w:before="0"/>
        <w:rPr>
          <w:color w:val="000000"/>
          <w:sz w:val="22"/>
          <w:szCs w:val="22"/>
        </w:rPr>
      </w:pPr>
      <w:r w:rsidRPr="0063335F">
        <w:rPr>
          <w:color w:val="000000"/>
          <w:sz w:val="22"/>
          <w:szCs w:val="22"/>
        </w:rPr>
        <w:t>W trybie i na zasadach określonych w odrębnych przepisach, pracodawca jest obowiązany zwolnić pracownika w celu wykonywania zadań lub czynności: ławnika w sądzie, członka komisji pojednawczej, radnego, obowiązku świadczeń osobistych wyn</w:t>
      </w:r>
      <w:r w:rsidR="0063335F">
        <w:rPr>
          <w:color w:val="000000"/>
          <w:sz w:val="22"/>
          <w:szCs w:val="22"/>
        </w:rPr>
        <w:t xml:space="preserve">ikających z pełnionych funkcji </w:t>
      </w:r>
      <w:r w:rsidRPr="0063335F">
        <w:rPr>
          <w:color w:val="000000"/>
          <w:sz w:val="22"/>
          <w:szCs w:val="22"/>
        </w:rPr>
        <w:t>w związku zawodowym, powszechnego obowiązku obrony, st</w:t>
      </w:r>
      <w:r w:rsidR="0063335F">
        <w:rPr>
          <w:color w:val="000000"/>
          <w:sz w:val="22"/>
          <w:szCs w:val="22"/>
        </w:rPr>
        <w:t xml:space="preserve">awienie się na wezwanie organu </w:t>
      </w:r>
      <w:r w:rsidRPr="0063335F">
        <w:rPr>
          <w:color w:val="000000"/>
          <w:sz w:val="22"/>
          <w:szCs w:val="22"/>
        </w:rPr>
        <w:t>administracji rządowej lub samorządu terytorialnego, stawienia się na wezwanie sądu, prokuratury, policji, komisji pojednawczej, Najwyższej Izby Kontroli (w charakterze świadka lub</w:t>
      </w:r>
      <w:r w:rsidR="0063335F">
        <w:rPr>
          <w:color w:val="000000"/>
          <w:sz w:val="22"/>
          <w:szCs w:val="22"/>
        </w:rPr>
        <w:t xml:space="preserve"> </w:t>
      </w:r>
      <w:r w:rsidRPr="0063335F">
        <w:rPr>
          <w:color w:val="000000"/>
          <w:sz w:val="22"/>
          <w:szCs w:val="22"/>
        </w:rPr>
        <w:t xml:space="preserve">specjalisty), wykonywania doraźnych czynności wynikających z funkcji </w:t>
      </w:r>
      <w:r w:rsidR="0063335F">
        <w:rPr>
          <w:color w:val="000000"/>
          <w:sz w:val="22"/>
          <w:szCs w:val="22"/>
        </w:rPr>
        <w:t xml:space="preserve">w związku zawodowym, jeżeli ta </w:t>
      </w:r>
      <w:r w:rsidRPr="0063335F">
        <w:rPr>
          <w:color w:val="000000"/>
          <w:sz w:val="22"/>
          <w:szCs w:val="22"/>
        </w:rPr>
        <w:t>czynność nie może być wykonywana w czasie wolnym od p</w:t>
      </w:r>
      <w:r w:rsidR="0063335F">
        <w:rPr>
          <w:color w:val="000000"/>
          <w:sz w:val="22"/>
          <w:szCs w:val="22"/>
        </w:rPr>
        <w:t xml:space="preserve">racy, przeprowadzenia badań </w:t>
      </w:r>
      <w:r w:rsidRPr="0063335F">
        <w:rPr>
          <w:color w:val="000000"/>
          <w:sz w:val="22"/>
          <w:szCs w:val="22"/>
        </w:rPr>
        <w:t>przewidzianych przepisami w sprawie obowią</w:t>
      </w:r>
      <w:r w:rsidR="0063335F">
        <w:rPr>
          <w:color w:val="000000"/>
          <w:sz w:val="22"/>
          <w:szCs w:val="22"/>
        </w:rPr>
        <w:t xml:space="preserve">zkowych badań lekarskich i szczepień ochronnych </w:t>
      </w:r>
      <w:r w:rsidRPr="0063335F">
        <w:rPr>
          <w:color w:val="000000"/>
          <w:sz w:val="22"/>
          <w:szCs w:val="22"/>
        </w:rPr>
        <w:t>o zwalczaniu chorób zakaźnych, o zwalczaniu gruźlicy albo bada</w:t>
      </w:r>
      <w:r w:rsidR="0063335F">
        <w:rPr>
          <w:color w:val="000000"/>
          <w:sz w:val="22"/>
          <w:szCs w:val="22"/>
        </w:rPr>
        <w:t xml:space="preserve">ń stanu zdrowia na określonych </w:t>
      </w:r>
      <w:r w:rsidRPr="0063335F">
        <w:rPr>
          <w:color w:val="000000"/>
          <w:sz w:val="22"/>
          <w:szCs w:val="22"/>
        </w:rPr>
        <w:t>stanowiskach pracy, oddania krwi lub przeprowadzenia zleco</w:t>
      </w:r>
      <w:r w:rsidR="0063335F">
        <w:rPr>
          <w:color w:val="000000"/>
          <w:sz w:val="22"/>
          <w:szCs w:val="22"/>
        </w:rPr>
        <w:t xml:space="preserve">nych przez stację krwiodawstwa </w:t>
      </w:r>
      <w:r w:rsidRPr="0063335F">
        <w:rPr>
          <w:color w:val="000000"/>
          <w:sz w:val="22"/>
          <w:szCs w:val="22"/>
        </w:rPr>
        <w:t>okresowych badań lekarskich, biegłego w postępowaniu administracyj</w:t>
      </w:r>
      <w:r w:rsidR="0063335F">
        <w:rPr>
          <w:color w:val="000000"/>
          <w:sz w:val="22"/>
          <w:szCs w:val="22"/>
        </w:rPr>
        <w:t xml:space="preserve">nym, sądowym, strony </w:t>
      </w:r>
      <w:r w:rsidRPr="0063335F">
        <w:rPr>
          <w:color w:val="000000"/>
          <w:sz w:val="22"/>
          <w:szCs w:val="22"/>
        </w:rPr>
        <w:t xml:space="preserve">lub świadka w postępowaniu przed komisją pojednawczą, członka </w:t>
      </w:r>
      <w:r w:rsidR="0063335F">
        <w:rPr>
          <w:color w:val="000000"/>
          <w:sz w:val="22"/>
          <w:szCs w:val="22"/>
        </w:rPr>
        <w:t xml:space="preserve">komisji dyscyplinarnej, strony </w:t>
      </w:r>
      <w:r w:rsidRPr="0063335F">
        <w:rPr>
          <w:color w:val="000000"/>
          <w:sz w:val="22"/>
          <w:szCs w:val="22"/>
        </w:rPr>
        <w:t>lub świadka w postępowaniu przed komisją dyscyplinarną.</w:t>
      </w:r>
    </w:p>
    <w:p w:rsidR="00C25FC9" w:rsidRPr="002B3724" w:rsidRDefault="00C25FC9" w:rsidP="0078257C">
      <w:pPr>
        <w:shd w:val="clear" w:color="auto" w:fill="FFFFFF"/>
        <w:spacing w:before="0"/>
        <w:rPr>
          <w:b/>
          <w:color w:val="000000"/>
          <w:sz w:val="22"/>
          <w:szCs w:val="22"/>
        </w:rPr>
      </w:pPr>
    </w:p>
    <w:p w:rsidR="0063335F" w:rsidRDefault="008B2286" w:rsidP="0063335F">
      <w:pPr>
        <w:shd w:val="clear" w:color="auto" w:fill="FFFFFF"/>
        <w:tabs>
          <w:tab w:val="left" w:pos="240"/>
        </w:tabs>
        <w:spacing w:before="0"/>
        <w:ind w:right="10"/>
        <w:jc w:val="center"/>
        <w:rPr>
          <w:color w:val="F79646" w:themeColor="accent6"/>
          <w:sz w:val="22"/>
          <w:szCs w:val="22"/>
        </w:rPr>
      </w:pPr>
      <w:r w:rsidRPr="002B3724">
        <w:rPr>
          <w:b/>
          <w:color w:val="000000"/>
          <w:sz w:val="22"/>
          <w:szCs w:val="22"/>
        </w:rPr>
        <w:t xml:space="preserve">§ </w:t>
      </w:r>
      <w:r w:rsidR="008A232E" w:rsidRPr="002B3724">
        <w:rPr>
          <w:b/>
          <w:color w:val="000000"/>
          <w:sz w:val="22"/>
          <w:szCs w:val="22"/>
        </w:rPr>
        <w:t>30</w:t>
      </w:r>
    </w:p>
    <w:p w:rsidR="00D21BF2" w:rsidRPr="00D21BF2" w:rsidRDefault="004D4CDA" w:rsidP="001526B5">
      <w:pPr>
        <w:pStyle w:val="Akapitzlist"/>
        <w:numPr>
          <w:ilvl w:val="0"/>
          <w:numId w:val="46"/>
        </w:numPr>
        <w:shd w:val="clear" w:color="auto" w:fill="FFFFFF"/>
        <w:tabs>
          <w:tab w:val="clear" w:pos="786"/>
          <w:tab w:val="left" w:pos="240"/>
          <w:tab w:val="num" w:pos="426"/>
        </w:tabs>
        <w:spacing w:before="0"/>
        <w:ind w:left="709" w:right="10"/>
        <w:rPr>
          <w:color w:val="F79646" w:themeColor="accent6"/>
          <w:sz w:val="22"/>
          <w:szCs w:val="22"/>
        </w:rPr>
      </w:pPr>
      <w:r w:rsidRPr="00D21BF2">
        <w:rPr>
          <w:sz w:val="22"/>
          <w:szCs w:val="22"/>
        </w:rPr>
        <w:t xml:space="preserve">Pracodawca jest obowiązany zwolnić od pracy pracownika na czas niezbędny do przeprowadzenia obowiązkowych badań lekarskich. </w:t>
      </w:r>
    </w:p>
    <w:p w:rsidR="00D21BF2" w:rsidRPr="00D21BF2" w:rsidRDefault="004D4CDA" w:rsidP="001526B5">
      <w:pPr>
        <w:pStyle w:val="Akapitzlist"/>
        <w:numPr>
          <w:ilvl w:val="0"/>
          <w:numId w:val="46"/>
        </w:numPr>
        <w:shd w:val="clear" w:color="auto" w:fill="FFFFFF"/>
        <w:tabs>
          <w:tab w:val="clear" w:pos="786"/>
          <w:tab w:val="left" w:pos="240"/>
          <w:tab w:val="num" w:pos="426"/>
        </w:tabs>
        <w:spacing w:before="0"/>
        <w:ind w:left="709" w:right="10"/>
        <w:rPr>
          <w:color w:val="F79646" w:themeColor="accent6"/>
          <w:sz w:val="22"/>
          <w:szCs w:val="22"/>
        </w:rPr>
      </w:pPr>
      <w:r w:rsidRPr="00D21BF2">
        <w:rPr>
          <w:sz w:val="22"/>
          <w:szCs w:val="22"/>
        </w:rPr>
        <w:t xml:space="preserve">Za czas zwolnienia od pracy, o którym mowa w </w:t>
      </w:r>
      <w:r w:rsidR="006A4234" w:rsidRPr="00D21BF2">
        <w:rPr>
          <w:sz w:val="22"/>
          <w:szCs w:val="22"/>
        </w:rPr>
        <w:t>punkcie</w:t>
      </w:r>
      <w:r w:rsidRPr="00D21BF2">
        <w:rPr>
          <w:sz w:val="22"/>
          <w:szCs w:val="22"/>
        </w:rPr>
        <w:t xml:space="preserve"> 1, pracownik zachowuje prawo do wynagrodzenia.</w:t>
      </w:r>
    </w:p>
    <w:p w:rsidR="00D21BF2" w:rsidRPr="00D21BF2" w:rsidRDefault="004D4CDA" w:rsidP="001526B5">
      <w:pPr>
        <w:pStyle w:val="Akapitzlist"/>
        <w:numPr>
          <w:ilvl w:val="0"/>
          <w:numId w:val="46"/>
        </w:numPr>
        <w:shd w:val="clear" w:color="auto" w:fill="FFFFFF"/>
        <w:tabs>
          <w:tab w:val="clear" w:pos="786"/>
          <w:tab w:val="left" w:pos="240"/>
          <w:tab w:val="num" w:pos="426"/>
        </w:tabs>
        <w:spacing w:before="0"/>
        <w:ind w:left="709" w:right="10"/>
        <w:rPr>
          <w:color w:val="F79646" w:themeColor="accent6"/>
          <w:sz w:val="22"/>
          <w:szCs w:val="22"/>
        </w:rPr>
      </w:pPr>
      <w:r w:rsidRPr="00D21BF2">
        <w:rPr>
          <w:sz w:val="22"/>
          <w:szCs w:val="22"/>
        </w:rPr>
        <w:t>Pracownik może być zwolniony od pracy na czas niezbędny dla załatwienia ważnych spraw osobistych lub rodzinnych, które wymagają załatwienia w godzinach pracy. Zwolnienia udziela pracodawca, gdy zachodzi nieunikniona potrzeba takiego zwolnienia</w:t>
      </w:r>
    </w:p>
    <w:p w:rsidR="00D21BF2" w:rsidRPr="00D21BF2" w:rsidRDefault="008B2286" w:rsidP="001526B5">
      <w:pPr>
        <w:pStyle w:val="Akapitzlist"/>
        <w:numPr>
          <w:ilvl w:val="0"/>
          <w:numId w:val="46"/>
        </w:numPr>
        <w:shd w:val="clear" w:color="auto" w:fill="FFFFFF"/>
        <w:tabs>
          <w:tab w:val="clear" w:pos="786"/>
          <w:tab w:val="left" w:pos="240"/>
          <w:tab w:val="num" w:pos="426"/>
        </w:tabs>
        <w:spacing w:before="0"/>
        <w:ind w:left="709" w:right="10"/>
        <w:rPr>
          <w:color w:val="F79646" w:themeColor="accent6"/>
          <w:sz w:val="22"/>
          <w:szCs w:val="22"/>
        </w:rPr>
      </w:pPr>
      <w:r w:rsidRPr="00D21BF2">
        <w:rPr>
          <w:sz w:val="22"/>
          <w:szCs w:val="22"/>
        </w:rPr>
        <w:t xml:space="preserve">Za czas zwolnienia od pracy, o którym mowa w </w:t>
      </w:r>
      <w:r w:rsidR="0088243E" w:rsidRPr="00D21BF2">
        <w:rPr>
          <w:sz w:val="22"/>
          <w:szCs w:val="22"/>
        </w:rPr>
        <w:t>punkcie</w:t>
      </w:r>
      <w:r w:rsidR="006A4234" w:rsidRPr="00D21BF2">
        <w:rPr>
          <w:sz w:val="22"/>
          <w:szCs w:val="22"/>
        </w:rPr>
        <w:t xml:space="preserve"> 3</w:t>
      </w:r>
      <w:r w:rsidRPr="00D21BF2">
        <w:rPr>
          <w:sz w:val="22"/>
          <w:szCs w:val="22"/>
        </w:rPr>
        <w:t>, pracownikowi nie przysługuje wynagrodzenie, chyba</w:t>
      </w:r>
      <w:r w:rsidRPr="00D21BF2">
        <w:rPr>
          <w:color w:val="000000"/>
          <w:sz w:val="22"/>
          <w:szCs w:val="22"/>
        </w:rPr>
        <w:t>, że odpracował czas nieobecności w pracy. Czas odpracowania nie jest pracą w godzinach nadliczbowych.</w:t>
      </w:r>
    </w:p>
    <w:p w:rsidR="004D4CDA" w:rsidRPr="00BB675D" w:rsidRDefault="008C4F60" w:rsidP="001526B5">
      <w:pPr>
        <w:pStyle w:val="Akapitzlist"/>
        <w:numPr>
          <w:ilvl w:val="0"/>
          <w:numId w:val="46"/>
        </w:numPr>
        <w:shd w:val="clear" w:color="auto" w:fill="FFFFFF"/>
        <w:tabs>
          <w:tab w:val="clear" w:pos="786"/>
          <w:tab w:val="left" w:pos="240"/>
          <w:tab w:val="num" w:pos="426"/>
        </w:tabs>
        <w:spacing w:before="0"/>
        <w:ind w:left="709" w:right="10"/>
        <w:rPr>
          <w:sz w:val="22"/>
          <w:szCs w:val="22"/>
        </w:rPr>
      </w:pPr>
      <w:r>
        <w:rPr>
          <w:sz w:val="22"/>
          <w:szCs w:val="22"/>
        </w:rPr>
        <w:t>W</w:t>
      </w:r>
      <w:r w:rsidR="0088243E" w:rsidRPr="00BB675D">
        <w:rPr>
          <w:sz w:val="22"/>
          <w:szCs w:val="22"/>
        </w:rPr>
        <w:t>yjście pracownika w celach prywatnych, podlegających odpracowaniu musi być odnotowane w książce wyjść prywatnych znajdującej się w sekretariacie szkoły</w:t>
      </w:r>
      <w:r>
        <w:rPr>
          <w:sz w:val="22"/>
          <w:szCs w:val="22"/>
        </w:rPr>
        <w:t xml:space="preserve"> na podstawie pisemnego wniosku</w:t>
      </w:r>
      <w:r w:rsidR="0088243E" w:rsidRPr="00BB675D">
        <w:rPr>
          <w:sz w:val="22"/>
          <w:szCs w:val="22"/>
        </w:rPr>
        <w:t>.</w:t>
      </w:r>
    </w:p>
    <w:p w:rsidR="008B2286" w:rsidRPr="002B3724" w:rsidRDefault="008B2286" w:rsidP="0078257C">
      <w:pPr>
        <w:shd w:val="clear" w:color="auto" w:fill="FFFFFF"/>
        <w:spacing w:before="0"/>
        <w:rPr>
          <w:color w:val="000000"/>
          <w:spacing w:val="12"/>
          <w:sz w:val="22"/>
          <w:szCs w:val="22"/>
        </w:rPr>
      </w:pPr>
    </w:p>
    <w:p w:rsidR="00C25FC9" w:rsidRPr="002B3724" w:rsidRDefault="008B2286" w:rsidP="0078257C">
      <w:pPr>
        <w:shd w:val="clear" w:color="auto" w:fill="FFFFFF"/>
        <w:spacing w:before="0"/>
        <w:ind w:firstLine="426"/>
        <w:jc w:val="center"/>
        <w:rPr>
          <w:color w:val="000000"/>
          <w:spacing w:val="12"/>
          <w:sz w:val="22"/>
          <w:szCs w:val="22"/>
        </w:rPr>
      </w:pPr>
      <w:r w:rsidRPr="002B3724">
        <w:rPr>
          <w:color w:val="000000"/>
          <w:spacing w:val="12"/>
          <w:sz w:val="22"/>
          <w:szCs w:val="22"/>
        </w:rPr>
        <w:t xml:space="preserve">§ </w:t>
      </w:r>
      <w:r w:rsidR="008A232E" w:rsidRPr="002B3724">
        <w:rPr>
          <w:b/>
          <w:color w:val="000000"/>
          <w:spacing w:val="12"/>
          <w:sz w:val="22"/>
          <w:szCs w:val="22"/>
        </w:rPr>
        <w:t>31</w:t>
      </w:r>
    </w:p>
    <w:p w:rsidR="008B2286" w:rsidRPr="00D21BF2" w:rsidRDefault="008B2286" w:rsidP="001526B5">
      <w:pPr>
        <w:pStyle w:val="Akapitzlist"/>
        <w:numPr>
          <w:ilvl w:val="0"/>
          <w:numId w:val="71"/>
        </w:numPr>
        <w:shd w:val="clear" w:color="auto" w:fill="FFFFFF"/>
        <w:spacing w:before="0"/>
        <w:rPr>
          <w:color w:val="000000"/>
          <w:spacing w:val="12"/>
          <w:sz w:val="22"/>
          <w:szCs w:val="22"/>
        </w:rPr>
      </w:pPr>
      <w:r w:rsidRPr="00D21BF2">
        <w:rPr>
          <w:color w:val="000000"/>
          <w:sz w:val="22"/>
          <w:szCs w:val="22"/>
        </w:rPr>
        <w:t xml:space="preserve">Pracownikowi przysługuje zwolnienie od pracy z zachowaniem prawa do wynagrodzenia </w:t>
      </w:r>
      <w:r w:rsidRPr="00D21BF2">
        <w:rPr>
          <w:color w:val="000000"/>
          <w:sz w:val="22"/>
          <w:szCs w:val="22"/>
        </w:rPr>
        <w:br/>
        <w:t>w wymiarze:</w:t>
      </w:r>
    </w:p>
    <w:p w:rsidR="00D21BF2" w:rsidRDefault="00D21BF2" w:rsidP="001526B5">
      <w:pPr>
        <w:numPr>
          <w:ilvl w:val="2"/>
          <w:numId w:val="12"/>
        </w:numPr>
        <w:shd w:val="clear" w:color="auto" w:fill="FFFFFF"/>
        <w:tabs>
          <w:tab w:val="clear" w:pos="360"/>
        </w:tabs>
        <w:spacing w:before="0"/>
        <w:ind w:left="709" w:right="10"/>
        <w:rPr>
          <w:color w:val="000000"/>
          <w:spacing w:val="-13"/>
          <w:sz w:val="22"/>
          <w:szCs w:val="22"/>
        </w:rPr>
      </w:pPr>
      <w:r>
        <w:rPr>
          <w:color w:val="000000"/>
          <w:sz w:val="22"/>
          <w:szCs w:val="22"/>
        </w:rPr>
        <w:t xml:space="preserve"> </w:t>
      </w:r>
      <w:r w:rsidR="008B2286" w:rsidRPr="002B3724">
        <w:rPr>
          <w:color w:val="000000"/>
          <w:sz w:val="22"/>
          <w:szCs w:val="22"/>
        </w:rPr>
        <w:t>2 dni - w razie ślubu pracownika, urodzenia się jego dziecka, zgonu współmałżonka, dziecka, ojca, matki, ojczyma lub macochy</w:t>
      </w:r>
      <w:r w:rsidR="008A232E" w:rsidRPr="002B3724">
        <w:rPr>
          <w:color w:val="000000"/>
          <w:sz w:val="22"/>
          <w:szCs w:val="22"/>
        </w:rPr>
        <w:t>;</w:t>
      </w:r>
    </w:p>
    <w:p w:rsidR="008B2286" w:rsidRPr="00D21BF2" w:rsidRDefault="008B2286" w:rsidP="001526B5">
      <w:pPr>
        <w:numPr>
          <w:ilvl w:val="2"/>
          <w:numId w:val="12"/>
        </w:numPr>
        <w:shd w:val="clear" w:color="auto" w:fill="FFFFFF"/>
        <w:tabs>
          <w:tab w:val="clear" w:pos="360"/>
        </w:tabs>
        <w:spacing w:before="0"/>
        <w:ind w:left="709" w:right="10"/>
        <w:rPr>
          <w:color w:val="000000"/>
          <w:spacing w:val="-13"/>
          <w:sz w:val="22"/>
          <w:szCs w:val="22"/>
        </w:rPr>
      </w:pPr>
      <w:r w:rsidRPr="00D21BF2">
        <w:rPr>
          <w:color w:val="000000"/>
          <w:sz w:val="22"/>
          <w:szCs w:val="22"/>
        </w:rPr>
        <w:t>1 dnia - w razie ślubu dziecka pracownika, zgonu jego siostry lub brata, teściowej, teścia, babki lub dziadka, a także innej osoby pozostającej na utrzymaniu pracownika lub pod jego bezpośrednią opieką.</w:t>
      </w:r>
    </w:p>
    <w:p w:rsidR="008B2286" w:rsidRPr="002B3724" w:rsidRDefault="008B2286" w:rsidP="0078257C">
      <w:pPr>
        <w:shd w:val="clear" w:color="auto" w:fill="FFFFFF"/>
        <w:spacing w:before="0"/>
        <w:rPr>
          <w:color w:val="000000"/>
          <w:sz w:val="22"/>
          <w:szCs w:val="22"/>
        </w:rPr>
      </w:pPr>
    </w:p>
    <w:p w:rsidR="00C434FD" w:rsidRPr="002B3724" w:rsidRDefault="008B2286" w:rsidP="00234C20">
      <w:pPr>
        <w:spacing w:before="0"/>
        <w:ind w:firstLine="426"/>
        <w:jc w:val="center"/>
        <w:rPr>
          <w:b/>
          <w:color w:val="000000"/>
          <w:sz w:val="22"/>
          <w:szCs w:val="22"/>
        </w:rPr>
      </w:pPr>
      <w:bookmarkStart w:id="5" w:name="_Hlk135819777"/>
      <w:r w:rsidRPr="002B3724">
        <w:rPr>
          <w:b/>
          <w:color w:val="000000"/>
          <w:sz w:val="22"/>
          <w:szCs w:val="22"/>
        </w:rPr>
        <w:t>§ 3</w:t>
      </w:r>
      <w:r w:rsidR="008A232E" w:rsidRPr="002B3724">
        <w:rPr>
          <w:b/>
          <w:color w:val="000000"/>
          <w:sz w:val="22"/>
          <w:szCs w:val="22"/>
        </w:rPr>
        <w:t>2</w:t>
      </w:r>
      <w:bookmarkEnd w:id="5"/>
    </w:p>
    <w:p w:rsidR="00D345A7" w:rsidRPr="002B3724" w:rsidRDefault="00D345A7" w:rsidP="001526B5">
      <w:pPr>
        <w:pStyle w:val="p0"/>
        <w:numPr>
          <w:ilvl w:val="0"/>
          <w:numId w:val="41"/>
        </w:numPr>
        <w:spacing w:before="0" w:beforeAutospacing="0" w:after="0" w:afterAutospacing="0"/>
        <w:jc w:val="both"/>
        <w:rPr>
          <w:sz w:val="22"/>
          <w:szCs w:val="22"/>
        </w:rPr>
      </w:pPr>
      <w:bookmarkStart w:id="6" w:name="_Hlk135818206"/>
      <w:r w:rsidRPr="002B3724">
        <w:rPr>
          <w:sz w:val="22"/>
          <w:szCs w:val="22"/>
        </w:rPr>
        <w:t xml:space="preserve">Pracownikowi pedagogicznemu wychowującemu przynajmniej jedno dziecko w wieku do 14 lat przysługuje w ciągu roku kalendarzowego zwolnienie od pracy </w:t>
      </w:r>
      <w:r w:rsidRPr="002B3724">
        <w:rPr>
          <w:sz w:val="22"/>
          <w:szCs w:val="22"/>
        </w:rPr>
        <w:br/>
        <w:t>w wymiarze 2 dni, z zachowaniem prawa do wynagrodzenia art. 67e Karty Nauczyciela.</w:t>
      </w:r>
    </w:p>
    <w:p w:rsidR="00AE55E2" w:rsidRPr="002B3724" w:rsidRDefault="00AE55E2" w:rsidP="001526B5">
      <w:pPr>
        <w:pStyle w:val="p0"/>
        <w:numPr>
          <w:ilvl w:val="0"/>
          <w:numId w:val="41"/>
        </w:numPr>
        <w:spacing w:before="0" w:beforeAutospacing="0" w:after="0" w:afterAutospacing="0"/>
        <w:jc w:val="both"/>
        <w:rPr>
          <w:sz w:val="22"/>
          <w:szCs w:val="22"/>
        </w:rPr>
      </w:pPr>
      <w:r w:rsidRPr="002B3724">
        <w:rPr>
          <w:sz w:val="22"/>
          <w:szCs w:val="22"/>
        </w:rPr>
        <w:lastRenderedPageBreak/>
        <w:t xml:space="preserve">Pracownikowi </w:t>
      </w:r>
      <w:r w:rsidR="00E32C09">
        <w:rPr>
          <w:sz w:val="22"/>
          <w:szCs w:val="22"/>
        </w:rPr>
        <w:t>samorządowemu</w:t>
      </w:r>
      <w:r w:rsidRPr="002B3724">
        <w:rPr>
          <w:sz w:val="22"/>
          <w:szCs w:val="22"/>
        </w:rPr>
        <w:t xml:space="preserve"> wychowującemu przynajmniej jedno dziecko w wieku do 14 lat przysługuje w ciągu roku kalendarzowego zwolnienie od pracy </w:t>
      </w:r>
      <w:r w:rsidRPr="002B3724">
        <w:rPr>
          <w:sz w:val="22"/>
          <w:szCs w:val="22"/>
        </w:rPr>
        <w:br/>
        <w:t>w wymiarze 16 godzin albo 2 dni, z zachowaniem prawa do wynagrodzenia</w:t>
      </w:r>
      <w:r w:rsidR="00D345A7" w:rsidRPr="002B3724">
        <w:rPr>
          <w:sz w:val="22"/>
          <w:szCs w:val="22"/>
        </w:rPr>
        <w:t xml:space="preserve"> na podstawie art. 188 Kodeksu Pracy</w:t>
      </w:r>
      <w:r w:rsidRPr="002B3724">
        <w:rPr>
          <w:sz w:val="22"/>
          <w:szCs w:val="22"/>
        </w:rPr>
        <w:t>.</w:t>
      </w:r>
      <w:r w:rsidR="00D345A7" w:rsidRPr="002B3724">
        <w:rPr>
          <w:bCs/>
          <w:sz w:val="22"/>
          <w:szCs w:val="22"/>
        </w:rPr>
        <w:t xml:space="preserve"> O sposobie wykorzystania w danym roku kalendarzowym zwolnienia, decyduje pracownik w pierwszym wniosku składanym w postaci papierowej lub elektronicznej.</w:t>
      </w:r>
      <w:bookmarkEnd w:id="6"/>
    </w:p>
    <w:p w:rsidR="00C434FD" w:rsidRPr="002B3724" w:rsidRDefault="00AE55E2" w:rsidP="001526B5">
      <w:pPr>
        <w:pStyle w:val="p0"/>
        <w:numPr>
          <w:ilvl w:val="0"/>
          <w:numId w:val="41"/>
        </w:numPr>
        <w:spacing w:before="0" w:beforeAutospacing="0" w:after="0" w:afterAutospacing="0"/>
        <w:jc w:val="both"/>
        <w:rPr>
          <w:sz w:val="22"/>
          <w:szCs w:val="22"/>
        </w:rPr>
      </w:pPr>
      <w:r w:rsidRPr="002B3724">
        <w:rPr>
          <w:sz w:val="22"/>
          <w:szCs w:val="22"/>
        </w:rPr>
        <w:t xml:space="preserve">Zwolnienie od pracy, o którym mowa w </w:t>
      </w:r>
      <w:r w:rsidR="00D345A7" w:rsidRPr="002B3724">
        <w:rPr>
          <w:sz w:val="22"/>
          <w:szCs w:val="22"/>
        </w:rPr>
        <w:t>punkcie 2</w:t>
      </w:r>
      <w:r w:rsidRPr="002B3724">
        <w:rPr>
          <w:sz w:val="22"/>
          <w:szCs w:val="22"/>
        </w:rPr>
        <w:t>, udzielane w wymiarze godzinowym, dla pracownika zatrudnionego w niepełnym wymiarze czasu pracy ustala się proporcjonalnie do wymiaru czasu pracy tego pracownika. Niepełną godzinę zwolnienia od pracy zaokrągla się w górę do pełnej godziny.</w:t>
      </w:r>
    </w:p>
    <w:p w:rsidR="00C434FD" w:rsidRPr="002B3724" w:rsidRDefault="00C434FD" w:rsidP="001526B5">
      <w:pPr>
        <w:pStyle w:val="p0"/>
        <w:numPr>
          <w:ilvl w:val="0"/>
          <w:numId w:val="41"/>
        </w:numPr>
        <w:spacing w:before="0" w:beforeAutospacing="0" w:after="0" w:afterAutospacing="0"/>
        <w:jc w:val="both"/>
        <w:rPr>
          <w:sz w:val="22"/>
          <w:szCs w:val="22"/>
        </w:rPr>
      </w:pPr>
      <w:r w:rsidRPr="002B3724">
        <w:rPr>
          <w:sz w:val="22"/>
          <w:szCs w:val="22"/>
          <w:shd w:val="clear" w:color="auto" w:fill="FFFFFF"/>
        </w:rPr>
        <w:t xml:space="preserve">Jeżeli oboje rodzice lub opiekunowie dziecka są zatrudnieni, ze zwolnienia, może korzystać jedno z nich, </w:t>
      </w:r>
      <w:r w:rsidRPr="002B3724">
        <w:rPr>
          <w:sz w:val="22"/>
          <w:szCs w:val="22"/>
        </w:rPr>
        <w:t>po uprzednim złożeniu przez pracownika oświadczenia o zamiarze korzystania z takiego zwolnienia od pracy</w:t>
      </w:r>
      <w:r w:rsidR="0088243E" w:rsidRPr="002B3724">
        <w:rPr>
          <w:sz w:val="22"/>
          <w:szCs w:val="22"/>
        </w:rPr>
        <w:t>.</w:t>
      </w:r>
    </w:p>
    <w:p w:rsidR="00AE55E2" w:rsidRPr="002B3724" w:rsidRDefault="00AE55E2" w:rsidP="0078257C">
      <w:pPr>
        <w:spacing w:before="0"/>
        <w:ind w:firstLine="426"/>
        <w:jc w:val="center"/>
        <w:rPr>
          <w:color w:val="000000"/>
          <w:sz w:val="22"/>
          <w:szCs w:val="22"/>
        </w:rPr>
      </w:pPr>
    </w:p>
    <w:p w:rsidR="0088243E" w:rsidRPr="002B3724" w:rsidRDefault="0088243E" w:rsidP="0088243E">
      <w:pPr>
        <w:spacing w:before="0"/>
        <w:ind w:firstLine="426"/>
        <w:jc w:val="center"/>
        <w:rPr>
          <w:b/>
          <w:color w:val="000000"/>
          <w:sz w:val="22"/>
          <w:szCs w:val="22"/>
        </w:rPr>
      </w:pPr>
      <w:bookmarkStart w:id="7" w:name="_Hlk135820757"/>
      <w:r w:rsidRPr="002B3724">
        <w:rPr>
          <w:b/>
          <w:color w:val="000000"/>
          <w:sz w:val="22"/>
          <w:szCs w:val="22"/>
        </w:rPr>
        <w:t>§ 3</w:t>
      </w:r>
      <w:r w:rsidR="001F0DC9" w:rsidRPr="002B3724">
        <w:rPr>
          <w:b/>
          <w:color w:val="000000"/>
          <w:sz w:val="22"/>
          <w:szCs w:val="22"/>
        </w:rPr>
        <w:t>3</w:t>
      </w:r>
    </w:p>
    <w:p w:rsidR="0088243E" w:rsidRPr="00E27609" w:rsidRDefault="0088243E" w:rsidP="001526B5">
      <w:pPr>
        <w:pStyle w:val="Akapitzlist"/>
        <w:numPr>
          <w:ilvl w:val="0"/>
          <w:numId w:val="42"/>
        </w:numPr>
        <w:rPr>
          <w:bCs/>
          <w:sz w:val="22"/>
          <w:szCs w:val="22"/>
        </w:rPr>
      </w:pPr>
      <w:bookmarkStart w:id="8" w:name="_Hlk135819933"/>
      <w:bookmarkEnd w:id="7"/>
      <w:r w:rsidRPr="00E27609">
        <w:rPr>
          <w:bCs/>
          <w:sz w:val="22"/>
          <w:szCs w:val="22"/>
        </w:rPr>
        <w:t xml:space="preserve">Pracownikowi pedagogicznemu przysługuje w ciągu roku kalendarzowego zwolnienie od pracy, w wymiarze 2 dni, z powodu działania siły wyższej w pilnych sprawach rodzinnych spowodowanych chorobą lub wypadkiem, jeżeli jest niezbędna natychmiastowa obecność </w:t>
      </w:r>
      <w:r w:rsidR="006A5D1F" w:rsidRPr="00E27609">
        <w:rPr>
          <w:bCs/>
          <w:sz w:val="22"/>
          <w:szCs w:val="22"/>
        </w:rPr>
        <w:t>nauczyciela na podstawie art. 68a Karty Nauczyciela</w:t>
      </w:r>
      <w:r w:rsidRPr="00E27609">
        <w:rPr>
          <w:bCs/>
          <w:sz w:val="22"/>
          <w:szCs w:val="22"/>
        </w:rPr>
        <w:t xml:space="preserve">. </w:t>
      </w:r>
    </w:p>
    <w:bookmarkEnd w:id="8"/>
    <w:p w:rsidR="0088243E" w:rsidRPr="00E27609" w:rsidRDefault="0088243E" w:rsidP="001526B5">
      <w:pPr>
        <w:pStyle w:val="Akapitzlist"/>
        <w:numPr>
          <w:ilvl w:val="0"/>
          <w:numId w:val="42"/>
        </w:numPr>
        <w:rPr>
          <w:sz w:val="22"/>
          <w:szCs w:val="22"/>
        </w:rPr>
      </w:pPr>
      <w:r w:rsidRPr="00E27609">
        <w:rPr>
          <w:bCs/>
          <w:sz w:val="22"/>
          <w:szCs w:val="22"/>
        </w:rPr>
        <w:t xml:space="preserve">Pracownikowi </w:t>
      </w:r>
      <w:r w:rsidR="00E32C09">
        <w:rPr>
          <w:bCs/>
          <w:sz w:val="22"/>
          <w:szCs w:val="22"/>
        </w:rPr>
        <w:t xml:space="preserve">samorządowemu </w:t>
      </w:r>
      <w:r w:rsidRPr="00E27609">
        <w:rPr>
          <w:bCs/>
          <w:sz w:val="22"/>
          <w:szCs w:val="22"/>
        </w:rPr>
        <w:t>przysługuje w ciągu roku kalendarzowego zwolnienie od pracy, w wymiarze 2 dni albo 16 godzin, z powodu działania siły wyższej w pilnych sprawach rodzinnych spowodowanych chorobą lub wypadkiem, jeżeli jest niezbędna natychmiastowa obecność pracownika</w:t>
      </w:r>
      <w:r w:rsidR="006A5D1F" w:rsidRPr="00E27609">
        <w:rPr>
          <w:bCs/>
          <w:sz w:val="22"/>
          <w:szCs w:val="22"/>
        </w:rPr>
        <w:t xml:space="preserve"> na podstawie art. 148</w:t>
      </w:r>
      <w:r w:rsidR="006A5D1F" w:rsidRPr="00E27609">
        <w:rPr>
          <w:bCs/>
          <w:sz w:val="22"/>
          <w:szCs w:val="22"/>
          <w:vertAlign w:val="superscript"/>
        </w:rPr>
        <w:t xml:space="preserve">1 </w:t>
      </w:r>
      <w:r w:rsidR="006A5D1F" w:rsidRPr="00E27609">
        <w:rPr>
          <w:bCs/>
          <w:sz w:val="22"/>
          <w:szCs w:val="22"/>
        </w:rPr>
        <w:t>Kodeksu Pracy</w:t>
      </w:r>
      <w:r w:rsidRPr="00E27609">
        <w:rPr>
          <w:bCs/>
          <w:sz w:val="22"/>
          <w:szCs w:val="22"/>
        </w:rPr>
        <w:t xml:space="preserve">. </w:t>
      </w:r>
      <w:r w:rsidR="006A5D1F" w:rsidRPr="00E27609">
        <w:rPr>
          <w:bCs/>
          <w:sz w:val="22"/>
          <w:szCs w:val="22"/>
        </w:rPr>
        <w:t>O sposobie wykorzystania w danym roku kalendarzowym zwolnienia od pracy, decyduje pracownik w pierwszym wniosku o udzielenie takiego zwolnienia,</w:t>
      </w:r>
    </w:p>
    <w:p w:rsidR="0088243E" w:rsidRPr="00E27609" w:rsidRDefault="006A5D1F" w:rsidP="001526B5">
      <w:pPr>
        <w:pStyle w:val="Akapitzlist"/>
        <w:numPr>
          <w:ilvl w:val="0"/>
          <w:numId w:val="42"/>
        </w:numPr>
        <w:rPr>
          <w:sz w:val="22"/>
          <w:szCs w:val="22"/>
        </w:rPr>
      </w:pPr>
      <w:r w:rsidRPr="00E27609">
        <w:rPr>
          <w:bCs/>
          <w:sz w:val="22"/>
          <w:szCs w:val="22"/>
        </w:rPr>
        <w:t>W okresie tego zwolnienia od pracy pracownik zachowuje prawo do wynagrodzenia w wysokości połowy wynagrodzenia.</w:t>
      </w:r>
    </w:p>
    <w:p w:rsidR="009329CC" w:rsidRPr="002B3724" w:rsidRDefault="009329CC" w:rsidP="0078257C">
      <w:pPr>
        <w:shd w:val="clear" w:color="auto" w:fill="FFFFFF"/>
        <w:tabs>
          <w:tab w:val="left" w:pos="278"/>
        </w:tabs>
        <w:spacing w:before="0"/>
        <w:rPr>
          <w:b/>
          <w:color w:val="000000"/>
          <w:sz w:val="22"/>
          <w:szCs w:val="22"/>
        </w:rPr>
      </w:pPr>
    </w:p>
    <w:p w:rsidR="009329CC" w:rsidRPr="002B3724" w:rsidRDefault="009329CC" w:rsidP="0055593C">
      <w:pPr>
        <w:spacing w:before="0"/>
        <w:ind w:firstLine="426"/>
        <w:jc w:val="center"/>
        <w:rPr>
          <w:b/>
          <w:color w:val="000000"/>
          <w:sz w:val="22"/>
          <w:szCs w:val="22"/>
        </w:rPr>
      </w:pPr>
      <w:r w:rsidRPr="002B3724">
        <w:rPr>
          <w:b/>
          <w:color w:val="000000"/>
          <w:sz w:val="22"/>
          <w:szCs w:val="22"/>
        </w:rPr>
        <w:t>§ 3</w:t>
      </w:r>
      <w:r w:rsidR="001F0DC9" w:rsidRPr="002B3724">
        <w:rPr>
          <w:b/>
          <w:color w:val="000000"/>
          <w:sz w:val="22"/>
          <w:szCs w:val="22"/>
        </w:rPr>
        <w:t>4</w:t>
      </w:r>
    </w:p>
    <w:p w:rsidR="001F0DC9" w:rsidRPr="002B3724" w:rsidRDefault="001F0DC9" w:rsidP="0055593C">
      <w:pPr>
        <w:numPr>
          <w:ilvl w:val="0"/>
          <w:numId w:val="43"/>
        </w:numPr>
        <w:spacing w:before="0"/>
        <w:ind w:right="0"/>
        <w:rPr>
          <w:sz w:val="22"/>
          <w:szCs w:val="22"/>
        </w:rPr>
      </w:pPr>
      <w:r w:rsidRPr="002B3724">
        <w:rPr>
          <w:sz w:val="22"/>
          <w:szCs w:val="22"/>
        </w:rPr>
        <w:t xml:space="preserve">Pracownik powinien uprzedzić pracodawcę o </w:t>
      </w:r>
      <w:r w:rsidR="009329CC" w:rsidRPr="002B3724">
        <w:rPr>
          <w:sz w:val="22"/>
          <w:szCs w:val="22"/>
        </w:rPr>
        <w:t>przyczyn</w:t>
      </w:r>
      <w:r w:rsidRPr="002B3724">
        <w:rPr>
          <w:sz w:val="22"/>
          <w:szCs w:val="22"/>
        </w:rPr>
        <w:t>ie i przewidywanym okresie nieobecności w pracy, jeżeli przyczyna tej nieobecności jest</w:t>
      </w:r>
      <w:r w:rsidR="009329CC" w:rsidRPr="002B3724">
        <w:rPr>
          <w:sz w:val="22"/>
          <w:szCs w:val="22"/>
        </w:rPr>
        <w:t xml:space="preserve"> z góry wiadom</w:t>
      </w:r>
      <w:r w:rsidRPr="002B3724">
        <w:rPr>
          <w:sz w:val="22"/>
          <w:szCs w:val="22"/>
        </w:rPr>
        <w:t>a</w:t>
      </w:r>
      <w:r w:rsidR="009329CC" w:rsidRPr="002B3724">
        <w:rPr>
          <w:sz w:val="22"/>
          <w:szCs w:val="22"/>
        </w:rPr>
        <w:t xml:space="preserve"> lub możliw</w:t>
      </w:r>
      <w:r w:rsidRPr="002B3724">
        <w:rPr>
          <w:sz w:val="22"/>
          <w:szCs w:val="22"/>
        </w:rPr>
        <w:t>a</w:t>
      </w:r>
      <w:r w:rsidR="009329CC" w:rsidRPr="002B3724">
        <w:rPr>
          <w:sz w:val="22"/>
          <w:szCs w:val="22"/>
        </w:rPr>
        <w:t> do przewidzenia</w:t>
      </w:r>
      <w:r w:rsidRPr="002B3724">
        <w:rPr>
          <w:sz w:val="22"/>
          <w:szCs w:val="22"/>
        </w:rPr>
        <w:t>.</w:t>
      </w:r>
    </w:p>
    <w:p w:rsidR="009329CC" w:rsidRPr="002B3724" w:rsidRDefault="009329CC" w:rsidP="001526B5">
      <w:pPr>
        <w:numPr>
          <w:ilvl w:val="0"/>
          <w:numId w:val="43"/>
        </w:numPr>
        <w:spacing w:before="100" w:beforeAutospacing="1" w:after="100" w:afterAutospacing="1"/>
        <w:ind w:right="0"/>
        <w:rPr>
          <w:sz w:val="22"/>
          <w:szCs w:val="22"/>
        </w:rPr>
      </w:pPr>
      <w:r w:rsidRPr="002B3724">
        <w:rPr>
          <w:sz w:val="22"/>
          <w:szCs w:val="22"/>
        </w:rPr>
        <w:t xml:space="preserve">W razie niestawienia się do pracy pracownik jest </w:t>
      </w:r>
      <w:r w:rsidR="001F0DC9" w:rsidRPr="002B3724">
        <w:rPr>
          <w:sz w:val="22"/>
          <w:szCs w:val="22"/>
        </w:rPr>
        <w:t>z</w:t>
      </w:r>
      <w:r w:rsidRPr="002B3724">
        <w:rPr>
          <w:sz w:val="22"/>
          <w:szCs w:val="22"/>
        </w:rPr>
        <w:t>obowiązany niezwłocznie zawiadomić o przyczynie nieobecności i przewidywanym czasie jej trwania, nie później jednak niż w dniu następnym, osobiście lub przez inną osobę, telefonicznie lub za pośrednictwem innego środka łączności.</w:t>
      </w:r>
    </w:p>
    <w:p w:rsidR="00255458" w:rsidRPr="002B3724" w:rsidRDefault="009329CC" w:rsidP="001526B5">
      <w:pPr>
        <w:numPr>
          <w:ilvl w:val="0"/>
          <w:numId w:val="43"/>
        </w:numPr>
        <w:spacing w:before="100" w:beforeAutospacing="1" w:after="100" w:afterAutospacing="1"/>
        <w:ind w:right="0"/>
        <w:rPr>
          <w:sz w:val="22"/>
          <w:szCs w:val="22"/>
        </w:rPr>
      </w:pPr>
      <w:r w:rsidRPr="002B3724">
        <w:rPr>
          <w:sz w:val="22"/>
          <w:szCs w:val="22"/>
        </w:rPr>
        <w:t xml:space="preserve">Niedotrzymanie terminów, o których mowa w </w:t>
      </w:r>
      <w:r w:rsidR="001F0DC9" w:rsidRPr="002B3724">
        <w:rPr>
          <w:sz w:val="22"/>
          <w:szCs w:val="22"/>
        </w:rPr>
        <w:t>punkcie</w:t>
      </w:r>
      <w:r w:rsidRPr="002B3724">
        <w:rPr>
          <w:sz w:val="22"/>
          <w:szCs w:val="22"/>
        </w:rPr>
        <w:t xml:space="preserve"> 2 jest usprawiedliwione tylko wówczas, jeżeli pracownik ze względu na szczególne okoliczności nie mógł zawiadomić pracodawcy o przyczynie nieobecności.</w:t>
      </w:r>
    </w:p>
    <w:p w:rsidR="00255458" w:rsidRPr="002B3724" w:rsidRDefault="00255458" w:rsidP="001526B5">
      <w:pPr>
        <w:numPr>
          <w:ilvl w:val="0"/>
          <w:numId w:val="43"/>
        </w:numPr>
        <w:spacing w:before="100" w:beforeAutospacing="1" w:after="100" w:afterAutospacing="1"/>
        <w:ind w:right="0"/>
        <w:rPr>
          <w:sz w:val="22"/>
          <w:szCs w:val="22"/>
        </w:rPr>
      </w:pPr>
      <w:r w:rsidRPr="002B3724">
        <w:rPr>
          <w:color w:val="000000"/>
          <w:sz w:val="22"/>
          <w:szCs w:val="22"/>
        </w:rPr>
        <w:t>Przyczynami usprawiedliwiającymi nieobecność pracownika w pracy są zdarzenia</w:t>
      </w:r>
      <w:r w:rsidRPr="002B3724">
        <w:rPr>
          <w:color w:val="000000"/>
          <w:sz w:val="22"/>
          <w:szCs w:val="22"/>
        </w:rPr>
        <w:br/>
        <w:t xml:space="preserve"> i okoliczności określone przepisami prawa pracy, które uniemożliwiają stawienie się pracownika do pracy i jej świadczenie, a także inne przypadki niemożności wykonywania pracy wskazanej przez pracownika  uznane przez pracodawcę za usprawiedliwiające nieobecność w pracy.</w:t>
      </w:r>
    </w:p>
    <w:p w:rsidR="00255458" w:rsidRPr="002B3724" w:rsidRDefault="00255458" w:rsidP="001526B5">
      <w:pPr>
        <w:numPr>
          <w:ilvl w:val="0"/>
          <w:numId w:val="43"/>
        </w:numPr>
        <w:spacing w:before="100" w:beforeAutospacing="1" w:after="100" w:afterAutospacing="1"/>
        <w:ind w:right="0"/>
        <w:rPr>
          <w:sz w:val="22"/>
          <w:szCs w:val="22"/>
        </w:rPr>
      </w:pPr>
      <w:r w:rsidRPr="002B3724">
        <w:rPr>
          <w:color w:val="000000"/>
          <w:sz w:val="22"/>
          <w:szCs w:val="22"/>
        </w:rPr>
        <w:t xml:space="preserve">Pracownik jest obowiązany niezwłocznie usprawiedliwić nieobecność lub spóźnienie </w:t>
      </w:r>
      <w:r w:rsidRPr="002B3724">
        <w:rPr>
          <w:color w:val="000000"/>
          <w:sz w:val="22"/>
          <w:szCs w:val="22"/>
        </w:rPr>
        <w:br/>
        <w:t>do pracy.</w:t>
      </w:r>
    </w:p>
    <w:p w:rsidR="00255458" w:rsidRPr="002B3724" w:rsidRDefault="00255458" w:rsidP="001526B5">
      <w:pPr>
        <w:numPr>
          <w:ilvl w:val="0"/>
          <w:numId w:val="43"/>
        </w:numPr>
        <w:spacing w:before="0"/>
        <w:ind w:left="714" w:right="0" w:hanging="357"/>
        <w:rPr>
          <w:sz w:val="22"/>
          <w:szCs w:val="22"/>
        </w:rPr>
      </w:pPr>
      <w:r w:rsidRPr="002B3724">
        <w:rPr>
          <w:color w:val="000000"/>
          <w:sz w:val="22"/>
          <w:szCs w:val="22"/>
        </w:rPr>
        <w:t>Dowodami usprawiedliwiającymi nieobecność w pracy są:</w:t>
      </w:r>
    </w:p>
    <w:p w:rsidR="00255458" w:rsidRPr="002B3724" w:rsidRDefault="00255458" w:rsidP="001526B5">
      <w:pPr>
        <w:numPr>
          <w:ilvl w:val="1"/>
          <w:numId w:val="26"/>
        </w:numPr>
        <w:shd w:val="clear" w:color="auto" w:fill="FFFFFF"/>
        <w:tabs>
          <w:tab w:val="clear" w:pos="1440"/>
        </w:tabs>
        <w:spacing w:before="0"/>
        <w:ind w:left="714" w:hanging="357"/>
        <w:rPr>
          <w:color w:val="000000"/>
          <w:sz w:val="22"/>
          <w:szCs w:val="22"/>
        </w:rPr>
      </w:pPr>
      <w:r w:rsidRPr="002B3724">
        <w:rPr>
          <w:color w:val="000000"/>
          <w:sz w:val="22"/>
          <w:szCs w:val="22"/>
        </w:rPr>
        <w:t>zaświadczenie lekarskie;</w:t>
      </w:r>
    </w:p>
    <w:p w:rsidR="00255458" w:rsidRPr="002B3724" w:rsidRDefault="00255458" w:rsidP="001526B5">
      <w:pPr>
        <w:numPr>
          <w:ilvl w:val="1"/>
          <w:numId w:val="26"/>
        </w:numPr>
        <w:shd w:val="clear" w:color="auto" w:fill="FFFFFF"/>
        <w:tabs>
          <w:tab w:val="clear" w:pos="1440"/>
        </w:tabs>
        <w:spacing w:before="0"/>
        <w:ind w:left="720"/>
        <w:rPr>
          <w:color w:val="000000"/>
          <w:sz w:val="22"/>
          <w:szCs w:val="22"/>
        </w:rPr>
      </w:pPr>
      <w:r w:rsidRPr="002B3724">
        <w:rPr>
          <w:color w:val="000000"/>
          <w:sz w:val="22"/>
          <w:szCs w:val="22"/>
        </w:rPr>
        <w:t>decyzja właściwego państwowego inspektora sanitarnego;</w:t>
      </w:r>
    </w:p>
    <w:p w:rsidR="00255458" w:rsidRPr="002B3724" w:rsidRDefault="00255458" w:rsidP="001526B5">
      <w:pPr>
        <w:numPr>
          <w:ilvl w:val="1"/>
          <w:numId w:val="26"/>
        </w:numPr>
        <w:shd w:val="clear" w:color="auto" w:fill="FFFFFF"/>
        <w:tabs>
          <w:tab w:val="clear" w:pos="1440"/>
        </w:tabs>
        <w:spacing w:before="0"/>
        <w:ind w:left="720"/>
        <w:rPr>
          <w:color w:val="000000"/>
          <w:sz w:val="22"/>
          <w:szCs w:val="22"/>
        </w:rPr>
      </w:pPr>
      <w:r w:rsidRPr="002B3724">
        <w:rPr>
          <w:color w:val="000000"/>
          <w:sz w:val="22"/>
          <w:szCs w:val="22"/>
        </w:rPr>
        <w:t xml:space="preserve">imienne wezwanie pracownika do stawienia się (wystosowane przez właściwy organ </w:t>
      </w:r>
      <w:r w:rsidRPr="002B3724">
        <w:rPr>
          <w:color w:val="000000"/>
          <w:sz w:val="22"/>
          <w:szCs w:val="22"/>
        </w:rPr>
        <w:br/>
        <w:t xml:space="preserve">administracji rządowej, samorządowej, sąd, prokuraturę, policję) zawierające adnotację </w:t>
      </w:r>
      <w:r w:rsidRPr="002B3724">
        <w:rPr>
          <w:color w:val="000000"/>
          <w:sz w:val="22"/>
          <w:szCs w:val="22"/>
        </w:rPr>
        <w:br/>
        <w:t>potwierdzającą stawienie się pracownika na to wezwanie;</w:t>
      </w:r>
    </w:p>
    <w:p w:rsidR="00255458" w:rsidRPr="002B3724" w:rsidRDefault="00255458" w:rsidP="001526B5">
      <w:pPr>
        <w:numPr>
          <w:ilvl w:val="1"/>
          <w:numId w:val="26"/>
        </w:numPr>
        <w:shd w:val="clear" w:color="auto" w:fill="FFFFFF"/>
        <w:tabs>
          <w:tab w:val="clear" w:pos="1440"/>
        </w:tabs>
        <w:spacing w:before="0"/>
        <w:ind w:left="720"/>
        <w:rPr>
          <w:color w:val="000000"/>
          <w:sz w:val="22"/>
          <w:szCs w:val="22"/>
        </w:rPr>
      </w:pPr>
      <w:r w:rsidRPr="002B3724">
        <w:rPr>
          <w:color w:val="000000"/>
          <w:sz w:val="22"/>
          <w:szCs w:val="22"/>
        </w:rPr>
        <w:lastRenderedPageBreak/>
        <w:t xml:space="preserve">oświadczenie pracownika w razie zaistnienia okoliczności uzasadniających konieczność </w:t>
      </w:r>
      <w:r w:rsidRPr="002B3724">
        <w:rPr>
          <w:color w:val="000000"/>
          <w:sz w:val="22"/>
          <w:szCs w:val="22"/>
        </w:rPr>
        <w:br/>
        <w:t>sprawowania opieki nad zdrowym dzieckiem do lat 8 z powodu nieprzewidzianego zamknięcia żłobka, przedszkola lub szkoły, do której dziecko uczęszcza;</w:t>
      </w:r>
    </w:p>
    <w:p w:rsidR="00D21BF2" w:rsidRDefault="00255458" w:rsidP="001526B5">
      <w:pPr>
        <w:numPr>
          <w:ilvl w:val="1"/>
          <w:numId w:val="26"/>
        </w:numPr>
        <w:shd w:val="clear" w:color="auto" w:fill="FFFFFF"/>
        <w:tabs>
          <w:tab w:val="clear" w:pos="1440"/>
        </w:tabs>
        <w:spacing w:before="0"/>
        <w:ind w:left="720"/>
        <w:rPr>
          <w:color w:val="000000"/>
          <w:sz w:val="22"/>
          <w:szCs w:val="22"/>
        </w:rPr>
      </w:pPr>
      <w:r w:rsidRPr="002B3724">
        <w:rPr>
          <w:color w:val="000000"/>
          <w:sz w:val="22"/>
          <w:szCs w:val="22"/>
        </w:rPr>
        <w:t>oświadczenie pracownika potwierdzające odbycie podróży służbowej w godzinach nocnych, zakończonej w takim czasie, że do rozpoczęcia pracy nie upłynęło 8 godzin, jeżeli warunki podróżowania uniemożliwiały wypoczynek nocny.</w:t>
      </w:r>
    </w:p>
    <w:p w:rsidR="00255458" w:rsidRPr="00D21BF2" w:rsidRDefault="00255458" w:rsidP="001526B5">
      <w:pPr>
        <w:pStyle w:val="Akapitzlist"/>
        <w:numPr>
          <w:ilvl w:val="0"/>
          <w:numId w:val="43"/>
        </w:numPr>
        <w:shd w:val="clear" w:color="auto" w:fill="FFFFFF"/>
        <w:spacing w:before="0"/>
        <w:rPr>
          <w:color w:val="000000"/>
          <w:sz w:val="22"/>
          <w:szCs w:val="22"/>
        </w:rPr>
      </w:pPr>
      <w:r w:rsidRPr="00D21BF2">
        <w:rPr>
          <w:sz w:val="22"/>
          <w:szCs w:val="22"/>
        </w:rPr>
        <w:t>Zaświadczenie lekarskie usprawiedliwiające nieobecność w pracy jeżeli nie jest wystawione elektronicznie  powinno być dostarczone pracodawcy możliwie szybko, nie później jednak niż w ciągu 7 dni.</w:t>
      </w:r>
    </w:p>
    <w:p w:rsidR="001F0DC9" w:rsidRPr="002B3724" w:rsidRDefault="00255458" w:rsidP="001526B5">
      <w:pPr>
        <w:numPr>
          <w:ilvl w:val="0"/>
          <w:numId w:val="43"/>
        </w:numPr>
        <w:shd w:val="clear" w:color="auto" w:fill="FFFFFF"/>
        <w:spacing w:before="0"/>
        <w:rPr>
          <w:color w:val="000000"/>
          <w:sz w:val="22"/>
          <w:szCs w:val="22"/>
        </w:rPr>
      </w:pPr>
      <w:r w:rsidRPr="002B3724">
        <w:rPr>
          <w:color w:val="000000"/>
          <w:sz w:val="22"/>
          <w:szCs w:val="22"/>
        </w:rPr>
        <w:t>Pracodawca decyduje o uznaniu nieobecności lub spóźnienia za usprawiedliwione.</w:t>
      </w:r>
    </w:p>
    <w:p w:rsidR="00DA76CD" w:rsidRDefault="00DA76CD" w:rsidP="00DA76CD">
      <w:pPr>
        <w:shd w:val="clear" w:color="auto" w:fill="FFFFFF"/>
        <w:spacing w:before="0"/>
        <w:ind w:right="-1"/>
        <w:jc w:val="center"/>
        <w:rPr>
          <w:color w:val="7030A0"/>
          <w:sz w:val="22"/>
          <w:szCs w:val="22"/>
        </w:rPr>
      </w:pPr>
    </w:p>
    <w:p w:rsidR="006078CC" w:rsidRDefault="006078CC" w:rsidP="00DA76CD">
      <w:pPr>
        <w:shd w:val="clear" w:color="auto" w:fill="FFFFFF"/>
        <w:spacing w:before="0"/>
        <w:ind w:right="-1"/>
        <w:jc w:val="center"/>
        <w:rPr>
          <w:color w:val="7030A0"/>
          <w:sz w:val="22"/>
          <w:szCs w:val="22"/>
        </w:rPr>
      </w:pPr>
    </w:p>
    <w:p w:rsidR="00DA76CD" w:rsidRPr="00324EBE" w:rsidRDefault="00A21A35" w:rsidP="00DA76CD">
      <w:pPr>
        <w:shd w:val="clear" w:color="auto" w:fill="FFFFFF"/>
        <w:spacing w:before="0"/>
        <w:ind w:right="-1"/>
        <w:jc w:val="center"/>
        <w:rPr>
          <w:b/>
          <w:color w:val="000000"/>
          <w:sz w:val="26"/>
          <w:szCs w:val="26"/>
        </w:rPr>
      </w:pPr>
      <w:r w:rsidRPr="002B3724">
        <w:rPr>
          <w:color w:val="7030A0"/>
          <w:sz w:val="22"/>
          <w:szCs w:val="22"/>
        </w:rPr>
        <w:br/>
      </w:r>
      <w:r w:rsidR="00DA76CD" w:rsidRPr="00324EBE">
        <w:rPr>
          <w:b/>
          <w:color w:val="000000"/>
          <w:sz w:val="26"/>
          <w:szCs w:val="26"/>
        </w:rPr>
        <w:t xml:space="preserve">Rozdział </w:t>
      </w:r>
      <w:r w:rsidR="00DA76CD">
        <w:rPr>
          <w:b/>
          <w:color w:val="000000"/>
          <w:sz w:val="26"/>
          <w:szCs w:val="26"/>
        </w:rPr>
        <w:t>6</w:t>
      </w:r>
    </w:p>
    <w:p w:rsidR="00DA76CD" w:rsidRDefault="00DA76CD" w:rsidP="00DA76CD">
      <w:pPr>
        <w:shd w:val="clear" w:color="auto" w:fill="FFFFFF"/>
        <w:spacing w:before="0"/>
        <w:jc w:val="center"/>
        <w:rPr>
          <w:b/>
          <w:color w:val="000000"/>
          <w:sz w:val="26"/>
          <w:szCs w:val="26"/>
        </w:rPr>
      </w:pPr>
      <w:r>
        <w:rPr>
          <w:b/>
          <w:color w:val="000000"/>
          <w:sz w:val="26"/>
          <w:szCs w:val="26"/>
        </w:rPr>
        <w:t>Okazjonalna praca zdalna</w:t>
      </w:r>
    </w:p>
    <w:p w:rsidR="00DA76CD" w:rsidRDefault="00DA76CD" w:rsidP="00DA76CD">
      <w:pPr>
        <w:shd w:val="clear" w:color="auto" w:fill="FFFFFF"/>
        <w:spacing w:before="0"/>
        <w:ind w:firstLine="425"/>
        <w:jc w:val="center"/>
        <w:rPr>
          <w:b/>
          <w:color w:val="000000"/>
          <w:sz w:val="22"/>
          <w:szCs w:val="22"/>
        </w:rPr>
      </w:pPr>
    </w:p>
    <w:p w:rsidR="00DA76CD" w:rsidRPr="002B3724" w:rsidRDefault="00DA76CD" w:rsidP="00DA76CD">
      <w:pPr>
        <w:shd w:val="clear" w:color="auto" w:fill="FFFFFF"/>
        <w:spacing w:before="0"/>
        <w:ind w:firstLine="425"/>
        <w:jc w:val="center"/>
        <w:rPr>
          <w:color w:val="000000"/>
          <w:sz w:val="22"/>
          <w:szCs w:val="22"/>
        </w:rPr>
      </w:pPr>
      <w:r w:rsidRPr="002B3724">
        <w:rPr>
          <w:b/>
          <w:color w:val="000000"/>
          <w:sz w:val="22"/>
          <w:szCs w:val="22"/>
        </w:rPr>
        <w:t>§ 3</w:t>
      </w:r>
      <w:r>
        <w:rPr>
          <w:b/>
          <w:color w:val="000000"/>
          <w:sz w:val="22"/>
          <w:szCs w:val="22"/>
        </w:rPr>
        <w:t>5</w:t>
      </w:r>
    </w:p>
    <w:p w:rsidR="00AF51CF" w:rsidRPr="00771283" w:rsidRDefault="00B17227" w:rsidP="00771283">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Na zasadach określonych w art. 67</w:t>
      </w:r>
      <w:r>
        <w:rPr>
          <w:color w:val="000000"/>
          <w:sz w:val="22"/>
          <w:szCs w:val="22"/>
          <w:vertAlign w:val="superscript"/>
        </w:rPr>
        <w:t>33</w:t>
      </w:r>
      <w:r>
        <w:rPr>
          <w:color w:val="000000"/>
          <w:sz w:val="22"/>
          <w:szCs w:val="22"/>
        </w:rPr>
        <w:t xml:space="preserve"> Kodeksu Pracy praca zdalna może być wykonywana okazjonalnie, na wniosek pracownika złożony w postaci papierowej lub elektronicznej, wymiarze nieprzekraczającym 24 dni w roku kalendarzowym</w:t>
      </w:r>
      <w:r w:rsidR="009A1D5E">
        <w:rPr>
          <w:color w:val="000000"/>
          <w:sz w:val="22"/>
          <w:szCs w:val="22"/>
        </w:rPr>
        <w:t xml:space="preserve"> </w:t>
      </w:r>
      <w:r w:rsidR="009A1D5E" w:rsidRPr="009A1D5E">
        <w:rPr>
          <w:color w:val="000000"/>
          <w:sz w:val="22"/>
          <w:szCs w:val="22"/>
          <w:u w:val="single"/>
        </w:rPr>
        <w:t>załącznik nr 1</w:t>
      </w:r>
      <w:r w:rsidR="00140398">
        <w:rPr>
          <w:color w:val="000000"/>
          <w:sz w:val="22"/>
          <w:szCs w:val="22"/>
        </w:rPr>
        <w:t>.</w:t>
      </w:r>
    </w:p>
    <w:p w:rsidR="00AF51CF" w:rsidRPr="00AF51CF" w:rsidRDefault="003F3B75" w:rsidP="00AF51CF">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Okazjonalną</w:t>
      </w:r>
      <w:r w:rsidR="00AF51CF" w:rsidRPr="00AF51CF">
        <w:rPr>
          <w:color w:val="000000"/>
          <w:sz w:val="22"/>
          <w:szCs w:val="22"/>
        </w:rPr>
        <w:t xml:space="preserve"> pracą zdalną mogą zostać objęci pracownicy zatrudnieni na następujących stanowiskach w szkole: </w:t>
      </w:r>
    </w:p>
    <w:p w:rsidR="00724345" w:rsidRPr="00724345" w:rsidRDefault="00AF51CF" w:rsidP="00724345">
      <w:pPr>
        <w:pStyle w:val="Akapitzlist"/>
        <w:numPr>
          <w:ilvl w:val="2"/>
          <w:numId w:val="43"/>
        </w:numPr>
        <w:shd w:val="clear" w:color="auto" w:fill="FFFFFF"/>
        <w:spacing w:before="0"/>
        <w:ind w:left="1276"/>
        <w:rPr>
          <w:color w:val="000000"/>
          <w:sz w:val="22"/>
          <w:szCs w:val="22"/>
        </w:rPr>
      </w:pPr>
      <w:r w:rsidRPr="00B17227">
        <w:rPr>
          <w:color w:val="000000"/>
          <w:sz w:val="22"/>
          <w:szCs w:val="22"/>
        </w:rPr>
        <w:t>wicedyrektor szkoły</w:t>
      </w:r>
    </w:p>
    <w:p w:rsidR="00AF51CF" w:rsidRDefault="00AF51CF" w:rsidP="00AF51CF">
      <w:pPr>
        <w:pStyle w:val="Akapitzlist"/>
        <w:numPr>
          <w:ilvl w:val="2"/>
          <w:numId w:val="43"/>
        </w:numPr>
        <w:shd w:val="clear" w:color="auto" w:fill="FFFFFF"/>
        <w:spacing w:before="0"/>
        <w:ind w:left="1276"/>
        <w:rPr>
          <w:color w:val="000000"/>
          <w:sz w:val="22"/>
          <w:szCs w:val="22"/>
        </w:rPr>
      </w:pPr>
      <w:r>
        <w:rPr>
          <w:color w:val="000000"/>
          <w:sz w:val="22"/>
          <w:szCs w:val="22"/>
        </w:rPr>
        <w:t>kierownik gospodarczy</w:t>
      </w:r>
    </w:p>
    <w:p w:rsidR="00AF51CF" w:rsidRDefault="00AF51CF" w:rsidP="00AF51CF">
      <w:pPr>
        <w:pStyle w:val="Akapitzlist"/>
        <w:numPr>
          <w:ilvl w:val="2"/>
          <w:numId w:val="43"/>
        </w:numPr>
        <w:shd w:val="clear" w:color="auto" w:fill="FFFFFF"/>
        <w:spacing w:before="0"/>
        <w:ind w:left="1276"/>
        <w:rPr>
          <w:color w:val="000000"/>
          <w:sz w:val="22"/>
          <w:szCs w:val="22"/>
        </w:rPr>
      </w:pPr>
      <w:r>
        <w:rPr>
          <w:color w:val="000000"/>
          <w:sz w:val="22"/>
          <w:szCs w:val="22"/>
        </w:rPr>
        <w:t>sekretarz szkoły</w:t>
      </w:r>
    </w:p>
    <w:p w:rsidR="00AF51CF" w:rsidRDefault="00AF51CF" w:rsidP="00AF51CF">
      <w:pPr>
        <w:pStyle w:val="Akapitzlist"/>
        <w:numPr>
          <w:ilvl w:val="2"/>
          <w:numId w:val="43"/>
        </w:numPr>
        <w:shd w:val="clear" w:color="auto" w:fill="FFFFFF"/>
        <w:spacing w:before="0"/>
        <w:ind w:left="1276"/>
        <w:rPr>
          <w:color w:val="000000"/>
          <w:sz w:val="22"/>
          <w:szCs w:val="22"/>
        </w:rPr>
      </w:pPr>
      <w:r>
        <w:rPr>
          <w:color w:val="000000"/>
          <w:sz w:val="22"/>
          <w:szCs w:val="22"/>
        </w:rPr>
        <w:t>pomoc administracyjna</w:t>
      </w:r>
    </w:p>
    <w:p w:rsidR="00AF51CF" w:rsidRDefault="00AF51CF" w:rsidP="00140398">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Do okazjonalnej pracy zdalnej nie stosuje się przepisów art. 67</w:t>
      </w:r>
      <w:r>
        <w:rPr>
          <w:color w:val="000000"/>
          <w:sz w:val="22"/>
          <w:szCs w:val="22"/>
          <w:vertAlign w:val="superscript"/>
        </w:rPr>
        <w:t xml:space="preserve">19 </w:t>
      </w:r>
      <w:r>
        <w:rPr>
          <w:color w:val="000000"/>
          <w:sz w:val="22"/>
          <w:szCs w:val="22"/>
        </w:rPr>
        <w:t>– 67</w:t>
      </w:r>
      <w:r>
        <w:rPr>
          <w:color w:val="000000"/>
          <w:sz w:val="22"/>
          <w:szCs w:val="22"/>
          <w:vertAlign w:val="superscript"/>
        </w:rPr>
        <w:t xml:space="preserve">24 </w:t>
      </w:r>
      <w:r>
        <w:rPr>
          <w:color w:val="000000"/>
          <w:sz w:val="22"/>
          <w:szCs w:val="22"/>
        </w:rPr>
        <w:t>oraz art. 67</w:t>
      </w:r>
      <w:r>
        <w:rPr>
          <w:color w:val="000000"/>
          <w:sz w:val="22"/>
          <w:szCs w:val="22"/>
          <w:vertAlign w:val="superscript"/>
        </w:rPr>
        <w:t xml:space="preserve">31 </w:t>
      </w:r>
      <w:r>
        <w:rPr>
          <w:color w:val="000000"/>
          <w:sz w:val="22"/>
          <w:szCs w:val="22"/>
        </w:rPr>
        <w:t>§3 Kodeksu Pracy.</w:t>
      </w:r>
    </w:p>
    <w:p w:rsidR="00B17227" w:rsidRDefault="00DA76CD" w:rsidP="00140398">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 xml:space="preserve">Okazjonalna praca zdalna może być wykonywana, gdy umożliwia to rodzaj pracy </w:t>
      </w:r>
      <w:r w:rsidR="00B17227">
        <w:rPr>
          <w:color w:val="000000"/>
          <w:sz w:val="22"/>
          <w:szCs w:val="22"/>
        </w:rPr>
        <w:t>oraz obowiązująca u Pracodawcy organizacja pracy, a pracownik posiada warunki lokalowe</w:t>
      </w:r>
      <w:r w:rsidR="00140398">
        <w:rPr>
          <w:color w:val="000000"/>
          <w:sz w:val="22"/>
          <w:szCs w:val="22"/>
        </w:rPr>
        <w:t xml:space="preserve"> </w:t>
      </w:r>
      <w:r w:rsidR="00771283">
        <w:rPr>
          <w:color w:val="000000"/>
          <w:sz w:val="22"/>
          <w:szCs w:val="22"/>
        </w:rPr>
        <w:t xml:space="preserve">            </w:t>
      </w:r>
      <w:r w:rsidR="00140398">
        <w:rPr>
          <w:color w:val="000000"/>
          <w:sz w:val="22"/>
          <w:szCs w:val="22"/>
        </w:rPr>
        <w:t>i techniczne</w:t>
      </w:r>
      <w:r w:rsidR="00B17227">
        <w:rPr>
          <w:color w:val="000000"/>
          <w:sz w:val="22"/>
          <w:szCs w:val="22"/>
        </w:rPr>
        <w:t xml:space="preserve"> umożliwiające mu wykonywanie okazjonalnej pracy zdalnej.</w:t>
      </w:r>
    </w:p>
    <w:p w:rsidR="00140398" w:rsidRDefault="00140398" w:rsidP="00140398">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W przypadku zmiany warunków lokalowych  i technicznych uniemożliwiającej wykonywanie okazjonalnej pracy zdalnej pracownik informuje o tym niezwłocznie pracodawcę. W takim przypadku pracodawca niezwłocznie cofa zgodę wykonywania okazjonalnej pracy zdalnej.</w:t>
      </w:r>
    </w:p>
    <w:p w:rsidR="00AF51CF" w:rsidRPr="00AF51CF" w:rsidRDefault="00AF51CF" w:rsidP="00AF51CF">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Pracownik zobowiązany jest pisemnie oświadczyć</w:t>
      </w:r>
      <w:r w:rsidRPr="00AF51CF">
        <w:rPr>
          <w:sz w:val="22"/>
          <w:szCs w:val="22"/>
        </w:rPr>
        <w:t xml:space="preserve">, że </w:t>
      </w:r>
      <w:r>
        <w:rPr>
          <w:sz w:val="22"/>
          <w:szCs w:val="22"/>
        </w:rPr>
        <w:t>na stanowisku pracy zdalnej określonym we wniosku</w:t>
      </w:r>
      <w:r w:rsidRPr="00AF51CF">
        <w:rPr>
          <w:sz w:val="22"/>
          <w:szCs w:val="22"/>
        </w:rPr>
        <w:t xml:space="preserve"> są zapewnione bezpieczne i higieniczne warunki pracy.</w:t>
      </w:r>
    </w:p>
    <w:p w:rsidR="00AF51CF" w:rsidRPr="00AF51CF" w:rsidRDefault="00AF51CF" w:rsidP="00AF51CF">
      <w:pPr>
        <w:pStyle w:val="Akapitzlist"/>
        <w:numPr>
          <w:ilvl w:val="1"/>
          <w:numId w:val="43"/>
        </w:numPr>
        <w:shd w:val="clear" w:color="auto" w:fill="FFFFFF"/>
        <w:tabs>
          <w:tab w:val="clear" w:pos="1440"/>
        </w:tabs>
        <w:spacing w:before="0"/>
        <w:ind w:left="851" w:hanging="425"/>
        <w:rPr>
          <w:color w:val="000000"/>
          <w:sz w:val="22"/>
          <w:szCs w:val="22"/>
        </w:rPr>
      </w:pPr>
      <w:r>
        <w:rPr>
          <w:sz w:val="22"/>
          <w:szCs w:val="22"/>
        </w:rPr>
        <w:t>Pracownik zobowiązany jest pisemnie oświadczyć</w:t>
      </w:r>
      <w:r w:rsidRPr="00AF51CF">
        <w:rPr>
          <w:sz w:val="22"/>
          <w:szCs w:val="22"/>
        </w:rPr>
        <w:t>, że:</w:t>
      </w:r>
    </w:p>
    <w:p w:rsidR="007F6980" w:rsidRPr="007F6980" w:rsidRDefault="00AF51CF" w:rsidP="007F6980">
      <w:pPr>
        <w:spacing w:before="0"/>
        <w:ind w:left="709" w:right="0" w:firstLine="131"/>
        <w:rPr>
          <w:sz w:val="22"/>
          <w:szCs w:val="22"/>
          <w:u w:val="single"/>
        </w:rPr>
      </w:pPr>
      <w:r>
        <w:rPr>
          <w:sz w:val="22"/>
          <w:szCs w:val="22"/>
        </w:rPr>
        <w:t xml:space="preserve">- </w:t>
      </w:r>
      <w:r w:rsidRPr="00AF51CF">
        <w:rPr>
          <w:sz w:val="22"/>
          <w:szCs w:val="22"/>
        </w:rPr>
        <w:t>z</w:t>
      </w:r>
      <w:r>
        <w:rPr>
          <w:sz w:val="22"/>
          <w:szCs w:val="22"/>
        </w:rPr>
        <w:t>apoznał</w:t>
      </w:r>
      <w:r w:rsidRPr="00AF51CF">
        <w:rPr>
          <w:sz w:val="22"/>
          <w:szCs w:val="22"/>
        </w:rPr>
        <w:t xml:space="preserve"> się z oceną ryzyka zawodowego w trybie pracy zdalnej okazjonalnej</w:t>
      </w:r>
      <w:r w:rsidR="007F6980">
        <w:rPr>
          <w:sz w:val="22"/>
          <w:szCs w:val="22"/>
        </w:rPr>
        <w:t xml:space="preserve"> </w:t>
      </w:r>
      <w:r w:rsidR="007F6980" w:rsidRPr="007F6980">
        <w:rPr>
          <w:sz w:val="22"/>
          <w:szCs w:val="22"/>
          <w:u w:val="single"/>
        </w:rPr>
        <w:t xml:space="preserve">załącznik     </w:t>
      </w:r>
    </w:p>
    <w:p w:rsidR="00AF51CF" w:rsidRDefault="007F6980" w:rsidP="007F6980">
      <w:pPr>
        <w:spacing w:before="0"/>
        <w:ind w:left="709" w:right="0" w:firstLine="131"/>
        <w:rPr>
          <w:sz w:val="22"/>
          <w:szCs w:val="22"/>
        </w:rPr>
      </w:pPr>
      <w:r w:rsidRPr="007F6980">
        <w:rPr>
          <w:sz w:val="22"/>
          <w:szCs w:val="22"/>
          <w:u w:val="single"/>
        </w:rPr>
        <w:t xml:space="preserve"> nr </w:t>
      </w:r>
      <w:r w:rsidR="009A1D5E">
        <w:rPr>
          <w:sz w:val="22"/>
          <w:szCs w:val="22"/>
          <w:u w:val="single"/>
        </w:rPr>
        <w:t>2</w:t>
      </w:r>
      <w:r w:rsidR="00AF51CF" w:rsidRPr="00AF51CF">
        <w:rPr>
          <w:sz w:val="22"/>
          <w:szCs w:val="22"/>
        </w:rPr>
        <w:t>,</w:t>
      </w:r>
    </w:p>
    <w:p w:rsidR="00AF51CF" w:rsidRDefault="00AF51CF" w:rsidP="00AF51CF">
      <w:pPr>
        <w:spacing w:before="0"/>
        <w:ind w:left="720" w:right="0" w:firstLine="131"/>
        <w:rPr>
          <w:sz w:val="22"/>
          <w:szCs w:val="22"/>
        </w:rPr>
      </w:pPr>
      <w:r>
        <w:rPr>
          <w:sz w:val="22"/>
          <w:szCs w:val="22"/>
        </w:rPr>
        <w:t xml:space="preserve">- zapoznał się z </w:t>
      </w:r>
      <w:r w:rsidRPr="00AF51CF">
        <w:rPr>
          <w:sz w:val="22"/>
          <w:szCs w:val="22"/>
        </w:rPr>
        <w:t xml:space="preserve">  instrukcją BHP przy wykonywaniu pracy zdalnej</w:t>
      </w:r>
      <w:r w:rsidR="007F6980">
        <w:rPr>
          <w:sz w:val="22"/>
          <w:szCs w:val="22"/>
        </w:rPr>
        <w:t xml:space="preserve"> </w:t>
      </w:r>
      <w:r w:rsidR="007F6980" w:rsidRPr="007F6980">
        <w:rPr>
          <w:sz w:val="22"/>
          <w:szCs w:val="22"/>
          <w:u w:val="single"/>
        </w:rPr>
        <w:t xml:space="preserve">załącznik nr </w:t>
      </w:r>
      <w:r w:rsidR="009A1D5E">
        <w:rPr>
          <w:sz w:val="22"/>
          <w:szCs w:val="22"/>
          <w:u w:val="single"/>
        </w:rPr>
        <w:t>3</w:t>
      </w:r>
      <w:r w:rsidRPr="00AF51CF">
        <w:rPr>
          <w:sz w:val="22"/>
          <w:szCs w:val="22"/>
        </w:rPr>
        <w:t>,</w:t>
      </w:r>
    </w:p>
    <w:p w:rsidR="009A1D5E" w:rsidRPr="009A1D5E" w:rsidRDefault="00AF51CF" w:rsidP="00AF51CF">
      <w:pPr>
        <w:spacing w:before="0"/>
        <w:ind w:left="720" w:right="0" w:firstLine="131"/>
        <w:rPr>
          <w:sz w:val="22"/>
          <w:szCs w:val="22"/>
          <w:u w:val="single"/>
        </w:rPr>
      </w:pPr>
      <w:r>
        <w:rPr>
          <w:sz w:val="22"/>
          <w:szCs w:val="22"/>
        </w:rPr>
        <w:t xml:space="preserve">- </w:t>
      </w:r>
      <w:r w:rsidRPr="00AF51CF">
        <w:rPr>
          <w:sz w:val="22"/>
          <w:szCs w:val="22"/>
        </w:rPr>
        <w:t>zapoznał</w:t>
      </w:r>
      <w:r>
        <w:rPr>
          <w:sz w:val="22"/>
          <w:szCs w:val="22"/>
        </w:rPr>
        <w:t xml:space="preserve"> się z</w:t>
      </w:r>
      <w:r w:rsidRPr="00AF51CF">
        <w:rPr>
          <w:sz w:val="22"/>
          <w:szCs w:val="22"/>
        </w:rPr>
        <w:t xml:space="preserve"> informacją określającą procedury ochrony danych osobowych</w:t>
      </w:r>
      <w:r w:rsidR="009A1D5E" w:rsidRPr="009A1D5E">
        <w:rPr>
          <w:sz w:val="22"/>
          <w:szCs w:val="22"/>
          <w:u w:val="single"/>
        </w:rPr>
        <w:t xml:space="preserve"> załącznik  </w:t>
      </w:r>
    </w:p>
    <w:p w:rsidR="00AF51CF" w:rsidRDefault="009A1D5E" w:rsidP="00AF51CF">
      <w:pPr>
        <w:spacing w:before="0"/>
        <w:ind w:left="720" w:right="0" w:firstLine="131"/>
        <w:rPr>
          <w:sz w:val="22"/>
          <w:szCs w:val="22"/>
        </w:rPr>
      </w:pPr>
      <w:r w:rsidRPr="009A1D5E">
        <w:rPr>
          <w:sz w:val="22"/>
          <w:szCs w:val="22"/>
          <w:u w:val="single"/>
        </w:rPr>
        <w:t xml:space="preserve">nr </w:t>
      </w:r>
      <w:r>
        <w:rPr>
          <w:sz w:val="22"/>
          <w:szCs w:val="22"/>
          <w:u w:val="single"/>
        </w:rPr>
        <w:t>4</w:t>
      </w:r>
      <w:r w:rsidR="00AF51CF" w:rsidRPr="00AF51CF">
        <w:rPr>
          <w:sz w:val="22"/>
          <w:szCs w:val="22"/>
        </w:rPr>
        <w:t>,</w:t>
      </w:r>
    </w:p>
    <w:p w:rsidR="00AF51CF" w:rsidRDefault="00AF51CF" w:rsidP="00AF51CF">
      <w:pPr>
        <w:spacing w:before="0"/>
        <w:ind w:left="720" w:right="0" w:firstLine="131"/>
        <w:rPr>
          <w:sz w:val="22"/>
          <w:szCs w:val="22"/>
        </w:rPr>
      </w:pPr>
      <w:r>
        <w:rPr>
          <w:sz w:val="22"/>
          <w:szCs w:val="22"/>
        </w:rPr>
        <w:t xml:space="preserve">- został </w:t>
      </w:r>
      <w:r w:rsidRPr="00AF51CF">
        <w:rPr>
          <w:sz w:val="22"/>
          <w:szCs w:val="22"/>
        </w:rPr>
        <w:t xml:space="preserve">zapoznany ze sposobem potwierdzania obecności w pracy w dniu świadczenia </w:t>
      </w:r>
      <w:r>
        <w:rPr>
          <w:sz w:val="22"/>
          <w:szCs w:val="22"/>
        </w:rPr>
        <w:t xml:space="preserve">  </w:t>
      </w:r>
    </w:p>
    <w:p w:rsidR="00AF51CF" w:rsidRPr="00AF51CF" w:rsidRDefault="00AF51CF" w:rsidP="00AF51CF">
      <w:pPr>
        <w:spacing w:before="0"/>
        <w:ind w:left="720" w:right="0" w:firstLine="131"/>
        <w:rPr>
          <w:sz w:val="22"/>
          <w:szCs w:val="22"/>
        </w:rPr>
      </w:pPr>
      <w:r w:rsidRPr="00AF51CF">
        <w:rPr>
          <w:sz w:val="22"/>
          <w:szCs w:val="22"/>
        </w:rPr>
        <w:t>pracy zdalnej okazjonalnej,</w:t>
      </w:r>
    </w:p>
    <w:p w:rsidR="00B17227" w:rsidRDefault="00AF51CF" w:rsidP="003F3B75">
      <w:pPr>
        <w:pStyle w:val="Akapitzlist"/>
        <w:numPr>
          <w:ilvl w:val="1"/>
          <w:numId w:val="43"/>
        </w:numPr>
        <w:shd w:val="clear" w:color="auto" w:fill="FFFFFF"/>
        <w:tabs>
          <w:tab w:val="clear" w:pos="1440"/>
        </w:tabs>
        <w:spacing w:before="0"/>
        <w:ind w:left="851" w:hanging="425"/>
        <w:rPr>
          <w:color w:val="000000"/>
          <w:sz w:val="22"/>
          <w:szCs w:val="22"/>
        </w:rPr>
      </w:pPr>
      <w:r w:rsidRPr="003F3B75">
        <w:rPr>
          <w:color w:val="000000"/>
          <w:sz w:val="22"/>
          <w:szCs w:val="22"/>
        </w:rPr>
        <w:t xml:space="preserve">Okazjonalna praca zdalna </w:t>
      </w:r>
      <w:r w:rsidR="00771283" w:rsidRPr="003F3B75">
        <w:rPr>
          <w:color w:val="000000"/>
          <w:sz w:val="22"/>
          <w:szCs w:val="22"/>
        </w:rPr>
        <w:t>może być realizowana z wykorzystaniem sł</w:t>
      </w:r>
      <w:r w:rsidRPr="003F3B75">
        <w:rPr>
          <w:color w:val="000000"/>
          <w:sz w:val="22"/>
          <w:szCs w:val="22"/>
        </w:rPr>
        <w:t>użbow</w:t>
      </w:r>
      <w:r w:rsidR="00771283" w:rsidRPr="003F3B75">
        <w:rPr>
          <w:color w:val="000000"/>
          <w:sz w:val="22"/>
          <w:szCs w:val="22"/>
        </w:rPr>
        <w:t>ego lub</w:t>
      </w:r>
      <w:r w:rsidR="003F3B75" w:rsidRPr="003F3B75">
        <w:rPr>
          <w:color w:val="000000"/>
          <w:sz w:val="22"/>
          <w:szCs w:val="22"/>
        </w:rPr>
        <w:t xml:space="preserve"> prywatnego sprzętu</w:t>
      </w:r>
      <w:r w:rsidR="003F3B75">
        <w:rPr>
          <w:color w:val="000000"/>
          <w:sz w:val="22"/>
          <w:szCs w:val="22"/>
        </w:rPr>
        <w:t>.</w:t>
      </w:r>
    </w:p>
    <w:p w:rsidR="003F3B75" w:rsidRDefault="003F3B75" w:rsidP="003F3B75">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Pracodawca zapewnia sprzęt do okazjonalnej pracy zdalnej w miarę posiadanych możliwości.</w:t>
      </w:r>
    </w:p>
    <w:p w:rsidR="003F3B75" w:rsidRPr="003F3B75" w:rsidRDefault="003F3B75" w:rsidP="003F3B75">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 xml:space="preserve">W przypadku korzystania przez pracownika ze sprzętu służbowego pracownik ponosi odpowiedzialność materialną za powierzone mienie. </w:t>
      </w:r>
    </w:p>
    <w:p w:rsidR="00140398" w:rsidRDefault="00140398" w:rsidP="00140398">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Rozpoczęcie okazjonalnej pracy zdalnej w danym dniu pracownik jest zobowiązany potwierdzić, wysyłając e-mail na adres służbowy poczty elektronicznej 2lo@oswiata.tychy</w:t>
      </w:r>
    </w:p>
    <w:p w:rsidR="00140398" w:rsidRDefault="003F3B75" w:rsidP="00140398">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lastRenderedPageBreak/>
        <w:t>Pracownik wykonuje pracę zdalną w miejscu zamieszkania lub innym miejscu uzgodnionym z pracodawcą. Pracownik jest zobowiązany do wykonywania pracy zgodnie z treścią umowy oraz z przydziałem czynności.</w:t>
      </w:r>
    </w:p>
    <w:p w:rsidR="003F3B75" w:rsidRDefault="003F3B75" w:rsidP="00140398">
      <w:pPr>
        <w:pStyle w:val="Akapitzlist"/>
        <w:numPr>
          <w:ilvl w:val="1"/>
          <w:numId w:val="43"/>
        </w:numPr>
        <w:shd w:val="clear" w:color="auto" w:fill="FFFFFF"/>
        <w:tabs>
          <w:tab w:val="clear" w:pos="1440"/>
        </w:tabs>
        <w:spacing w:before="0"/>
        <w:ind w:left="851" w:hanging="425"/>
        <w:rPr>
          <w:color w:val="000000"/>
          <w:sz w:val="22"/>
          <w:szCs w:val="22"/>
        </w:rPr>
      </w:pPr>
      <w:r>
        <w:rPr>
          <w:color w:val="000000"/>
          <w:sz w:val="22"/>
          <w:szCs w:val="22"/>
        </w:rPr>
        <w:t>Pracownik wykonujący pracę zdalną jest zobowiązany do:</w:t>
      </w:r>
    </w:p>
    <w:p w:rsidR="00ED4843" w:rsidRDefault="00ED4843" w:rsidP="00ED4843">
      <w:pPr>
        <w:pStyle w:val="Akapitzlist"/>
        <w:numPr>
          <w:ilvl w:val="2"/>
          <w:numId w:val="43"/>
        </w:numPr>
        <w:spacing w:before="0"/>
        <w:ind w:left="1276" w:right="0"/>
        <w:rPr>
          <w:sz w:val="22"/>
          <w:szCs w:val="22"/>
        </w:rPr>
      </w:pPr>
      <w:r>
        <w:rPr>
          <w:color w:val="000000"/>
          <w:sz w:val="22"/>
          <w:szCs w:val="22"/>
        </w:rPr>
        <w:t>p</w:t>
      </w:r>
      <w:r w:rsidR="003F3B75" w:rsidRPr="003F3B75">
        <w:rPr>
          <w:color w:val="000000"/>
          <w:sz w:val="22"/>
          <w:szCs w:val="22"/>
        </w:rPr>
        <w:t xml:space="preserve">ozostawiania dyspozycyjnym </w:t>
      </w:r>
      <w:r w:rsidR="003F3B75" w:rsidRPr="003F3B75">
        <w:rPr>
          <w:sz w:val="22"/>
          <w:szCs w:val="22"/>
        </w:rPr>
        <w:t>dla pracodawcy w obowiązujących pracownika godzinach pracy, przyjmowania do realizacji bieżących zadań przekazywanych pracownikowi w ramach zakresu jego obowiązków, w szczególności z wykorzystaniem środków komunikacji elektronicznej,</w:t>
      </w:r>
    </w:p>
    <w:p w:rsidR="00ED4843" w:rsidRDefault="003F3B75" w:rsidP="00ED4843">
      <w:pPr>
        <w:pStyle w:val="Akapitzlist"/>
        <w:numPr>
          <w:ilvl w:val="2"/>
          <w:numId w:val="43"/>
        </w:numPr>
        <w:spacing w:before="0"/>
        <w:ind w:left="1276" w:right="0"/>
        <w:rPr>
          <w:sz w:val="22"/>
          <w:szCs w:val="22"/>
        </w:rPr>
      </w:pPr>
      <w:r w:rsidRPr="00ED4843">
        <w:rPr>
          <w:sz w:val="22"/>
          <w:szCs w:val="22"/>
        </w:rPr>
        <w:t>bieżącego informowania o wynikach swojej pracy oraz przedstawiania wyników swojej pracy bezpośredniemu przełożonemu,</w:t>
      </w:r>
    </w:p>
    <w:p w:rsidR="00ED4843" w:rsidRPr="00ED4843" w:rsidRDefault="003F3B75" w:rsidP="00ED4843">
      <w:pPr>
        <w:pStyle w:val="Akapitzlist"/>
        <w:numPr>
          <w:ilvl w:val="2"/>
          <w:numId w:val="43"/>
        </w:numPr>
        <w:spacing w:before="0"/>
        <w:ind w:left="1276" w:right="0"/>
        <w:rPr>
          <w:sz w:val="22"/>
          <w:szCs w:val="22"/>
        </w:rPr>
      </w:pPr>
      <w:r w:rsidRPr="00ED4843">
        <w:rPr>
          <w:sz w:val="22"/>
          <w:szCs w:val="22"/>
        </w:rPr>
        <w:t xml:space="preserve">potwierdzania obecności w pracy na liście obecności, nie rzadziej niż po upływie każdego kolejnego miesiąca wykonywania pracy zdalnej  </w:t>
      </w:r>
    </w:p>
    <w:p w:rsidR="00ED4843" w:rsidRPr="00ED4843" w:rsidRDefault="00ED4843" w:rsidP="00ED4843">
      <w:pPr>
        <w:pStyle w:val="Akapitzlist"/>
        <w:numPr>
          <w:ilvl w:val="1"/>
          <w:numId w:val="43"/>
        </w:numPr>
        <w:shd w:val="clear" w:color="auto" w:fill="FFFFFF"/>
        <w:tabs>
          <w:tab w:val="clear" w:pos="1440"/>
        </w:tabs>
        <w:spacing w:before="0"/>
        <w:ind w:left="851" w:hanging="425"/>
        <w:rPr>
          <w:color w:val="000000"/>
          <w:sz w:val="22"/>
          <w:szCs w:val="22"/>
        </w:rPr>
      </w:pPr>
      <w:r w:rsidRPr="00ED4843">
        <w:rPr>
          <w:rFonts w:eastAsia="Calibri"/>
          <w:bCs/>
          <w:sz w:val="22"/>
          <w:szCs w:val="22"/>
        </w:rPr>
        <w:t>Pracownik zobowiązuje się do zabezpieczania dostępu do sprzętu służbowego lub prywatnego wykorzystywanego do wykonywania pracy zdalnej oraz posiadanych danych i informacji (w tym także znajdujących się na nośnikach papierowych) przed osobami postronnymi, w tym wspólnie z nim zamieszkującymi, a także przed ich zniszczeniem lub zgubieniem.</w:t>
      </w:r>
    </w:p>
    <w:p w:rsidR="00ED4843" w:rsidRPr="00ED4843" w:rsidRDefault="00ED4843" w:rsidP="00ED4843">
      <w:pPr>
        <w:pStyle w:val="Akapitzlist"/>
        <w:numPr>
          <w:ilvl w:val="1"/>
          <w:numId w:val="43"/>
        </w:numPr>
        <w:shd w:val="clear" w:color="auto" w:fill="FFFFFF"/>
        <w:tabs>
          <w:tab w:val="clear" w:pos="1440"/>
        </w:tabs>
        <w:spacing w:before="0"/>
        <w:ind w:left="851" w:hanging="425"/>
        <w:rPr>
          <w:color w:val="000000"/>
          <w:sz w:val="22"/>
          <w:szCs w:val="22"/>
        </w:rPr>
      </w:pPr>
      <w:r w:rsidRPr="00ED4843">
        <w:rPr>
          <w:rFonts w:eastAsia="Calibri"/>
          <w:sz w:val="22"/>
          <w:szCs w:val="22"/>
        </w:rPr>
        <w:t>Pracodawca ma prawo przeprowadzać kontrolę wykonywania pracy zdalnej przez pracownika, kontrolę w zakresie bezpieczeństwa i higieny pracy lub kontrolę przestrzegania wymogów w zakresie bezpieczeństwa i ochrony informacji, w tym procedur ochrony danych osobowych</w:t>
      </w:r>
      <w:r>
        <w:rPr>
          <w:rFonts w:eastAsia="Calibri"/>
          <w:sz w:val="22"/>
          <w:szCs w:val="22"/>
        </w:rPr>
        <w:t xml:space="preserve">. </w:t>
      </w:r>
      <w:r w:rsidRPr="00ED4843">
        <w:rPr>
          <w:rFonts w:eastAsia="Calibri"/>
          <w:sz w:val="22"/>
          <w:szCs w:val="22"/>
        </w:rPr>
        <w:t>Kontrolę przeprowadza się w porozumieniu z pracownikiem w miejscu wykonywania pracy zdalnej w godzinach pracy pracownika. Wykonywanie czynności kontrolnych nie może naruszać prywatności pracownika wykonującego pracę zdalną i innych osób ani utrudniać korzystania z pomieszczeń domowych w sposób zgodny z ich przeznaczeniem</w:t>
      </w:r>
      <w:r w:rsidRPr="00ED4843">
        <w:rPr>
          <w:rFonts w:eastAsia="Calibri"/>
        </w:rPr>
        <w:t xml:space="preserve">.  </w:t>
      </w:r>
    </w:p>
    <w:p w:rsidR="00A21A35" w:rsidRPr="002B3724" w:rsidRDefault="00A21A35" w:rsidP="00ED4843">
      <w:pPr>
        <w:spacing w:before="0"/>
        <w:rPr>
          <w:color w:val="7030A0"/>
          <w:sz w:val="22"/>
          <w:szCs w:val="22"/>
        </w:rPr>
      </w:pPr>
    </w:p>
    <w:p w:rsidR="00B03EC7" w:rsidRPr="00ED2EC7" w:rsidRDefault="00B03EC7" w:rsidP="00724345">
      <w:pPr>
        <w:spacing w:before="0"/>
        <w:ind w:right="0"/>
        <w:jc w:val="center"/>
        <w:textAlignment w:val="baseline"/>
        <w:rPr>
          <w:b/>
          <w:sz w:val="22"/>
          <w:szCs w:val="22"/>
        </w:rPr>
      </w:pPr>
      <w:r w:rsidRPr="00ED2EC7">
        <w:rPr>
          <w:b/>
          <w:sz w:val="22"/>
          <w:szCs w:val="22"/>
        </w:rPr>
        <w:t xml:space="preserve">§ </w:t>
      </w:r>
      <w:r w:rsidR="00ED2EC7" w:rsidRPr="00ED2EC7">
        <w:rPr>
          <w:b/>
          <w:sz w:val="22"/>
          <w:szCs w:val="22"/>
        </w:rPr>
        <w:t>3</w:t>
      </w:r>
      <w:r w:rsidRPr="00ED2EC7">
        <w:rPr>
          <w:b/>
          <w:sz w:val="22"/>
          <w:szCs w:val="22"/>
        </w:rPr>
        <w:t>6</w:t>
      </w:r>
    </w:p>
    <w:p w:rsidR="00B03EC7" w:rsidRPr="00ED2EC7" w:rsidRDefault="00ED2EC7" w:rsidP="00ED2EC7">
      <w:pPr>
        <w:spacing w:before="0"/>
        <w:ind w:left="851" w:right="0" w:hanging="425"/>
        <w:textAlignment w:val="baseline"/>
        <w:rPr>
          <w:sz w:val="22"/>
          <w:szCs w:val="22"/>
        </w:rPr>
      </w:pPr>
      <w:r w:rsidRPr="00ED2EC7">
        <w:rPr>
          <w:sz w:val="22"/>
          <w:szCs w:val="22"/>
        </w:rPr>
        <w:t xml:space="preserve">1. </w:t>
      </w:r>
      <w:r w:rsidR="00B03EC7" w:rsidRPr="00ED2EC7">
        <w:rPr>
          <w:sz w:val="22"/>
          <w:szCs w:val="22"/>
        </w:rPr>
        <w:t>Zasady ochrony informacji oraz danych osobowych :</w:t>
      </w:r>
    </w:p>
    <w:p w:rsidR="00ED2EC7" w:rsidRPr="00ED2EC7" w:rsidRDefault="00ED2EC7" w:rsidP="00230172">
      <w:pPr>
        <w:pStyle w:val="Akapitzlist"/>
        <w:numPr>
          <w:ilvl w:val="0"/>
          <w:numId w:val="83"/>
        </w:numPr>
        <w:spacing w:before="0"/>
        <w:ind w:left="993" w:right="0"/>
        <w:textAlignment w:val="baseline"/>
        <w:rPr>
          <w:sz w:val="22"/>
          <w:szCs w:val="22"/>
        </w:rPr>
      </w:pPr>
      <w:r w:rsidRPr="00ED2EC7">
        <w:rPr>
          <w:sz w:val="22"/>
          <w:szCs w:val="22"/>
        </w:rPr>
        <w:t>z</w:t>
      </w:r>
      <w:r w:rsidR="00B03EC7" w:rsidRPr="00ED2EC7">
        <w:rPr>
          <w:sz w:val="22"/>
          <w:szCs w:val="22"/>
        </w:rPr>
        <w:t>asady ochrony informacji oraz danych osobowych podczas pracy zdalnej zostały szczegółowo opisane w Procedurze ochrony danych osobowych w ramach pracy zdalnej, będącej częścią dokumentacji ochrony danych osobowych obowiązującej u pracodawcy.</w:t>
      </w:r>
    </w:p>
    <w:p w:rsidR="00B03EC7" w:rsidRPr="00ED2EC7" w:rsidRDefault="00B03EC7" w:rsidP="00230172">
      <w:pPr>
        <w:pStyle w:val="Akapitzlist"/>
        <w:numPr>
          <w:ilvl w:val="0"/>
          <w:numId w:val="83"/>
        </w:numPr>
        <w:spacing w:before="0"/>
        <w:ind w:left="993" w:right="0"/>
        <w:textAlignment w:val="baseline"/>
        <w:rPr>
          <w:sz w:val="22"/>
          <w:szCs w:val="22"/>
        </w:rPr>
      </w:pPr>
      <w:r w:rsidRPr="00ED2EC7">
        <w:rPr>
          <w:sz w:val="22"/>
          <w:szCs w:val="22"/>
        </w:rPr>
        <w:t xml:space="preserve"> </w:t>
      </w:r>
      <w:r w:rsidR="00ED2EC7" w:rsidRPr="00ED2EC7">
        <w:rPr>
          <w:sz w:val="22"/>
          <w:szCs w:val="22"/>
        </w:rPr>
        <w:t>w</w:t>
      </w:r>
      <w:r w:rsidRPr="00ED2EC7">
        <w:rPr>
          <w:sz w:val="22"/>
          <w:szCs w:val="22"/>
        </w:rPr>
        <w:t>ykonywanie pracy w formie zdalnej nie zwalnia pracownika z obowiązku przestrzegania postanowień dokumentacji ochrony danych osobowyc</w:t>
      </w:r>
      <w:r w:rsidR="00ED2EC7">
        <w:rPr>
          <w:sz w:val="22"/>
          <w:szCs w:val="22"/>
        </w:rPr>
        <w:t xml:space="preserve">h </w:t>
      </w:r>
      <w:r w:rsidRPr="00ED2EC7">
        <w:rPr>
          <w:sz w:val="22"/>
          <w:szCs w:val="22"/>
        </w:rPr>
        <w:t>Polityka Bezpieczeństwa Danych Osobowych i bezpieczeństwa informacji;  </w:t>
      </w:r>
    </w:p>
    <w:p w:rsidR="008B2286" w:rsidRDefault="008B2286" w:rsidP="00ED2EC7">
      <w:pPr>
        <w:shd w:val="clear" w:color="auto" w:fill="FFFFFF"/>
        <w:tabs>
          <w:tab w:val="left" w:pos="278"/>
        </w:tabs>
        <w:spacing w:before="0"/>
        <w:rPr>
          <w:b/>
          <w:color w:val="000000"/>
          <w:sz w:val="22"/>
          <w:szCs w:val="22"/>
        </w:rPr>
      </w:pPr>
    </w:p>
    <w:p w:rsidR="006078CC" w:rsidRDefault="006078CC" w:rsidP="0078257C">
      <w:pPr>
        <w:shd w:val="clear" w:color="auto" w:fill="FFFFFF"/>
        <w:tabs>
          <w:tab w:val="left" w:pos="278"/>
        </w:tabs>
        <w:spacing w:before="0"/>
        <w:rPr>
          <w:b/>
          <w:color w:val="000000"/>
          <w:sz w:val="22"/>
          <w:szCs w:val="22"/>
        </w:rPr>
      </w:pPr>
    </w:p>
    <w:p w:rsidR="00963A37" w:rsidRPr="002B3724" w:rsidRDefault="00963A37" w:rsidP="0078257C">
      <w:pPr>
        <w:shd w:val="clear" w:color="auto" w:fill="FFFFFF"/>
        <w:tabs>
          <w:tab w:val="left" w:pos="278"/>
        </w:tabs>
        <w:spacing w:before="0"/>
        <w:rPr>
          <w:b/>
          <w:color w:val="000000"/>
          <w:sz w:val="22"/>
          <w:szCs w:val="22"/>
        </w:rPr>
      </w:pPr>
    </w:p>
    <w:p w:rsidR="008B2286" w:rsidRPr="00324EBE" w:rsidRDefault="008B2286" w:rsidP="0078257C">
      <w:pPr>
        <w:shd w:val="clear" w:color="auto" w:fill="FFFFFF"/>
        <w:tabs>
          <w:tab w:val="left" w:pos="278"/>
        </w:tabs>
        <w:spacing w:before="0"/>
        <w:ind w:right="5"/>
        <w:jc w:val="center"/>
        <w:rPr>
          <w:b/>
          <w:color w:val="000000"/>
          <w:sz w:val="26"/>
          <w:szCs w:val="26"/>
        </w:rPr>
      </w:pPr>
      <w:r w:rsidRPr="00324EBE">
        <w:rPr>
          <w:b/>
          <w:color w:val="000000"/>
          <w:sz w:val="26"/>
          <w:szCs w:val="26"/>
        </w:rPr>
        <w:t xml:space="preserve">Rozdział </w:t>
      </w:r>
      <w:r w:rsidR="00963A37">
        <w:rPr>
          <w:b/>
          <w:color w:val="000000"/>
          <w:sz w:val="26"/>
          <w:szCs w:val="26"/>
        </w:rPr>
        <w:t>7</w:t>
      </w:r>
    </w:p>
    <w:p w:rsidR="008B2286" w:rsidRPr="00324EBE" w:rsidRDefault="008B2286" w:rsidP="0078257C">
      <w:pPr>
        <w:shd w:val="clear" w:color="auto" w:fill="FFFFFF"/>
        <w:spacing w:before="0"/>
        <w:ind w:right="23"/>
        <w:jc w:val="center"/>
        <w:rPr>
          <w:b/>
          <w:bCs/>
          <w:color w:val="000000"/>
          <w:spacing w:val="-8"/>
          <w:sz w:val="26"/>
          <w:szCs w:val="26"/>
        </w:rPr>
      </w:pPr>
      <w:r w:rsidRPr="00324EBE">
        <w:rPr>
          <w:b/>
          <w:bCs/>
          <w:color w:val="000000"/>
          <w:spacing w:val="-8"/>
          <w:sz w:val="26"/>
          <w:szCs w:val="26"/>
        </w:rPr>
        <w:t>Bezpieczeństwo i higiena pracy oraz ochrona przeciwpożarowa</w:t>
      </w:r>
    </w:p>
    <w:p w:rsidR="002F53D9" w:rsidRPr="002B3724" w:rsidRDefault="002F53D9" w:rsidP="0078257C">
      <w:pPr>
        <w:shd w:val="clear" w:color="auto" w:fill="FFFFFF"/>
        <w:spacing w:before="0"/>
        <w:ind w:firstLine="425"/>
        <w:jc w:val="center"/>
        <w:rPr>
          <w:b/>
          <w:color w:val="000000"/>
          <w:sz w:val="22"/>
          <w:szCs w:val="22"/>
        </w:rPr>
      </w:pPr>
    </w:p>
    <w:p w:rsidR="002F53D9" w:rsidRPr="002B3724" w:rsidRDefault="008B2286" w:rsidP="0078257C">
      <w:pPr>
        <w:shd w:val="clear" w:color="auto" w:fill="FFFFFF"/>
        <w:spacing w:before="0"/>
        <w:ind w:firstLine="425"/>
        <w:jc w:val="center"/>
        <w:rPr>
          <w:color w:val="000000"/>
          <w:sz w:val="22"/>
          <w:szCs w:val="22"/>
        </w:rPr>
      </w:pPr>
      <w:r w:rsidRPr="002B3724">
        <w:rPr>
          <w:b/>
          <w:color w:val="000000"/>
          <w:sz w:val="22"/>
          <w:szCs w:val="22"/>
        </w:rPr>
        <w:t>§ 3</w:t>
      </w:r>
      <w:r w:rsidR="00ED2EC7">
        <w:rPr>
          <w:b/>
          <w:color w:val="000000"/>
          <w:sz w:val="22"/>
          <w:szCs w:val="22"/>
        </w:rPr>
        <w:t>7</w:t>
      </w:r>
    </w:p>
    <w:p w:rsidR="00D21BF2" w:rsidRPr="00D21BF2" w:rsidRDefault="008B2286" w:rsidP="001526B5">
      <w:pPr>
        <w:pStyle w:val="Akapitzlist"/>
        <w:numPr>
          <w:ilvl w:val="0"/>
          <w:numId w:val="72"/>
        </w:numPr>
        <w:shd w:val="clear" w:color="auto" w:fill="FFFFFF"/>
        <w:spacing w:before="0"/>
        <w:rPr>
          <w:color w:val="000000"/>
          <w:sz w:val="22"/>
          <w:szCs w:val="22"/>
        </w:rPr>
      </w:pPr>
      <w:r w:rsidRPr="00D21BF2">
        <w:rPr>
          <w:color w:val="000000"/>
          <w:sz w:val="22"/>
          <w:szCs w:val="22"/>
        </w:rPr>
        <w:t xml:space="preserve">Pracodawca i pracownicy zobowiązani są do ścisłego przestrzegania przepisów i zasad </w:t>
      </w:r>
      <w:r w:rsidRPr="00D21BF2">
        <w:rPr>
          <w:color w:val="000000"/>
          <w:sz w:val="22"/>
          <w:szCs w:val="22"/>
        </w:rPr>
        <w:br/>
        <w:t>bezpieczeństwa i higieny pracy oraz przepisów o ochronie przeciwpożarowej.</w:t>
      </w:r>
    </w:p>
    <w:p w:rsidR="00AB6A75" w:rsidRPr="00D21BF2" w:rsidRDefault="00AB6A75" w:rsidP="001526B5">
      <w:pPr>
        <w:pStyle w:val="Akapitzlist"/>
        <w:numPr>
          <w:ilvl w:val="0"/>
          <w:numId w:val="72"/>
        </w:numPr>
        <w:shd w:val="clear" w:color="auto" w:fill="FFFFFF"/>
        <w:spacing w:before="0"/>
        <w:rPr>
          <w:color w:val="000000"/>
          <w:sz w:val="22"/>
          <w:szCs w:val="22"/>
        </w:rPr>
      </w:pPr>
      <w:r w:rsidRPr="00D21BF2">
        <w:rPr>
          <w:color w:val="000000"/>
          <w:sz w:val="22"/>
          <w:szCs w:val="22"/>
        </w:rPr>
        <w:t>Pracodawca jest zobowiązany:</w:t>
      </w:r>
    </w:p>
    <w:p w:rsidR="0070393B" w:rsidRDefault="00756734" w:rsidP="0070393B">
      <w:pPr>
        <w:pStyle w:val="Akapitzlist"/>
        <w:numPr>
          <w:ilvl w:val="0"/>
          <w:numId w:val="45"/>
        </w:numPr>
        <w:shd w:val="clear" w:color="auto" w:fill="FFFFFF"/>
        <w:spacing w:before="0"/>
        <w:ind w:hanging="294"/>
        <w:rPr>
          <w:color w:val="000000"/>
          <w:sz w:val="22"/>
          <w:szCs w:val="22"/>
        </w:rPr>
      </w:pPr>
      <w:r w:rsidRPr="002B3724">
        <w:rPr>
          <w:color w:val="000000"/>
          <w:sz w:val="22"/>
          <w:szCs w:val="22"/>
        </w:rPr>
        <w:t>o</w:t>
      </w:r>
      <w:r w:rsidR="00AB6A75" w:rsidRPr="002B3724">
        <w:rPr>
          <w:color w:val="000000"/>
          <w:sz w:val="22"/>
          <w:szCs w:val="22"/>
        </w:rPr>
        <w:t>rganizować stanowiska pracy zgodnie z przepisami i zasadami bhp;</w:t>
      </w:r>
    </w:p>
    <w:p w:rsidR="0070393B" w:rsidRDefault="00756734" w:rsidP="0070393B">
      <w:pPr>
        <w:pStyle w:val="Akapitzlist"/>
        <w:numPr>
          <w:ilvl w:val="0"/>
          <w:numId w:val="45"/>
        </w:numPr>
        <w:shd w:val="clear" w:color="auto" w:fill="FFFFFF"/>
        <w:spacing w:before="0"/>
        <w:ind w:hanging="294"/>
        <w:rPr>
          <w:color w:val="000000"/>
          <w:sz w:val="22"/>
          <w:szCs w:val="22"/>
        </w:rPr>
      </w:pPr>
      <w:r w:rsidRPr="0070393B">
        <w:rPr>
          <w:color w:val="000000"/>
          <w:sz w:val="22"/>
          <w:szCs w:val="22"/>
        </w:rPr>
        <w:t>d</w:t>
      </w:r>
      <w:r w:rsidR="00AB6A75" w:rsidRPr="0070393B">
        <w:rPr>
          <w:color w:val="000000"/>
          <w:sz w:val="22"/>
          <w:szCs w:val="22"/>
        </w:rPr>
        <w:t>bać o sprawność środków ochrony indywidualnej oraz ich stosowanie zgodnie z przeznaczeniem;</w:t>
      </w:r>
    </w:p>
    <w:p w:rsidR="0070393B" w:rsidRDefault="00756734" w:rsidP="0070393B">
      <w:pPr>
        <w:pStyle w:val="Akapitzlist"/>
        <w:numPr>
          <w:ilvl w:val="0"/>
          <w:numId w:val="45"/>
        </w:numPr>
        <w:shd w:val="clear" w:color="auto" w:fill="FFFFFF"/>
        <w:spacing w:before="0"/>
        <w:ind w:hanging="294"/>
        <w:rPr>
          <w:color w:val="000000"/>
          <w:sz w:val="22"/>
          <w:szCs w:val="22"/>
        </w:rPr>
      </w:pPr>
      <w:r w:rsidRPr="0070393B">
        <w:rPr>
          <w:color w:val="000000"/>
          <w:sz w:val="22"/>
          <w:szCs w:val="22"/>
        </w:rPr>
        <w:t>o</w:t>
      </w:r>
      <w:r w:rsidR="00AB6A75" w:rsidRPr="0070393B">
        <w:rPr>
          <w:color w:val="000000"/>
          <w:sz w:val="22"/>
          <w:szCs w:val="22"/>
        </w:rPr>
        <w:t>rganizować, przygotowywać i prowadzić prace, uwzględniając zabezpieczenie pracowników przed wypadkami przy pracy, chorobami zawodowymi i innymi chorobami związanymi z warunkami środowiska pracy;</w:t>
      </w:r>
    </w:p>
    <w:p w:rsidR="00963A37" w:rsidRDefault="00756734" w:rsidP="00756734">
      <w:pPr>
        <w:pStyle w:val="Akapitzlist"/>
        <w:numPr>
          <w:ilvl w:val="0"/>
          <w:numId w:val="45"/>
        </w:numPr>
        <w:shd w:val="clear" w:color="auto" w:fill="FFFFFF"/>
        <w:spacing w:before="0"/>
        <w:ind w:hanging="294"/>
        <w:rPr>
          <w:color w:val="000000"/>
          <w:sz w:val="22"/>
          <w:szCs w:val="22"/>
        </w:rPr>
      </w:pPr>
      <w:r w:rsidRPr="0070393B">
        <w:rPr>
          <w:color w:val="000000"/>
          <w:sz w:val="22"/>
          <w:szCs w:val="22"/>
        </w:rPr>
        <w:t>d</w:t>
      </w:r>
      <w:r w:rsidR="00AB6A75" w:rsidRPr="0070393B">
        <w:rPr>
          <w:color w:val="000000"/>
          <w:sz w:val="22"/>
          <w:szCs w:val="22"/>
        </w:rPr>
        <w:t>bać o bezpieczny i higieniczny stan pomieszczeń pracy i wyposażenia technicznego, a także o sprawność środków ochrony zbiorowej i ich stos</w:t>
      </w:r>
      <w:r w:rsidRPr="0070393B">
        <w:rPr>
          <w:color w:val="000000"/>
          <w:sz w:val="22"/>
          <w:szCs w:val="22"/>
        </w:rPr>
        <w:t>owanie zgodnie z przeznaczeniem;</w:t>
      </w:r>
    </w:p>
    <w:p w:rsidR="00963A37" w:rsidRPr="00963A37" w:rsidRDefault="00963A37" w:rsidP="00963A37">
      <w:pPr>
        <w:pStyle w:val="Akapitzlist"/>
        <w:shd w:val="clear" w:color="auto" w:fill="FFFFFF"/>
        <w:spacing w:before="0"/>
        <w:rPr>
          <w:color w:val="000000"/>
          <w:sz w:val="22"/>
          <w:szCs w:val="22"/>
        </w:rPr>
      </w:pPr>
    </w:p>
    <w:p w:rsidR="002F53D9"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lastRenderedPageBreak/>
        <w:t>§ 3</w:t>
      </w:r>
      <w:r w:rsidR="00ED2EC7">
        <w:rPr>
          <w:b/>
          <w:color w:val="000000"/>
          <w:sz w:val="22"/>
          <w:szCs w:val="22"/>
        </w:rPr>
        <w:t>8</w:t>
      </w:r>
    </w:p>
    <w:p w:rsidR="00D21BF2" w:rsidRDefault="008B2286" w:rsidP="001526B5">
      <w:pPr>
        <w:pStyle w:val="Akapitzlist"/>
        <w:numPr>
          <w:ilvl w:val="0"/>
          <w:numId w:val="24"/>
        </w:numPr>
        <w:shd w:val="clear" w:color="auto" w:fill="FFFFFF"/>
        <w:tabs>
          <w:tab w:val="clear" w:pos="780"/>
          <w:tab w:val="num" w:pos="567"/>
        </w:tabs>
        <w:spacing w:before="0"/>
        <w:ind w:left="709" w:hanging="289"/>
        <w:rPr>
          <w:color w:val="000000"/>
          <w:sz w:val="22"/>
          <w:szCs w:val="22"/>
        </w:rPr>
      </w:pPr>
      <w:r w:rsidRPr="00D21BF2">
        <w:rPr>
          <w:color w:val="000000"/>
          <w:sz w:val="22"/>
          <w:szCs w:val="22"/>
        </w:rPr>
        <w:t xml:space="preserve">Pracodawca zapewnia pracownikowi odpowiednie urządzenia higieniczno-sanitarne, </w:t>
      </w:r>
      <w:r w:rsidR="00EF682C" w:rsidRPr="00D21BF2">
        <w:rPr>
          <w:color w:val="000000"/>
          <w:sz w:val="22"/>
          <w:szCs w:val="22"/>
        </w:rPr>
        <w:br/>
      </w:r>
      <w:r w:rsidRPr="00D21BF2">
        <w:rPr>
          <w:color w:val="000000"/>
          <w:sz w:val="22"/>
          <w:szCs w:val="22"/>
        </w:rPr>
        <w:t>dostarcza niezbędne środki higieny osobistej oraz zapewnia środki do udzielania pierwszej pomocy w razie wypadku.</w:t>
      </w:r>
    </w:p>
    <w:p w:rsidR="00F23B8D" w:rsidRPr="00564675" w:rsidRDefault="009218A2" w:rsidP="00F23B8D">
      <w:pPr>
        <w:pStyle w:val="Akapitzlist"/>
        <w:numPr>
          <w:ilvl w:val="0"/>
          <w:numId w:val="24"/>
        </w:numPr>
        <w:shd w:val="clear" w:color="auto" w:fill="FFFFFF"/>
        <w:tabs>
          <w:tab w:val="clear" w:pos="780"/>
          <w:tab w:val="num" w:pos="567"/>
        </w:tabs>
        <w:spacing w:before="0"/>
        <w:ind w:left="709" w:hanging="289"/>
        <w:rPr>
          <w:color w:val="000000"/>
          <w:sz w:val="22"/>
          <w:szCs w:val="22"/>
        </w:rPr>
      </w:pPr>
      <w:r w:rsidRPr="00D21BF2">
        <w:rPr>
          <w:color w:val="000000"/>
          <w:sz w:val="22"/>
          <w:szCs w:val="22"/>
        </w:rPr>
        <w:t xml:space="preserve">Zgodnie z  Regulaminem </w:t>
      </w:r>
      <w:r w:rsidRPr="00D21BF2">
        <w:rPr>
          <w:sz w:val="22"/>
          <w:szCs w:val="22"/>
        </w:rPr>
        <w:t>przydzielania pracownikom pedagogicznym i niepedagogicznym II Liceum Ogólnokształcącego z Oddziałami Integracyjnymi im. C.</w:t>
      </w:r>
      <w:r w:rsidR="001E0D3C">
        <w:rPr>
          <w:sz w:val="22"/>
          <w:szCs w:val="22"/>
        </w:rPr>
        <w:t xml:space="preserve"> </w:t>
      </w:r>
      <w:r w:rsidRPr="00D21BF2">
        <w:rPr>
          <w:sz w:val="22"/>
          <w:szCs w:val="22"/>
        </w:rPr>
        <w:t>K. Norwida w Tychach środków ochrony indywidualnej, odzieży i obuwia roboczego</w:t>
      </w:r>
      <w:r w:rsidRPr="00D21BF2">
        <w:rPr>
          <w:color w:val="000000"/>
          <w:sz w:val="22"/>
          <w:szCs w:val="22"/>
        </w:rPr>
        <w:t xml:space="preserve"> p</w:t>
      </w:r>
      <w:r w:rsidR="008B2286" w:rsidRPr="00D21BF2">
        <w:rPr>
          <w:color w:val="000000"/>
          <w:sz w:val="22"/>
          <w:szCs w:val="22"/>
        </w:rPr>
        <w:t>racownikowi przydziela się nieodpłatnie odzież i obuwie</w:t>
      </w:r>
      <w:r w:rsidR="002973E7" w:rsidRPr="00D21BF2">
        <w:rPr>
          <w:color w:val="000000"/>
          <w:sz w:val="22"/>
          <w:szCs w:val="22"/>
        </w:rPr>
        <w:t xml:space="preserve"> robocze </w:t>
      </w:r>
      <w:r w:rsidR="008B2286" w:rsidRPr="00D21BF2">
        <w:rPr>
          <w:color w:val="000000"/>
          <w:sz w:val="22"/>
          <w:szCs w:val="22"/>
        </w:rPr>
        <w:t xml:space="preserve"> oraz środki ochrony indywidualnej.</w:t>
      </w:r>
      <w:r w:rsidR="002F53D9" w:rsidRPr="00D21BF2">
        <w:rPr>
          <w:color w:val="000000"/>
          <w:sz w:val="22"/>
          <w:szCs w:val="22"/>
        </w:rPr>
        <w:t xml:space="preserve"> Pracodawca może dopuścić za zgodą lub na wniosek pracownika do używania przez niego własnej odzieży i obuwia roboczego. W przypadku dopuszczenia do użycia własnej odzieży i obuwia roboczego </w:t>
      </w:r>
      <w:r w:rsidR="002F53D9" w:rsidRPr="00F23B8D">
        <w:rPr>
          <w:sz w:val="22"/>
          <w:szCs w:val="22"/>
        </w:rPr>
        <w:t>pracownikowi przysługuje ekwiwalen</w:t>
      </w:r>
      <w:r w:rsidR="00807EC1" w:rsidRPr="00F23B8D">
        <w:rPr>
          <w:sz w:val="22"/>
          <w:szCs w:val="22"/>
        </w:rPr>
        <w:t xml:space="preserve">t pieniężny, zgodnie z </w:t>
      </w:r>
      <w:r w:rsidR="00F23B8D" w:rsidRPr="00F23B8D">
        <w:rPr>
          <w:sz w:val="22"/>
          <w:szCs w:val="22"/>
        </w:rPr>
        <w:t xml:space="preserve">załącznikiem nr 1 do Regulaminu </w:t>
      </w:r>
      <w:r w:rsidR="001E0D3C">
        <w:rPr>
          <w:sz w:val="22"/>
          <w:szCs w:val="22"/>
        </w:rPr>
        <w:t>przydzielania</w:t>
      </w:r>
      <w:r w:rsidR="00564675">
        <w:rPr>
          <w:sz w:val="22"/>
          <w:szCs w:val="22"/>
        </w:rPr>
        <w:t xml:space="preserve"> pracownikom środków ochrony indywidualnej, odzieży i obuwia roboczego </w:t>
      </w:r>
      <w:r w:rsidR="00F23B8D" w:rsidRPr="00F23B8D">
        <w:rPr>
          <w:sz w:val="22"/>
          <w:szCs w:val="22"/>
        </w:rPr>
        <w:t>(tabela norm przydziału odzieży i obuwia roboczego oraz środków ochrony indywidualnej).</w:t>
      </w:r>
    </w:p>
    <w:p w:rsidR="0070393B" w:rsidRDefault="0070393B" w:rsidP="00BB675D">
      <w:pPr>
        <w:shd w:val="clear" w:color="auto" w:fill="FFFFFF"/>
        <w:spacing w:before="0"/>
        <w:jc w:val="center"/>
        <w:rPr>
          <w:b/>
          <w:color w:val="000000"/>
          <w:sz w:val="22"/>
          <w:szCs w:val="22"/>
        </w:rPr>
      </w:pPr>
    </w:p>
    <w:p w:rsidR="00807EC1" w:rsidRPr="002B3724" w:rsidRDefault="00807EC1" w:rsidP="00807EC1">
      <w:pPr>
        <w:shd w:val="clear" w:color="auto" w:fill="FFFFFF"/>
        <w:spacing w:before="0"/>
        <w:jc w:val="center"/>
        <w:rPr>
          <w:color w:val="000000"/>
          <w:sz w:val="22"/>
          <w:szCs w:val="22"/>
        </w:rPr>
      </w:pPr>
      <w:r w:rsidRPr="002B3724">
        <w:rPr>
          <w:b/>
          <w:color w:val="000000"/>
          <w:sz w:val="22"/>
          <w:szCs w:val="22"/>
        </w:rPr>
        <w:t>§ 3</w:t>
      </w:r>
      <w:r w:rsidR="00ED2EC7">
        <w:rPr>
          <w:b/>
          <w:color w:val="000000"/>
          <w:sz w:val="22"/>
          <w:szCs w:val="22"/>
        </w:rPr>
        <w:t>9</w:t>
      </w:r>
    </w:p>
    <w:p w:rsidR="00F23B8D" w:rsidRDefault="00F23B8D" w:rsidP="00F23B8D">
      <w:pPr>
        <w:pStyle w:val="Akapitzlist"/>
        <w:numPr>
          <w:ilvl w:val="0"/>
          <w:numId w:val="82"/>
        </w:numPr>
        <w:spacing w:before="0" w:after="200"/>
        <w:ind w:left="714" w:right="0" w:hanging="357"/>
        <w:rPr>
          <w:sz w:val="22"/>
          <w:szCs w:val="22"/>
        </w:rPr>
      </w:pPr>
      <w:r w:rsidRPr="00F23B8D">
        <w:rPr>
          <w:sz w:val="22"/>
          <w:szCs w:val="22"/>
        </w:rPr>
        <w:t>Pracodawca refunduje koszty zakupu szkieł korygujących</w:t>
      </w:r>
      <w:r w:rsidR="00A40292">
        <w:rPr>
          <w:sz w:val="22"/>
          <w:szCs w:val="22"/>
        </w:rPr>
        <w:t xml:space="preserve"> wzrok w wysokości</w:t>
      </w:r>
      <w:r w:rsidRPr="00F23B8D">
        <w:rPr>
          <w:sz w:val="22"/>
          <w:szCs w:val="22"/>
        </w:rPr>
        <w:t xml:space="preserve"> </w:t>
      </w:r>
      <w:r w:rsidR="007B31E5">
        <w:rPr>
          <w:sz w:val="22"/>
          <w:szCs w:val="22"/>
        </w:rPr>
        <w:t xml:space="preserve">do 600 zł </w:t>
      </w:r>
      <w:r w:rsidRPr="00F23B8D">
        <w:rPr>
          <w:sz w:val="22"/>
          <w:szCs w:val="22"/>
        </w:rPr>
        <w:t>osobom zatrudnionym do pracy na stanowiskach w</w:t>
      </w:r>
      <w:r>
        <w:rPr>
          <w:sz w:val="22"/>
          <w:szCs w:val="22"/>
        </w:rPr>
        <w:t>yposażonych w monitory ekranowe nie częściej niż raz na dwa lata zgodnie z Regulaminem w sprawie dofinasowania zakupu szkieł korygujących wzrok dla pracowników zatrudnionych na stanowiskach wyposażonych w monitory ekranowe w II</w:t>
      </w:r>
      <w:r w:rsidR="00336645">
        <w:rPr>
          <w:sz w:val="22"/>
          <w:szCs w:val="22"/>
        </w:rPr>
        <w:t xml:space="preserve"> Liceum Ogólnokształcącym z Oddziałami Integracyjnymi im. C. K. Norwida w Tychach.</w:t>
      </w:r>
    </w:p>
    <w:p w:rsidR="00807EC1" w:rsidRPr="00336645" w:rsidRDefault="00F23B8D" w:rsidP="00336645">
      <w:pPr>
        <w:pStyle w:val="Akapitzlist"/>
        <w:numPr>
          <w:ilvl w:val="0"/>
          <w:numId w:val="82"/>
        </w:numPr>
        <w:spacing w:before="0" w:after="200"/>
        <w:ind w:left="714" w:right="0" w:hanging="357"/>
        <w:rPr>
          <w:sz w:val="22"/>
          <w:szCs w:val="22"/>
        </w:rPr>
      </w:pPr>
      <w:r w:rsidRPr="00F23B8D">
        <w:rPr>
          <w:sz w:val="22"/>
          <w:szCs w:val="22"/>
        </w:rPr>
        <w:t>Refundacja kosztów zakupu szkieł korygujących wzrok przysługuje, jeżeli pracownik użytkuje okulary korygujące wzrok podczas pracy monitor ekranowy przez co najmniej połowę dobowego wymiaru czasu pracy tj. co najmniej 4 godziny dziennie oraz wyniki badań okulistycznych przeprowadzonych w ramach badań profilaktycznej opieki zdrowotnej wykażą potrzebą ich stosowania podczas pracy przy obsłudze monitorów ekranowych.</w:t>
      </w:r>
    </w:p>
    <w:p w:rsidR="009218A2" w:rsidRPr="002B3724" w:rsidRDefault="00ED2EC7" w:rsidP="00BB675D">
      <w:pPr>
        <w:shd w:val="clear" w:color="auto" w:fill="FFFFFF"/>
        <w:spacing w:before="0"/>
        <w:jc w:val="center"/>
        <w:rPr>
          <w:color w:val="000000"/>
          <w:sz w:val="22"/>
          <w:szCs w:val="22"/>
        </w:rPr>
      </w:pPr>
      <w:r>
        <w:rPr>
          <w:b/>
          <w:color w:val="000000"/>
          <w:sz w:val="22"/>
          <w:szCs w:val="22"/>
        </w:rPr>
        <w:t>§ 40</w:t>
      </w:r>
    </w:p>
    <w:p w:rsidR="008B2286" w:rsidRPr="00D21BF2" w:rsidRDefault="008B2286" w:rsidP="00BB675D">
      <w:pPr>
        <w:pStyle w:val="Akapitzlist"/>
        <w:numPr>
          <w:ilvl w:val="0"/>
          <w:numId w:val="13"/>
        </w:numPr>
        <w:shd w:val="clear" w:color="auto" w:fill="FFFFFF"/>
        <w:spacing w:before="0"/>
        <w:ind w:hanging="294"/>
        <w:rPr>
          <w:color w:val="000000"/>
          <w:sz w:val="22"/>
          <w:szCs w:val="22"/>
        </w:rPr>
      </w:pPr>
      <w:r w:rsidRPr="00D21BF2">
        <w:rPr>
          <w:color w:val="000000"/>
          <w:sz w:val="22"/>
          <w:szCs w:val="22"/>
        </w:rPr>
        <w:t xml:space="preserve">Pracodawca jest obowiązany chronić zdrowie i życie pracowników poprzez zapewnienie </w:t>
      </w:r>
      <w:r w:rsidRPr="00D21BF2">
        <w:rPr>
          <w:color w:val="000000"/>
          <w:sz w:val="22"/>
          <w:szCs w:val="22"/>
        </w:rPr>
        <w:br/>
        <w:t>bezpiecznych i higienicznych warunków pracy, a w szczególności:</w:t>
      </w:r>
    </w:p>
    <w:p w:rsidR="00D21BF2" w:rsidRDefault="008B2286" w:rsidP="00BB675D">
      <w:pPr>
        <w:numPr>
          <w:ilvl w:val="1"/>
          <w:numId w:val="13"/>
        </w:numPr>
        <w:shd w:val="clear" w:color="auto" w:fill="FFFFFF"/>
        <w:tabs>
          <w:tab w:val="clear" w:pos="567"/>
          <w:tab w:val="left" w:pos="709"/>
        </w:tabs>
        <w:spacing w:before="0"/>
        <w:ind w:left="709" w:hanging="283"/>
        <w:rPr>
          <w:color w:val="000000"/>
          <w:sz w:val="22"/>
          <w:szCs w:val="22"/>
        </w:rPr>
      </w:pPr>
      <w:r w:rsidRPr="002B3724">
        <w:rPr>
          <w:color w:val="000000"/>
          <w:sz w:val="22"/>
          <w:szCs w:val="22"/>
        </w:rPr>
        <w:t>zapoznanie pracowników z przepisami i zasadami bhp oraz</w:t>
      </w:r>
      <w:r w:rsidR="00D21BF2">
        <w:rPr>
          <w:color w:val="000000"/>
          <w:sz w:val="22"/>
          <w:szCs w:val="22"/>
        </w:rPr>
        <w:t xml:space="preserve"> przepisami o ochronie przeciwpo</w:t>
      </w:r>
      <w:r w:rsidRPr="002B3724">
        <w:rPr>
          <w:color w:val="000000"/>
          <w:sz w:val="22"/>
          <w:szCs w:val="22"/>
        </w:rPr>
        <w:t>żarowej</w:t>
      </w:r>
      <w:r w:rsidR="00EF682C" w:rsidRPr="002B3724">
        <w:rPr>
          <w:color w:val="000000"/>
          <w:sz w:val="22"/>
          <w:szCs w:val="22"/>
        </w:rPr>
        <w:t>;</w:t>
      </w:r>
    </w:p>
    <w:p w:rsidR="00D21BF2" w:rsidRDefault="008B2286" w:rsidP="001526B5">
      <w:pPr>
        <w:numPr>
          <w:ilvl w:val="1"/>
          <w:numId w:val="13"/>
        </w:numPr>
        <w:shd w:val="clear" w:color="auto" w:fill="FFFFFF"/>
        <w:tabs>
          <w:tab w:val="clear" w:pos="567"/>
          <w:tab w:val="left" w:pos="709"/>
        </w:tabs>
        <w:spacing w:before="0"/>
        <w:ind w:left="540" w:hanging="114"/>
        <w:rPr>
          <w:color w:val="000000"/>
          <w:sz w:val="22"/>
          <w:szCs w:val="22"/>
        </w:rPr>
      </w:pPr>
      <w:r w:rsidRPr="00D21BF2">
        <w:rPr>
          <w:color w:val="000000"/>
          <w:sz w:val="22"/>
          <w:szCs w:val="22"/>
        </w:rPr>
        <w:t>organizowanie pracy w sposób zapewniający bezpieczne i higieniczne warunki pracy</w:t>
      </w:r>
      <w:r w:rsidR="00EF682C" w:rsidRPr="00D21BF2">
        <w:rPr>
          <w:color w:val="000000"/>
          <w:sz w:val="22"/>
          <w:szCs w:val="22"/>
        </w:rPr>
        <w:t>;</w:t>
      </w:r>
    </w:p>
    <w:p w:rsidR="00D21BF2" w:rsidRDefault="008B2286" w:rsidP="001526B5">
      <w:pPr>
        <w:numPr>
          <w:ilvl w:val="1"/>
          <w:numId w:val="13"/>
        </w:numPr>
        <w:shd w:val="clear" w:color="auto" w:fill="FFFFFF"/>
        <w:tabs>
          <w:tab w:val="clear" w:pos="567"/>
          <w:tab w:val="left" w:pos="709"/>
        </w:tabs>
        <w:spacing w:before="0"/>
        <w:ind w:left="540" w:hanging="114"/>
        <w:rPr>
          <w:color w:val="000000"/>
          <w:sz w:val="22"/>
          <w:szCs w:val="22"/>
        </w:rPr>
      </w:pPr>
      <w:r w:rsidRPr="00D21BF2">
        <w:rPr>
          <w:color w:val="000000"/>
          <w:sz w:val="22"/>
          <w:szCs w:val="22"/>
        </w:rPr>
        <w:t>prowadzenie systematycznie szkolenia pracowników w zakresie bhp</w:t>
      </w:r>
      <w:r w:rsidR="00EF682C" w:rsidRPr="00D21BF2">
        <w:rPr>
          <w:color w:val="000000"/>
          <w:sz w:val="22"/>
          <w:szCs w:val="22"/>
        </w:rPr>
        <w:t>;</w:t>
      </w:r>
    </w:p>
    <w:p w:rsidR="00D21BF2" w:rsidRDefault="008B2286" w:rsidP="001526B5">
      <w:pPr>
        <w:numPr>
          <w:ilvl w:val="1"/>
          <w:numId w:val="13"/>
        </w:numPr>
        <w:shd w:val="clear" w:color="auto" w:fill="FFFFFF"/>
        <w:tabs>
          <w:tab w:val="clear" w:pos="567"/>
          <w:tab w:val="left" w:pos="709"/>
        </w:tabs>
        <w:spacing w:before="0"/>
        <w:ind w:left="540" w:hanging="114"/>
        <w:rPr>
          <w:color w:val="000000"/>
          <w:sz w:val="22"/>
          <w:szCs w:val="22"/>
        </w:rPr>
      </w:pPr>
      <w:r w:rsidRPr="00D21BF2">
        <w:rPr>
          <w:color w:val="000000"/>
          <w:sz w:val="22"/>
          <w:szCs w:val="22"/>
        </w:rPr>
        <w:t>kierowanie pracowników na profilaktyczne badania lekarskie</w:t>
      </w:r>
      <w:r w:rsidR="00EF682C" w:rsidRPr="00D21BF2">
        <w:rPr>
          <w:color w:val="000000"/>
          <w:sz w:val="22"/>
          <w:szCs w:val="22"/>
        </w:rPr>
        <w:t>;</w:t>
      </w:r>
    </w:p>
    <w:p w:rsidR="008B2286" w:rsidRPr="00D21BF2" w:rsidRDefault="00984A0F" w:rsidP="00BB675D">
      <w:pPr>
        <w:numPr>
          <w:ilvl w:val="1"/>
          <w:numId w:val="13"/>
        </w:numPr>
        <w:shd w:val="clear" w:color="auto" w:fill="FFFFFF"/>
        <w:tabs>
          <w:tab w:val="clear" w:pos="567"/>
          <w:tab w:val="left" w:pos="709"/>
        </w:tabs>
        <w:spacing w:before="0"/>
        <w:ind w:left="709" w:hanging="283"/>
        <w:rPr>
          <w:color w:val="000000"/>
          <w:sz w:val="22"/>
          <w:szCs w:val="22"/>
        </w:rPr>
      </w:pPr>
      <w:r w:rsidRPr="00D21BF2">
        <w:rPr>
          <w:color w:val="000000"/>
          <w:sz w:val="22"/>
          <w:szCs w:val="22"/>
        </w:rPr>
        <w:t>wskazać pracownikowi, odpowiednio zabezpieczone, miejsce na przechowywanie odzieży i</w:t>
      </w:r>
      <w:r w:rsidR="00FB67F5" w:rsidRPr="00D21BF2">
        <w:rPr>
          <w:color w:val="000000"/>
          <w:sz w:val="22"/>
          <w:szCs w:val="22"/>
        </w:rPr>
        <w:t> </w:t>
      </w:r>
      <w:r w:rsidRPr="00D21BF2">
        <w:rPr>
          <w:color w:val="000000"/>
          <w:sz w:val="22"/>
          <w:szCs w:val="22"/>
        </w:rPr>
        <w:t>obuwia roboczego, własnego ubrania wierzchniego oraz przydzielonych mu narzędzi pracy.</w:t>
      </w:r>
    </w:p>
    <w:p w:rsidR="008B2286" w:rsidRPr="002B3724" w:rsidRDefault="008B2286" w:rsidP="0078257C">
      <w:pPr>
        <w:shd w:val="clear" w:color="auto" w:fill="FFFFFF"/>
        <w:tabs>
          <w:tab w:val="left" w:pos="278"/>
        </w:tabs>
        <w:spacing w:before="0"/>
        <w:ind w:left="23"/>
        <w:rPr>
          <w:color w:val="000000"/>
          <w:sz w:val="22"/>
          <w:szCs w:val="22"/>
        </w:rPr>
      </w:pPr>
    </w:p>
    <w:p w:rsidR="00984A0F" w:rsidRPr="002B3724" w:rsidRDefault="006078CC" w:rsidP="0078257C">
      <w:pPr>
        <w:shd w:val="clear" w:color="auto" w:fill="FFFFFF"/>
        <w:tabs>
          <w:tab w:val="left" w:pos="278"/>
        </w:tabs>
        <w:spacing w:before="0"/>
        <w:ind w:left="24" w:right="5" w:firstLine="402"/>
        <w:jc w:val="center"/>
        <w:rPr>
          <w:color w:val="000000"/>
          <w:sz w:val="22"/>
          <w:szCs w:val="22"/>
        </w:rPr>
      </w:pPr>
      <w:r>
        <w:rPr>
          <w:b/>
          <w:color w:val="000000"/>
          <w:sz w:val="22"/>
          <w:szCs w:val="22"/>
        </w:rPr>
        <w:t>§ 4</w:t>
      </w:r>
      <w:r w:rsidR="00ED2EC7">
        <w:rPr>
          <w:b/>
          <w:color w:val="000000"/>
          <w:sz w:val="22"/>
          <w:szCs w:val="22"/>
        </w:rPr>
        <w:t>1</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 xml:space="preserve">Przed dopuszczeniem do pracy każdy pracownik podlega szkoleniu wstępnemu </w:t>
      </w:r>
      <w:r w:rsidR="00BC365A" w:rsidRPr="00D21BF2">
        <w:rPr>
          <w:color w:val="000000"/>
          <w:sz w:val="22"/>
          <w:szCs w:val="22"/>
        </w:rPr>
        <w:br/>
      </w:r>
      <w:r w:rsidRPr="00D21BF2">
        <w:rPr>
          <w:color w:val="000000"/>
          <w:sz w:val="22"/>
          <w:szCs w:val="22"/>
        </w:rPr>
        <w:t>w zakresie  bhp oraz ochrony przeciwpożarowej; oświadczenie o zapoznaniu się z przepisami bhp</w:t>
      </w:r>
      <w:r w:rsidR="00984A0F" w:rsidRPr="00D21BF2">
        <w:rPr>
          <w:color w:val="000000"/>
          <w:sz w:val="22"/>
          <w:szCs w:val="22"/>
        </w:rPr>
        <w:t xml:space="preserve"> i</w:t>
      </w:r>
      <w:r w:rsidR="00FB67F5" w:rsidRPr="00D21BF2">
        <w:rPr>
          <w:color w:val="000000"/>
          <w:sz w:val="22"/>
          <w:szCs w:val="22"/>
        </w:rPr>
        <w:t> </w:t>
      </w:r>
      <w:r w:rsidR="00984A0F" w:rsidRPr="00D21BF2">
        <w:rPr>
          <w:color w:val="000000"/>
          <w:sz w:val="22"/>
          <w:szCs w:val="22"/>
        </w:rPr>
        <w:t>oświadczenie o zapoznaniu się z instrukcją bezpieczeństwa przeciwpożarowego</w:t>
      </w:r>
      <w:r w:rsidRPr="00D21BF2">
        <w:rPr>
          <w:color w:val="000000"/>
          <w:sz w:val="22"/>
          <w:szCs w:val="22"/>
        </w:rPr>
        <w:t>, podpisane przez pracownika, dołącza się do jego akt osobowych.</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Każdy pracownik zostaje poinformowany o r</w:t>
      </w:r>
      <w:r w:rsidR="00F6652A" w:rsidRPr="00D21BF2">
        <w:rPr>
          <w:color w:val="000000"/>
          <w:sz w:val="22"/>
          <w:szCs w:val="22"/>
        </w:rPr>
        <w:t>yzyku zawodowym na stanowisku pracy podczas szkolenia wstępnego i instruktażu stanowiskowego poprzez okazanie karty oceny ryzyka do wglądu, co wymaga potwierdzenia przez pr</w:t>
      </w:r>
      <w:r w:rsidR="00D21BF2">
        <w:rPr>
          <w:color w:val="000000"/>
          <w:sz w:val="22"/>
          <w:szCs w:val="22"/>
        </w:rPr>
        <w:t xml:space="preserve">acownika pisemnym oświadczeniem. </w:t>
      </w:r>
    </w:p>
    <w:p w:rsidR="00D21BF2" w:rsidRDefault="00984A0F"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Pracownicy nowo zatrudnieni powinni być przeszkoleni z zakresu pierwszej pomocy.</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Osoba przyjmowana do pracy musi przedstawić pracodawcy aktualne wstępne badania lekarskie.</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Pracownik podlega okresowym badaniom lekarskim. W przypadku niezdolności do pracy trwającej dłużej niż 30 dni spowodowanej chorobą, pracownik podlega kontrolnym badaniom lekarskim w celu ustalenia zdolności do pracy.</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lastRenderedPageBreak/>
        <w:t>Pracodawca nie może dopuścić do pracy pracownika bez aktualnego orzeczenia lekarskiego.</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Po wykonaniu badań profilaktycznych obowiązkiem pracownika jest niezwłoczne dostarczenie aktualnego orzeczenia lekarskiego, pod rygorem niedopuszczenia do pracy, a w przypadku badań okresowych również utraty prawa do wynagrodzenia za wykorzystany dzień zwolnienia od pracy.</w:t>
      </w:r>
    </w:p>
    <w:p w:rsidR="00D21BF2" w:rsidRDefault="008B2286" w:rsidP="00D21BF2">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Okresowe i kontrolne badania lekarskie przeprowadza się w miarę możliwości w godzinach pracy.</w:t>
      </w:r>
    </w:p>
    <w:p w:rsidR="008B2286" w:rsidRPr="00D21BF2" w:rsidRDefault="008B2286" w:rsidP="0078257C">
      <w:pPr>
        <w:pStyle w:val="Akapitzlist"/>
        <w:numPr>
          <w:ilvl w:val="0"/>
          <w:numId w:val="3"/>
        </w:numPr>
        <w:shd w:val="clear" w:color="auto" w:fill="FFFFFF"/>
        <w:tabs>
          <w:tab w:val="left" w:pos="278"/>
        </w:tabs>
        <w:spacing w:before="0"/>
        <w:ind w:right="5" w:hanging="294"/>
        <w:rPr>
          <w:color w:val="000000"/>
          <w:sz w:val="22"/>
          <w:szCs w:val="22"/>
        </w:rPr>
      </w:pPr>
      <w:r w:rsidRPr="00D21BF2">
        <w:rPr>
          <w:color w:val="000000"/>
          <w:sz w:val="22"/>
          <w:szCs w:val="22"/>
        </w:rPr>
        <w:t xml:space="preserve">Badania </w:t>
      </w:r>
      <w:r w:rsidR="00984A0F" w:rsidRPr="00D21BF2">
        <w:rPr>
          <w:color w:val="000000"/>
          <w:sz w:val="22"/>
          <w:szCs w:val="22"/>
        </w:rPr>
        <w:t xml:space="preserve">wstępne, </w:t>
      </w:r>
      <w:r w:rsidRPr="00D21BF2">
        <w:rPr>
          <w:color w:val="000000"/>
          <w:sz w:val="22"/>
          <w:szCs w:val="22"/>
        </w:rPr>
        <w:t>okresowe i kontrolne przeprowadza się na koszt pracodawcy.</w:t>
      </w:r>
    </w:p>
    <w:p w:rsidR="00BB675D" w:rsidRDefault="00BB675D" w:rsidP="0078257C">
      <w:pPr>
        <w:shd w:val="clear" w:color="auto" w:fill="FFFFFF"/>
        <w:tabs>
          <w:tab w:val="num" w:pos="2880"/>
        </w:tabs>
        <w:spacing w:before="0"/>
        <w:ind w:right="5" w:firstLine="426"/>
        <w:jc w:val="center"/>
        <w:rPr>
          <w:b/>
          <w:color w:val="000000"/>
          <w:sz w:val="22"/>
          <w:szCs w:val="22"/>
        </w:rPr>
      </w:pPr>
    </w:p>
    <w:p w:rsidR="009A013C" w:rsidRPr="002B3724" w:rsidRDefault="009D2F26" w:rsidP="0078257C">
      <w:pPr>
        <w:shd w:val="clear" w:color="auto" w:fill="FFFFFF"/>
        <w:tabs>
          <w:tab w:val="num" w:pos="2880"/>
        </w:tabs>
        <w:spacing w:before="0"/>
        <w:ind w:right="5" w:firstLine="426"/>
        <w:jc w:val="center"/>
        <w:rPr>
          <w:color w:val="000000"/>
          <w:sz w:val="22"/>
          <w:szCs w:val="22"/>
        </w:rPr>
      </w:pPr>
      <w:r>
        <w:rPr>
          <w:b/>
          <w:color w:val="000000"/>
          <w:sz w:val="22"/>
          <w:szCs w:val="22"/>
        </w:rPr>
        <w:t>§ 4</w:t>
      </w:r>
      <w:r w:rsidR="00ED2EC7">
        <w:rPr>
          <w:b/>
          <w:color w:val="000000"/>
          <w:sz w:val="22"/>
          <w:szCs w:val="22"/>
        </w:rPr>
        <w:t>2</w:t>
      </w:r>
    </w:p>
    <w:p w:rsidR="008B2286" w:rsidRPr="00D21BF2" w:rsidRDefault="008B2286" w:rsidP="00BB675D">
      <w:pPr>
        <w:pStyle w:val="Akapitzlist"/>
        <w:numPr>
          <w:ilvl w:val="1"/>
          <w:numId w:val="43"/>
        </w:numPr>
        <w:shd w:val="clear" w:color="auto" w:fill="FFFFFF"/>
        <w:tabs>
          <w:tab w:val="clear" w:pos="1440"/>
          <w:tab w:val="num" w:pos="709"/>
        </w:tabs>
        <w:spacing w:before="0"/>
        <w:ind w:left="709" w:right="5" w:hanging="284"/>
        <w:rPr>
          <w:b/>
          <w:color w:val="000000"/>
          <w:sz w:val="22"/>
          <w:szCs w:val="22"/>
        </w:rPr>
      </w:pPr>
      <w:r w:rsidRPr="00D21BF2">
        <w:rPr>
          <w:color w:val="000000"/>
          <w:sz w:val="22"/>
          <w:szCs w:val="22"/>
        </w:rPr>
        <w:t xml:space="preserve">Przestrzeganie przepisów i zasad bhp jest podstawowym obowiązkiem każdego </w:t>
      </w:r>
      <w:r w:rsidR="00BB675D">
        <w:rPr>
          <w:color w:val="000000"/>
          <w:sz w:val="22"/>
          <w:szCs w:val="22"/>
        </w:rPr>
        <w:t xml:space="preserve">pracownika. </w:t>
      </w:r>
      <w:r w:rsidRPr="00D21BF2">
        <w:rPr>
          <w:color w:val="000000"/>
          <w:sz w:val="22"/>
          <w:szCs w:val="22"/>
        </w:rPr>
        <w:t>W szczególności pracownik obowiązany jest:</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znać i stosować przepisy oraz zasady bhp a także przepisy przeciwpożarowe</w:t>
      </w:r>
      <w:r w:rsidR="00BC365A" w:rsidRPr="00D21BF2">
        <w:rPr>
          <w:color w:val="000000"/>
          <w:sz w:val="22"/>
          <w:szCs w:val="22"/>
        </w:rPr>
        <w:t>;</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 xml:space="preserve">brać udział w szkoleniach i instruktażach z tego zakresu oraz poddawać się wymaganym </w:t>
      </w:r>
      <w:r w:rsidRPr="00D21BF2">
        <w:rPr>
          <w:color w:val="000000"/>
          <w:sz w:val="22"/>
          <w:szCs w:val="22"/>
        </w:rPr>
        <w:br/>
        <w:t>egzaminom sprawdzającym</w:t>
      </w:r>
      <w:r w:rsidR="00BC365A" w:rsidRPr="00D21BF2">
        <w:rPr>
          <w:color w:val="000000"/>
          <w:sz w:val="22"/>
          <w:szCs w:val="22"/>
        </w:rPr>
        <w:t>;</w:t>
      </w:r>
    </w:p>
    <w:p w:rsidR="00D21BF2" w:rsidRDefault="00150747"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pacing w:val="-11"/>
          <w:sz w:val="22"/>
          <w:szCs w:val="22"/>
        </w:rPr>
        <w:t>wykonywać pracę w sposób zgodny z przepisami i zasadami BHP oraz stosować się do wydawanych w tym zakresie poleceń i wskazówek przełożonych;</w:t>
      </w:r>
    </w:p>
    <w:p w:rsidR="00D21BF2" w:rsidRDefault="00150747"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pacing w:val="-11"/>
          <w:sz w:val="22"/>
          <w:szCs w:val="22"/>
        </w:rPr>
        <w:t>pracownicy nowo zatrudnieni powinni być poddani wymaganym wstępnym badaniom lekarskim zakończonym wydaniem orzeczenia lekarskiego o braku przeciwskazań do zatrudnienia na danym stanowisku pracy.</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dbać o należyty stan maszyn, urządzeń, narzędzi i sprzętu oraz o porządek i ład w miejscu pracy</w:t>
      </w:r>
      <w:r w:rsidR="00BC365A" w:rsidRPr="00D21BF2">
        <w:rPr>
          <w:color w:val="000000"/>
          <w:sz w:val="22"/>
          <w:szCs w:val="22"/>
        </w:rPr>
        <w:t>;</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używać przydzielonej mu odzieży i obuwia roboczego oraz środków ochrony indywidualnej zgodnie z ich przeznaczeniem</w:t>
      </w:r>
      <w:r w:rsidR="00BC365A" w:rsidRPr="00D21BF2">
        <w:rPr>
          <w:color w:val="000000"/>
          <w:sz w:val="22"/>
          <w:szCs w:val="22"/>
        </w:rPr>
        <w:t>;</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poddawać się w wyznaczonym terminie badaniom lekarskim: wstępnym, okresowym</w:t>
      </w:r>
      <w:r w:rsidRPr="00D21BF2">
        <w:rPr>
          <w:color w:val="000000"/>
          <w:sz w:val="22"/>
          <w:szCs w:val="22"/>
        </w:rPr>
        <w:br/>
        <w:t xml:space="preserve"> i kontrolnym</w:t>
      </w:r>
      <w:r w:rsidR="00BC365A" w:rsidRPr="00D21BF2">
        <w:rPr>
          <w:color w:val="000000"/>
          <w:sz w:val="22"/>
          <w:szCs w:val="22"/>
        </w:rPr>
        <w:t>;</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 xml:space="preserve">niezwłocznie zawiadomić przełożonego o zauważonym </w:t>
      </w:r>
      <w:r w:rsidR="00150747" w:rsidRPr="00D21BF2">
        <w:rPr>
          <w:color w:val="000000"/>
          <w:sz w:val="22"/>
          <w:szCs w:val="22"/>
        </w:rPr>
        <w:t xml:space="preserve">na terenie szkoły </w:t>
      </w:r>
      <w:r w:rsidR="00D21BF2">
        <w:rPr>
          <w:color w:val="000000"/>
          <w:sz w:val="22"/>
          <w:szCs w:val="22"/>
        </w:rPr>
        <w:t xml:space="preserve">wypadku, zagrożeniu życia </w:t>
      </w:r>
      <w:r w:rsidRPr="00D21BF2">
        <w:rPr>
          <w:color w:val="000000"/>
          <w:sz w:val="22"/>
          <w:szCs w:val="22"/>
        </w:rPr>
        <w:t>lub zdrowia ludzkiego oraz ostrzec osoby znajdujące się w rejonie zagro</w:t>
      </w:r>
      <w:r w:rsidR="0070393B">
        <w:rPr>
          <w:color w:val="000000"/>
          <w:sz w:val="22"/>
          <w:szCs w:val="22"/>
        </w:rPr>
        <w:t xml:space="preserve">żenia </w:t>
      </w:r>
      <w:r w:rsidRPr="00D21BF2">
        <w:rPr>
          <w:color w:val="000000"/>
          <w:sz w:val="22"/>
          <w:szCs w:val="22"/>
        </w:rPr>
        <w:t>o grożącym im niebezpieczeństwie</w:t>
      </w:r>
      <w:r w:rsidR="00BC365A" w:rsidRPr="00D21BF2">
        <w:rPr>
          <w:color w:val="000000"/>
          <w:sz w:val="22"/>
          <w:szCs w:val="22"/>
        </w:rPr>
        <w:t>;</w:t>
      </w:r>
    </w:p>
    <w:p w:rsidR="00D21BF2" w:rsidRPr="00D21BF2" w:rsidRDefault="008B2286" w:rsidP="00D21BF2">
      <w:pPr>
        <w:pStyle w:val="Akapitzlist"/>
        <w:numPr>
          <w:ilvl w:val="0"/>
          <w:numId w:val="4"/>
        </w:numPr>
        <w:shd w:val="clear" w:color="auto" w:fill="FFFFFF"/>
        <w:tabs>
          <w:tab w:val="left" w:pos="259"/>
        </w:tabs>
        <w:spacing w:before="0"/>
        <w:ind w:left="709" w:right="10" w:hanging="283"/>
        <w:rPr>
          <w:color w:val="000000"/>
          <w:spacing w:val="-11"/>
          <w:sz w:val="22"/>
          <w:szCs w:val="22"/>
        </w:rPr>
      </w:pPr>
      <w:r w:rsidRPr="00D21BF2">
        <w:rPr>
          <w:color w:val="000000"/>
          <w:sz w:val="22"/>
          <w:szCs w:val="22"/>
        </w:rPr>
        <w:t xml:space="preserve">współdziałać z pracodawcą i przełożonymi w wypełnianiu obowiązków dotyczących </w:t>
      </w:r>
      <w:r w:rsidRPr="00D21BF2">
        <w:rPr>
          <w:color w:val="000000"/>
          <w:sz w:val="22"/>
          <w:szCs w:val="22"/>
        </w:rPr>
        <w:br/>
        <w:t>bezpieczeństwa i higieny pracy.</w:t>
      </w:r>
    </w:p>
    <w:p w:rsidR="009A013C" w:rsidRPr="00D21BF2" w:rsidRDefault="009A013C" w:rsidP="001526B5">
      <w:pPr>
        <w:pStyle w:val="Akapitzlist"/>
        <w:numPr>
          <w:ilvl w:val="1"/>
          <w:numId w:val="43"/>
        </w:numPr>
        <w:shd w:val="clear" w:color="auto" w:fill="FFFFFF"/>
        <w:tabs>
          <w:tab w:val="clear" w:pos="1440"/>
          <w:tab w:val="left" w:pos="259"/>
          <w:tab w:val="num" w:pos="709"/>
        </w:tabs>
        <w:spacing w:before="0"/>
        <w:ind w:left="1134" w:right="10" w:hanging="708"/>
        <w:rPr>
          <w:color w:val="000000"/>
          <w:spacing w:val="-11"/>
          <w:sz w:val="22"/>
          <w:szCs w:val="22"/>
        </w:rPr>
      </w:pPr>
      <w:r w:rsidRPr="00D21BF2">
        <w:rPr>
          <w:bCs/>
          <w:color w:val="000000"/>
          <w:sz w:val="22"/>
          <w:szCs w:val="22"/>
        </w:rPr>
        <w:t>Przed opuszczeniem stanowiska pracy</w:t>
      </w:r>
      <w:r w:rsidRPr="00D21BF2">
        <w:rPr>
          <w:color w:val="000000"/>
          <w:sz w:val="22"/>
          <w:szCs w:val="22"/>
        </w:rPr>
        <w:t>, pracownik ma obowiązek:</w:t>
      </w:r>
    </w:p>
    <w:p w:rsidR="00D21BF2" w:rsidRDefault="009A013C" w:rsidP="001526B5">
      <w:pPr>
        <w:numPr>
          <w:ilvl w:val="0"/>
          <w:numId w:val="35"/>
        </w:numPr>
        <w:tabs>
          <w:tab w:val="num" w:pos="1383"/>
        </w:tabs>
        <w:spacing w:before="0"/>
        <w:ind w:right="0" w:hanging="311"/>
        <w:rPr>
          <w:color w:val="000000"/>
          <w:sz w:val="22"/>
          <w:szCs w:val="22"/>
        </w:rPr>
      </w:pPr>
      <w:r w:rsidRPr="002B3724">
        <w:rPr>
          <w:color w:val="000000"/>
          <w:sz w:val="22"/>
          <w:szCs w:val="22"/>
        </w:rPr>
        <w:t>uporządkować miejsce pracy;</w:t>
      </w:r>
    </w:p>
    <w:p w:rsidR="00D21BF2" w:rsidRDefault="009A013C" w:rsidP="001526B5">
      <w:pPr>
        <w:numPr>
          <w:ilvl w:val="0"/>
          <w:numId w:val="35"/>
        </w:numPr>
        <w:tabs>
          <w:tab w:val="num" w:pos="1383"/>
        </w:tabs>
        <w:spacing w:before="0"/>
        <w:ind w:right="0" w:hanging="311"/>
        <w:rPr>
          <w:color w:val="000000"/>
          <w:sz w:val="22"/>
          <w:szCs w:val="22"/>
        </w:rPr>
      </w:pPr>
      <w:r w:rsidRPr="00D21BF2">
        <w:rPr>
          <w:color w:val="000000"/>
          <w:sz w:val="22"/>
          <w:szCs w:val="22"/>
        </w:rPr>
        <w:t>zamknąć okna w pomieszczeniu pracy;</w:t>
      </w:r>
    </w:p>
    <w:p w:rsidR="00D21BF2" w:rsidRDefault="009A013C" w:rsidP="001526B5">
      <w:pPr>
        <w:numPr>
          <w:ilvl w:val="0"/>
          <w:numId w:val="35"/>
        </w:numPr>
        <w:tabs>
          <w:tab w:val="num" w:pos="1383"/>
        </w:tabs>
        <w:spacing w:before="0"/>
        <w:ind w:right="0" w:hanging="311"/>
        <w:rPr>
          <w:color w:val="000000"/>
          <w:sz w:val="22"/>
          <w:szCs w:val="22"/>
        </w:rPr>
      </w:pPr>
      <w:r w:rsidRPr="00D21BF2">
        <w:rPr>
          <w:color w:val="000000"/>
          <w:sz w:val="22"/>
          <w:szCs w:val="22"/>
        </w:rPr>
        <w:t>wyłączyć urządzenia elektryczne i wyłączyć zbędne oświetlenie;</w:t>
      </w:r>
    </w:p>
    <w:p w:rsidR="00D21BF2" w:rsidRDefault="009A013C" w:rsidP="001526B5">
      <w:pPr>
        <w:numPr>
          <w:ilvl w:val="0"/>
          <w:numId w:val="35"/>
        </w:numPr>
        <w:tabs>
          <w:tab w:val="num" w:pos="1383"/>
        </w:tabs>
        <w:spacing w:before="0"/>
        <w:ind w:right="0" w:hanging="311"/>
        <w:rPr>
          <w:color w:val="000000"/>
          <w:sz w:val="22"/>
          <w:szCs w:val="22"/>
        </w:rPr>
      </w:pPr>
      <w:r w:rsidRPr="00D21BF2">
        <w:rPr>
          <w:color w:val="000000"/>
          <w:sz w:val="22"/>
          <w:szCs w:val="22"/>
        </w:rPr>
        <w:t xml:space="preserve">wyłączyć wszelkie maszyny i urządzenia oraz zabezpieczyć je przed przypadkowym włączeniem; </w:t>
      </w:r>
    </w:p>
    <w:p w:rsidR="009A013C" w:rsidRPr="00D21BF2" w:rsidRDefault="009A013C" w:rsidP="001526B5">
      <w:pPr>
        <w:numPr>
          <w:ilvl w:val="0"/>
          <w:numId w:val="35"/>
        </w:numPr>
        <w:tabs>
          <w:tab w:val="num" w:pos="1383"/>
        </w:tabs>
        <w:spacing w:before="0"/>
        <w:ind w:right="0" w:hanging="311"/>
        <w:rPr>
          <w:color w:val="000000"/>
          <w:sz w:val="22"/>
          <w:szCs w:val="22"/>
        </w:rPr>
      </w:pPr>
      <w:r w:rsidRPr="00D21BF2">
        <w:rPr>
          <w:color w:val="000000"/>
          <w:sz w:val="22"/>
          <w:szCs w:val="22"/>
        </w:rPr>
        <w:t>zabezpieczyć materiały, urządzenia, a także dokumenty służbowe, przed ewentualnym dostępem osób nieupoważnionych.</w:t>
      </w:r>
    </w:p>
    <w:p w:rsidR="009A013C" w:rsidRPr="002B3724" w:rsidRDefault="009A013C" w:rsidP="0078257C">
      <w:pPr>
        <w:pStyle w:val="paragraf"/>
        <w:spacing w:before="0" w:beforeAutospacing="0" w:after="0" w:afterAutospacing="0"/>
        <w:rPr>
          <w:rFonts w:ascii="Times New Roman" w:hAnsi="Times New Roman" w:cs="Times New Roman"/>
          <w:color w:val="000000"/>
          <w:sz w:val="22"/>
          <w:szCs w:val="22"/>
        </w:rPr>
      </w:pPr>
    </w:p>
    <w:p w:rsidR="00A928D2" w:rsidRDefault="00ED2EC7" w:rsidP="00A928D2">
      <w:pPr>
        <w:shd w:val="clear" w:color="auto" w:fill="FFFFFF"/>
        <w:tabs>
          <w:tab w:val="left" w:pos="278"/>
        </w:tabs>
        <w:spacing w:before="0"/>
        <w:ind w:right="5" w:firstLine="426"/>
        <w:jc w:val="center"/>
        <w:rPr>
          <w:b/>
          <w:color w:val="000000"/>
          <w:sz w:val="22"/>
          <w:szCs w:val="22"/>
        </w:rPr>
      </w:pPr>
      <w:r>
        <w:rPr>
          <w:b/>
          <w:color w:val="000000"/>
          <w:sz w:val="22"/>
          <w:szCs w:val="22"/>
        </w:rPr>
        <w:t>§ 43</w:t>
      </w:r>
    </w:p>
    <w:p w:rsidR="009A013C" w:rsidRPr="00A928D2" w:rsidRDefault="009A013C" w:rsidP="001526B5">
      <w:pPr>
        <w:pStyle w:val="Akapitzlist"/>
        <w:numPr>
          <w:ilvl w:val="0"/>
          <w:numId w:val="36"/>
        </w:numPr>
        <w:shd w:val="clear" w:color="auto" w:fill="FFFFFF"/>
        <w:tabs>
          <w:tab w:val="clear" w:pos="360"/>
          <w:tab w:val="num" w:pos="709"/>
          <w:tab w:val="left" w:pos="851"/>
        </w:tabs>
        <w:spacing w:before="0"/>
        <w:ind w:right="5" w:firstLine="86"/>
        <w:rPr>
          <w:color w:val="000000"/>
          <w:sz w:val="22"/>
          <w:szCs w:val="22"/>
        </w:rPr>
      </w:pPr>
      <w:r w:rsidRPr="00A928D2">
        <w:rPr>
          <w:bCs/>
          <w:color w:val="000000"/>
          <w:sz w:val="22"/>
          <w:szCs w:val="22"/>
        </w:rPr>
        <w:t>Pracownik ma prawo</w:t>
      </w:r>
      <w:r w:rsidRPr="00A928D2">
        <w:rPr>
          <w:color w:val="000000"/>
          <w:sz w:val="22"/>
          <w:szCs w:val="22"/>
        </w:rPr>
        <w:t>:</w:t>
      </w:r>
    </w:p>
    <w:p w:rsidR="009A013C" w:rsidRPr="002B3724" w:rsidRDefault="009A013C" w:rsidP="001526B5">
      <w:pPr>
        <w:pStyle w:val="artykul"/>
        <w:numPr>
          <w:ilvl w:val="1"/>
          <w:numId w:val="36"/>
        </w:numPr>
        <w:tabs>
          <w:tab w:val="clear" w:pos="1440"/>
          <w:tab w:val="num" w:pos="720"/>
        </w:tabs>
        <w:spacing w:before="0" w:beforeAutospacing="0" w:after="0" w:afterAutospacing="0"/>
        <w:ind w:left="720" w:hanging="294"/>
        <w:jc w:val="both"/>
        <w:rPr>
          <w:rFonts w:ascii="Times New Roman" w:hAnsi="Times New Roman" w:cs="Times New Roman"/>
          <w:color w:val="000000"/>
          <w:sz w:val="22"/>
          <w:szCs w:val="22"/>
        </w:rPr>
      </w:pPr>
      <w:r w:rsidRPr="002B3724">
        <w:rPr>
          <w:rFonts w:ascii="Times New Roman" w:hAnsi="Times New Roman" w:cs="Times New Roman"/>
          <w:color w:val="000000"/>
          <w:sz w:val="22"/>
          <w:szCs w:val="22"/>
        </w:rPr>
        <w:t xml:space="preserve">powstrzymać się od wykonywania pracy, zawiadamiając o tym niezwłocznie przełożonego, w razie gdy warunki pracy nie odpowiadają przepisom </w:t>
      </w:r>
      <w:r w:rsidRPr="002B3724">
        <w:rPr>
          <w:rFonts w:ascii="Times New Roman" w:hAnsi="Times New Roman" w:cs="Times New Roman"/>
          <w:sz w:val="22"/>
          <w:szCs w:val="22"/>
        </w:rPr>
        <w:t>bhp</w:t>
      </w:r>
      <w:r w:rsidRPr="002B3724">
        <w:rPr>
          <w:rFonts w:ascii="Times New Roman" w:hAnsi="Times New Roman" w:cs="Times New Roman"/>
          <w:color w:val="000000"/>
          <w:sz w:val="22"/>
          <w:szCs w:val="22"/>
        </w:rPr>
        <w:t xml:space="preserve"> i stwarzają bezpośrednie zagrożenie dla zdrowia lub życia pracownika albo, gdy wykonywana przez niego praca grozi takim niebezpieczeństwem innym osobom;</w:t>
      </w:r>
    </w:p>
    <w:p w:rsidR="009A013C" w:rsidRPr="002B3724" w:rsidRDefault="009A013C" w:rsidP="001526B5">
      <w:pPr>
        <w:pStyle w:val="artykul"/>
        <w:numPr>
          <w:ilvl w:val="1"/>
          <w:numId w:val="36"/>
        </w:numPr>
        <w:tabs>
          <w:tab w:val="clear" w:pos="1440"/>
          <w:tab w:val="num" w:pos="720"/>
        </w:tabs>
        <w:spacing w:before="0" w:beforeAutospacing="0" w:after="0" w:afterAutospacing="0"/>
        <w:ind w:left="720"/>
        <w:jc w:val="both"/>
        <w:rPr>
          <w:rFonts w:ascii="Times New Roman" w:hAnsi="Times New Roman" w:cs="Times New Roman"/>
          <w:sz w:val="22"/>
          <w:szCs w:val="22"/>
        </w:rPr>
      </w:pPr>
      <w:r w:rsidRPr="002B3724">
        <w:rPr>
          <w:rFonts w:ascii="Times New Roman" w:hAnsi="Times New Roman" w:cs="Times New Roman"/>
          <w:sz w:val="22"/>
          <w:szCs w:val="22"/>
        </w:rPr>
        <w:t>oddalić się z miejsca zagrożenia, zawiadamiając o tym niezwłocznie przełożonego - jeżeli powstrzymanie się od wykonywania pracy nie usuwa zagrożenia, o którym mowa w pkt 1;</w:t>
      </w:r>
    </w:p>
    <w:p w:rsidR="009A013C" w:rsidRPr="002B3724" w:rsidRDefault="009A013C" w:rsidP="001526B5">
      <w:pPr>
        <w:pStyle w:val="artykul"/>
        <w:numPr>
          <w:ilvl w:val="1"/>
          <w:numId w:val="36"/>
        </w:numPr>
        <w:tabs>
          <w:tab w:val="clear" w:pos="1440"/>
          <w:tab w:val="num" w:pos="720"/>
        </w:tabs>
        <w:spacing w:before="0" w:beforeAutospacing="0" w:after="0" w:afterAutospacing="0"/>
        <w:ind w:left="720"/>
        <w:jc w:val="both"/>
        <w:rPr>
          <w:rFonts w:ascii="Times New Roman" w:hAnsi="Times New Roman" w:cs="Times New Roman"/>
          <w:color w:val="000000"/>
          <w:sz w:val="22"/>
          <w:szCs w:val="22"/>
        </w:rPr>
      </w:pPr>
      <w:r w:rsidRPr="002B3724">
        <w:rPr>
          <w:rFonts w:ascii="Times New Roman" w:hAnsi="Times New Roman" w:cs="Times New Roman"/>
          <w:color w:val="000000"/>
          <w:sz w:val="22"/>
          <w:szCs w:val="22"/>
        </w:rPr>
        <w:t>po uprzednim zawiadomieniu przełożonego, powstrzymać się od wykonywania pracy wymagającej szczególnej sprawności psychofizycznej w przypadku, gdy jego stan psychofizyczny nie zapewnia bezpiecznego wykonywania pracy i stwarza zagrożenie dla innych osób.</w:t>
      </w:r>
    </w:p>
    <w:p w:rsidR="00EF7102" w:rsidRPr="002B3724" w:rsidRDefault="00EF7102" w:rsidP="0078257C">
      <w:pPr>
        <w:shd w:val="clear" w:color="auto" w:fill="FFFFFF"/>
        <w:tabs>
          <w:tab w:val="left" w:pos="278"/>
        </w:tabs>
        <w:spacing w:before="0"/>
        <w:ind w:right="5"/>
        <w:rPr>
          <w:color w:val="000000"/>
          <w:sz w:val="22"/>
          <w:szCs w:val="22"/>
        </w:rPr>
      </w:pPr>
    </w:p>
    <w:p w:rsidR="00A928D2" w:rsidRDefault="00ED2EC7" w:rsidP="00A928D2">
      <w:pPr>
        <w:shd w:val="clear" w:color="auto" w:fill="FFFFFF"/>
        <w:tabs>
          <w:tab w:val="left" w:pos="278"/>
        </w:tabs>
        <w:spacing w:before="0"/>
        <w:ind w:right="5" w:firstLine="426"/>
        <w:jc w:val="center"/>
        <w:rPr>
          <w:b/>
          <w:color w:val="000000"/>
          <w:sz w:val="22"/>
          <w:szCs w:val="22"/>
        </w:rPr>
      </w:pPr>
      <w:r>
        <w:rPr>
          <w:b/>
          <w:color w:val="000000"/>
          <w:sz w:val="22"/>
          <w:szCs w:val="22"/>
        </w:rPr>
        <w:lastRenderedPageBreak/>
        <w:t>§ 44</w:t>
      </w:r>
    </w:p>
    <w:p w:rsidR="00A928D2" w:rsidRPr="00A928D2" w:rsidRDefault="009A013C"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color w:val="000000"/>
          <w:sz w:val="22"/>
          <w:szCs w:val="22"/>
        </w:rPr>
        <w:t>Pracodawca w celu zapewnienia bezpieczeństwa oraz ochrony mienia n</w:t>
      </w:r>
      <w:r w:rsidR="006B5F66" w:rsidRPr="00A928D2">
        <w:rPr>
          <w:color w:val="000000"/>
          <w:sz w:val="22"/>
          <w:szCs w:val="22"/>
        </w:rPr>
        <w:t>a terenie szkoły</w:t>
      </w:r>
      <w:r w:rsidR="002605DF" w:rsidRPr="00A928D2">
        <w:rPr>
          <w:color w:val="000000"/>
          <w:sz w:val="22"/>
          <w:szCs w:val="22"/>
        </w:rPr>
        <w:t>, zgodnie z</w:t>
      </w:r>
      <w:r w:rsidR="00FB67F5" w:rsidRPr="00A928D2">
        <w:rPr>
          <w:color w:val="000000"/>
          <w:sz w:val="22"/>
          <w:szCs w:val="22"/>
        </w:rPr>
        <w:t> </w:t>
      </w:r>
      <w:r w:rsidR="002605DF" w:rsidRPr="00A928D2">
        <w:rPr>
          <w:color w:val="000000"/>
          <w:sz w:val="22"/>
          <w:szCs w:val="22"/>
        </w:rPr>
        <w:t>art. 22</w:t>
      </w:r>
      <w:r w:rsidR="002605DF" w:rsidRPr="00A928D2">
        <w:rPr>
          <w:color w:val="000000"/>
          <w:sz w:val="22"/>
          <w:szCs w:val="22"/>
          <w:vertAlign w:val="superscript"/>
        </w:rPr>
        <w:t xml:space="preserve">2 </w:t>
      </w:r>
      <w:r w:rsidR="002605DF" w:rsidRPr="00A928D2">
        <w:rPr>
          <w:color w:val="000000"/>
          <w:sz w:val="22"/>
          <w:szCs w:val="22"/>
        </w:rPr>
        <w:t>Kodeksu pracy</w:t>
      </w:r>
      <w:r w:rsidRPr="00A928D2">
        <w:rPr>
          <w:color w:val="000000"/>
          <w:sz w:val="22"/>
          <w:szCs w:val="22"/>
        </w:rPr>
        <w:t xml:space="preserve"> stosuje</w:t>
      </w:r>
      <w:r w:rsidR="006B5F66" w:rsidRPr="00A928D2">
        <w:rPr>
          <w:color w:val="000000"/>
          <w:sz w:val="22"/>
          <w:szCs w:val="22"/>
        </w:rPr>
        <w:t xml:space="preserve"> monitoring wizyjny</w:t>
      </w:r>
      <w:r w:rsidR="003B5E16" w:rsidRPr="00A928D2">
        <w:rPr>
          <w:color w:val="000000"/>
          <w:sz w:val="22"/>
          <w:szCs w:val="22"/>
        </w:rPr>
        <w:t>.</w:t>
      </w:r>
    </w:p>
    <w:p w:rsidR="00A928D2" w:rsidRPr="00A928D2" w:rsidRDefault="009A013C"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color w:val="000000"/>
          <w:sz w:val="22"/>
          <w:szCs w:val="22"/>
        </w:rPr>
        <w:t>Monitoringowi podlegają wyłącznie pomieszczenia oraz tereny</w:t>
      </w:r>
      <w:r w:rsidR="00F01E54" w:rsidRPr="00A928D2">
        <w:rPr>
          <w:color w:val="000000"/>
          <w:sz w:val="22"/>
          <w:szCs w:val="22"/>
        </w:rPr>
        <w:t>, których monitorowanie jest niezbędne z punktu widzenia osiągnięcia celu określonego w pkt 1. Pomieszczenia oraz tereny których monitorowanie mogłoby naruszać dobro osobiste i godność pracowników oraz osób postronnych nie są monitorowane.</w:t>
      </w:r>
    </w:p>
    <w:p w:rsidR="00A928D2" w:rsidRPr="00A928D2" w:rsidRDefault="00F01E54"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sz w:val="22"/>
          <w:szCs w:val="22"/>
        </w:rPr>
        <w:t>Pomieszczenia, oraz teren objęty monitoringiem został</w:t>
      </w:r>
      <w:r w:rsidR="00A928D2">
        <w:rPr>
          <w:sz w:val="22"/>
          <w:szCs w:val="22"/>
        </w:rPr>
        <w:t>y oznaczone znakami graficznymi.</w:t>
      </w:r>
    </w:p>
    <w:p w:rsidR="00A928D2" w:rsidRPr="00A928D2" w:rsidRDefault="00F01E54"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sz w:val="22"/>
          <w:szCs w:val="22"/>
        </w:rPr>
        <w:t xml:space="preserve">Obraz monitoringu jest rejestrowany całodobowo i zabezpieczony przed dostępem osób </w:t>
      </w:r>
      <w:r w:rsidRPr="00A928D2">
        <w:rPr>
          <w:sz w:val="22"/>
          <w:szCs w:val="22"/>
        </w:rPr>
        <w:br/>
        <w:t>nieupoważnionych.</w:t>
      </w:r>
    </w:p>
    <w:p w:rsidR="00A928D2" w:rsidRPr="00A928D2" w:rsidRDefault="00F01E54"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sz w:val="22"/>
          <w:szCs w:val="22"/>
        </w:rPr>
        <w:t>Nagrania monitoringu wizyjnego przechowywane są przez okres nieprzekraczający trzy miesiące od daty nagrani</w:t>
      </w:r>
      <w:r w:rsidR="007B31E5">
        <w:rPr>
          <w:sz w:val="22"/>
          <w:szCs w:val="22"/>
        </w:rPr>
        <w:t>a</w:t>
      </w:r>
      <w:r w:rsidRPr="00A928D2">
        <w:rPr>
          <w:sz w:val="22"/>
          <w:szCs w:val="22"/>
        </w:rPr>
        <w:t>. Nagrania monitoringu wizyjnego są ściśle nadzorowane, dostępne wyłącznie dla upoważnionych pracowników. Dane z monitoringu mogą zostać udostępnione podmiotom upoważnionym na podstawie przepisów prawa, w związku z prowadzonym postępowaniem.</w:t>
      </w:r>
    </w:p>
    <w:p w:rsidR="00A928D2" w:rsidRPr="00A928D2" w:rsidRDefault="00063D5A"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sz w:val="22"/>
          <w:szCs w:val="22"/>
        </w:rPr>
        <w:t>W szkole każdy pracownik musi zapoznać się z regulaminem stosowania monitoringu wizyjnego. Oświadczenie o zapoznaniu się z regulaminem, podpisane przez pracownika dołącza się do jego akt osobowych.</w:t>
      </w:r>
    </w:p>
    <w:p w:rsidR="003B5E16" w:rsidRPr="00A928D2" w:rsidRDefault="003B5E16" w:rsidP="001526B5">
      <w:pPr>
        <w:pStyle w:val="Akapitzlist"/>
        <w:numPr>
          <w:ilvl w:val="0"/>
          <w:numId w:val="73"/>
        </w:numPr>
        <w:shd w:val="clear" w:color="auto" w:fill="FFFFFF"/>
        <w:tabs>
          <w:tab w:val="left" w:pos="278"/>
        </w:tabs>
        <w:spacing w:before="0"/>
        <w:ind w:right="5" w:hanging="294"/>
        <w:rPr>
          <w:b/>
          <w:color w:val="000000"/>
          <w:sz w:val="22"/>
          <w:szCs w:val="22"/>
        </w:rPr>
      </w:pPr>
      <w:r w:rsidRPr="00A928D2">
        <w:rPr>
          <w:sz w:val="22"/>
          <w:szCs w:val="22"/>
        </w:rPr>
        <w:t xml:space="preserve">Celem monitoringu jest: </w:t>
      </w:r>
    </w:p>
    <w:p w:rsidR="00A928D2" w:rsidRDefault="003B5E16" w:rsidP="001526B5">
      <w:pPr>
        <w:numPr>
          <w:ilvl w:val="0"/>
          <w:numId w:val="30"/>
        </w:numPr>
        <w:shd w:val="clear" w:color="auto" w:fill="FFFFFF"/>
        <w:tabs>
          <w:tab w:val="left" w:pos="709"/>
        </w:tabs>
        <w:spacing w:before="0"/>
        <w:ind w:left="709" w:right="5" w:hanging="283"/>
        <w:rPr>
          <w:sz w:val="22"/>
          <w:szCs w:val="22"/>
        </w:rPr>
      </w:pPr>
      <w:r w:rsidRPr="002B3724">
        <w:rPr>
          <w:sz w:val="22"/>
          <w:szCs w:val="22"/>
        </w:rPr>
        <w:t xml:space="preserve">zwiększenie bezpieczeństwa społeczności szkolnej oraz osób przebywających na terenie </w:t>
      </w:r>
      <w:r w:rsidR="00E067DE" w:rsidRPr="002B3724">
        <w:rPr>
          <w:sz w:val="22"/>
          <w:szCs w:val="22"/>
        </w:rPr>
        <w:br/>
      </w:r>
      <w:r w:rsidR="00C416D9" w:rsidRPr="002B3724">
        <w:rPr>
          <w:sz w:val="22"/>
          <w:szCs w:val="22"/>
        </w:rPr>
        <w:t>szkoły i w jej otoczeniu</w:t>
      </w:r>
      <w:r w:rsidRPr="002B3724">
        <w:rPr>
          <w:sz w:val="22"/>
          <w:szCs w:val="22"/>
        </w:rPr>
        <w:t>;</w:t>
      </w:r>
    </w:p>
    <w:p w:rsidR="00A928D2" w:rsidRDefault="003B5E16"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 xml:space="preserve">ograniczenie </w:t>
      </w:r>
      <w:proofErr w:type="spellStart"/>
      <w:r w:rsidRPr="00A928D2">
        <w:rPr>
          <w:sz w:val="22"/>
          <w:szCs w:val="22"/>
        </w:rPr>
        <w:t>zachowań</w:t>
      </w:r>
      <w:proofErr w:type="spellEnd"/>
      <w:r w:rsidRPr="00A928D2">
        <w:rPr>
          <w:sz w:val="22"/>
          <w:szCs w:val="22"/>
        </w:rPr>
        <w:t xml:space="preserve"> niepożądanych, destrukcyjnych, zagrażających </w:t>
      </w:r>
      <w:r w:rsidR="00C416D9" w:rsidRPr="00A928D2">
        <w:rPr>
          <w:sz w:val="22"/>
          <w:szCs w:val="22"/>
        </w:rPr>
        <w:t xml:space="preserve">zdrowiu i </w:t>
      </w:r>
      <w:r w:rsidR="00E067DE" w:rsidRPr="00A928D2">
        <w:rPr>
          <w:sz w:val="22"/>
          <w:szCs w:val="22"/>
        </w:rPr>
        <w:t xml:space="preserve">bezpieczeństwu </w:t>
      </w:r>
      <w:r w:rsidRPr="00A928D2">
        <w:rPr>
          <w:sz w:val="22"/>
          <w:szCs w:val="22"/>
        </w:rPr>
        <w:t xml:space="preserve">, uczniów, nauczycieli i pracowników szkoły; </w:t>
      </w:r>
    </w:p>
    <w:p w:rsidR="00A928D2" w:rsidRDefault="003B5E16"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wyjaśnianie sytuacji konfliktowych;</w:t>
      </w:r>
    </w:p>
    <w:p w:rsidR="00A928D2" w:rsidRDefault="003B5E16"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ustalanie sprawców czynów nagannych (bójki, znisz</w:t>
      </w:r>
      <w:r w:rsidR="00C416D9" w:rsidRPr="00A928D2">
        <w:rPr>
          <w:sz w:val="22"/>
          <w:szCs w:val="22"/>
        </w:rPr>
        <w:t>czenie mienia, kradzieże, itp.) w szkole i je otoczeniu</w:t>
      </w:r>
    </w:p>
    <w:p w:rsidR="00A928D2" w:rsidRDefault="003B5E16"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 xml:space="preserve">ograniczenie dostępu do </w:t>
      </w:r>
      <w:r w:rsidR="00C416D9" w:rsidRPr="00A928D2">
        <w:rPr>
          <w:sz w:val="22"/>
          <w:szCs w:val="22"/>
        </w:rPr>
        <w:t>szkoły i jej terenu</w:t>
      </w:r>
      <w:r w:rsidRPr="00A928D2">
        <w:rPr>
          <w:sz w:val="22"/>
          <w:szCs w:val="22"/>
        </w:rPr>
        <w:t xml:space="preserve"> osób nieuprawnionych </w:t>
      </w:r>
      <w:r w:rsidR="002605DF" w:rsidRPr="00A928D2">
        <w:rPr>
          <w:sz w:val="22"/>
          <w:szCs w:val="22"/>
        </w:rPr>
        <w:br/>
      </w:r>
      <w:r w:rsidRPr="00A928D2">
        <w:rPr>
          <w:sz w:val="22"/>
          <w:szCs w:val="22"/>
        </w:rPr>
        <w:t>i niepożądanych;</w:t>
      </w:r>
    </w:p>
    <w:p w:rsidR="00A928D2" w:rsidRDefault="00C416D9"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zmniejszenie ilości zniszczeń w szkole i wokół szkoły,</w:t>
      </w:r>
    </w:p>
    <w:p w:rsidR="00A928D2" w:rsidRDefault="003B5E16"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zapewnienie bezpiecznych warunków nauki, wychowania i opieki;</w:t>
      </w:r>
    </w:p>
    <w:p w:rsidR="008B2286" w:rsidRPr="00A928D2" w:rsidRDefault="003B5E16" w:rsidP="001526B5">
      <w:pPr>
        <w:numPr>
          <w:ilvl w:val="0"/>
          <w:numId w:val="30"/>
        </w:numPr>
        <w:shd w:val="clear" w:color="auto" w:fill="FFFFFF"/>
        <w:tabs>
          <w:tab w:val="left" w:pos="709"/>
        </w:tabs>
        <w:spacing w:before="0"/>
        <w:ind w:left="709" w:right="5" w:hanging="283"/>
        <w:rPr>
          <w:sz w:val="22"/>
          <w:szCs w:val="22"/>
        </w:rPr>
      </w:pPr>
      <w:r w:rsidRPr="00A928D2">
        <w:rPr>
          <w:sz w:val="22"/>
          <w:szCs w:val="22"/>
        </w:rPr>
        <w:t>sprawowanie nadzoru pedago</w:t>
      </w:r>
      <w:r w:rsidR="00C416D9" w:rsidRPr="00A928D2">
        <w:rPr>
          <w:sz w:val="22"/>
          <w:szCs w:val="22"/>
        </w:rPr>
        <w:t>gicznego.</w:t>
      </w:r>
    </w:p>
    <w:p w:rsidR="009D2F26" w:rsidRDefault="009D2F26" w:rsidP="0070393B">
      <w:pPr>
        <w:shd w:val="clear" w:color="auto" w:fill="FFFFFF"/>
        <w:tabs>
          <w:tab w:val="left" w:pos="278"/>
        </w:tabs>
        <w:spacing w:before="0"/>
        <w:ind w:right="5"/>
        <w:jc w:val="center"/>
        <w:rPr>
          <w:b/>
          <w:color w:val="000000"/>
          <w:sz w:val="26"/>
          <w:szCs w:val="26"/>
        </w:rPr>
      </w:pPr>
    </w:p>
    <w:p w:rsidR="006078CC" w:rsidRDefault="006078CC" w:rsidP="0070393B">
      <w:pPr>
        <w:shd w:val="clear" w:color="auto" w:fill="FFFFFF"/>
        <w:tabs>
          <w:tab w:val="left" w:pos="278"/>
        </w:tabs>
        <w:spacing w:before="0"/>
        <w:ind w:right="5"/>
        <w:jc w:val="center"/>
        <w:rPr>
          <w:b/>
          <w:color w:val="000000"/>
          <w:sz w:val="26"/>
          <w:szCs w:val="26"/>
        </w:rPr>
      </w:pPr>
    </w:p>
    <w:p w:rsidR="009D2F26" w:rsidRDefault="009D2F26" w:rsidP="00564675">
      <w:pPr>
        <w:shd w:val="clear" w:color="auto" w:fill="FFFFFF"/>
        <w:tabs>
          <w:tab w:val="left" w:pos="278"/>
        </w:tabs>
        <w:spacing w:before="0"/>
        <w:ind w:right="5"/>
        <w:rPr>
          <w:b/>
          <w:color w:val="000000"/>
          <w:sz w:val="26"/>
          <w:szCs w:val="26"/>
        </w:rPr>
      </w:pPr>
    </w:p>
    <w:p w:rsidR="008B2286" w:rsidRPr="00324EBE" w:rsidRDefault="008B2286" w:rsidP="0070393B">
      <w:pPr>
        <w:shd w:val="clear" w:color="auto" w:fill="FFFFFF"/>
        <w:tabs>
          <w:tab w:val="left" w:pos="278"/>
        </w:tabs>
        <w:spacing w:before="0"/>
        <w:ind w:right="5"/>
        <w:jc w:val="center"/>
        <w:rPr>
          <w:b/>
          <w:color w:val="000000"/>
          <w:sz w:val="26"/>
          <w:szCs w:val="26"/>
        </w:rPr>
      </w:pPr>
      <w:r w:rsidRPr="00324EBE">
        <w:rPr>
          <w:b/>
          <w:color w:val="000000"/>
          <w:sz w:val="26"/>
          <w:szCs w:val="26"/>
        </w:rPr>
        <w:t xml:space="preserve">ROZDZIAŁ </w:t>
      </w:r>
      <w:r w:rsidR="00963A37">
        <w:rPr>
          <w:b/>
          <w:color w:val="000000"/>
          <w:sz w:val="26"/>
          <w:szCs w:val="26"/>
        </w:rPr>
        <w:t>8</w:t>
      </w:r>
    </w:p>
    <w:p w:rsidR="008B2286" w:rsidRPr="00324EBE" w:rsidRDefault="008B2286" w:rsidP="0078257C">
      <w:pPr>
        <w:shd w:val="clear" w:color="auto" w:fill="FFFFFF"/>
        <w:tabs>
          <w:tab w:val="left" w:pos="278"/>
        </w:tabs>
        <w:spacing w:before="0"/>
        <w:jc w:val="center"/>
        <w:rPr>
          <w:b/>
          <w:color w:val="000000"/>
          <w:sz w:val="26"/>
          <w:szCs w:val="26"/>
        </w:rPr>
      </w:pPr>
      <w:bookmarkStart w:id="9" w:name="_Hlk54162225"/>
      <w:r w:rsidRPr="00324EBE">
        <w:rPr>
          <w:b/>
          <w:color w:val="000000"/>
          <w:sz w:val="26"/>
          <w:szCs w:val="26"/>
        </w:rPr>
        <w:t>Ochrona pracy kobiet</w:t>
      </w:r>
      <w:bookmarkEnd w:id="9"/>
    </w:p>
    <w:p w:rsidR="00E067DE" w:rsidRPr="002B3724" w:rsidRDefault="00E067DE" w:rsidP="0078257C">
      <w:pPr>
        <w:shd w:val="clear" w:color="auto" w:fill="FFFFFF"/>
        <w:tabs>
          <w:tab w:val="left" w:pos="278"/>
        </w:tabs>
        <w:spacing w:before="0"/>
        <w:rPr>
          <w:b/>
          <w:color w:val="000000"/>
          <w:sz w:val="22"/>
          <w:szCs w:val="22"/>
        </w:rPr>
      </w:pPr>
    </w:p>
    <w:p w:rsidR="00F01E54" w:rsidRPr="002B3724" w:rsidRDefault="008B2286" w:rsidP="0078257C">
      <w:pPr>
        <w:shd w:val="clear" w:color="auto" w:fill="FFFFFF"/>
        <w:spacing w:before="0"/>
        <w:ind w:right="5" w:firstLine="426"/>
        <w:jc w:val="center"/>
        <w:rPr>
          <w:b/>
          <w:color w:val="000000"/>
          <w:sz w:val="22"/>
          <w:szCs w:val="22"/>
        </w:rPr>
      </w:pPr>
      <w:r w:rsidRPr="002B3724">
        <w:rPr>
          <w:b/>
          <w:color w:val="000000"/>
          <w:sz w:val="22"/>
          <w:szCs w:val="22"/>
        </w:rPr>
        <w:t xml:space="preserve">§ </w:t>
      </w:r>
      <w:r w:rsidR="00ED2EC7">
        <w:rPr>
          <w:b/>
          <w:color w:val="000000"/>
          <w:sz w:val="22"/>
          <w:szCs w:val="22"/>
        </w:rPr>
        <w:t>45</w:t>
      </w:r>
    </w:p>
    <w:p w:rsidR="008B2286" w:rsidRPr="00A928D2" w:rsidRDefault="008B2286" w:rsidP="001526B5">
      <w:pPr>
        <w:pStyle w:val="Akapitzlist"/>
        <w:numPr>
          <w:ilvl w:val="0"/>
          <w:numId w:val="14"/>
        </w:numPr>
        <w:shd w:val="clear" w:color="auto" w:fill="FFFFFF"/>
        <w:spacing w:before="0"/>
        <w:ind w:right="5" w:hanging="294"/>
        <w:rPr>
          <w:color w:val="000000"/>
          <w:sz w:val="22"/>
          <w:szCs w:val="22"/>
        </w:rPr>
      </w:pPr>
      <w:r w:rsidRPr="00A928D2">
        <w:rPr>
          <w:color w:val="000000"/>
          <w:sz w:val="22"/>
          <w:szCs w:val="22"/>
        </w:rPr>
        <w:t xml:space="preserve">Nie wolno zatrudniać kobiet do prac związanych z wysiłkiem fizycznym i transportem </w:t>
      </w:r>
      <w:r w:rsidRPr="00A928D2">
        <w:rPr>
          <w:color w:val="000000"/>
          <w:sz w:val="22"/>
          <w:szCs w:val="22"/>
        </w:rPr>
        <w:br/>
        <w:t>ciężarów oraz wymuszoną pozycją ciała:</w:t>
      </w:r>
    </w:p>
    <w:p w:rsidR="008B2286" w:rsidRPr="002B3724" w:rsidRDefault="008B2286" w:rsidP="001526B5">
      <w:pPr>
        <w:numPr>
          <w:ilvl w:val="1"/>
          <w:numId w:val="14"/>
        </w:numPr>
        <w:shd w:val="clear" w:color="auto" w:fill="FFFFFF"/>
        <w:tabs>
          <w:tab w:val="clear" w:pos="1080"/>
        </w:tabs>
        <w:spacing w:before="0"/>
        <w:ind w:left="720" w:right="5" w:hanging="294"/>
        <w:rPr>
          <w:color w:val="000000"/>
          <w:sz w:val="22"/>
          <w:szCs w:val="22"/>
        </w:rPr>
      </w:pPr>
      <w:r w:rsidRPr="002B3724">
        <w:rPr>
          <w:color w:val="000000"/>
          <w:sz w:val="22"/>
          <w:szCs w:val="22"/>
        </w:rPr>
        <w:t>Przy ręcznym podnoszeniu i przenoszeniu ciężarów:</w:t>
      </w:r>
    </w:p>
    <w:p w:rsidR="008B2286" w:rsidRPr="002B3724" w:rsidRDefault="008B2286" w:rsidP="0078257C">
      <w:pPr>
        <w:shd w:val="clear" w:color="auto" w:fill="FFFFFF"/>
        <w:tabs>
          <w:tab w:val="left" w:pos="720"/>
        </w:tabs>
        <w:spacing w:before="0"/>
        <w:ind w:right="5"/>
        <w:rPr>
          <w:color w:val="000000"/>
          <w:sz w:val="22"/>
          <w:szCs w:val="22"/>
        </w:rPr>
      </w:pPr>
      <w:r w:rsidRPr="002B3724">
        <w:rPr>
          <w:color w:val="000000"/>
          <w:sz w:val="22"/>
          <w:szCs w:val="22"/>
        </w:rPr>
        <w:tab/>
        <w:t>a) powyżej 12 kg na osobę, gdy praca wykonywana jest stale,</w:t>
      </w:r>
    </w:p>
    <w:p w:rsidR="008B2286" w:rsidRPr="002B3724" w:rsidRDefault="008B2286" w:rsidP="0078257C">
      <w:pPr>
        <w:shd w:val="clear" w:color="auto" w:fill="FFFFFF"/>
        <w:tabs>
          <w:tab w:val="left" w:pos="720"/>
        </w:tabs>
        <w:spacing w:before="0"/>
        <w:ind w:right="5"/>
        <w:rPr>
          <w:color w:val="000000"/>
          <w:sz w:val="22"/>
          <w:szCs w:val="22"/>
        </w:rPr>
      </w:pPr>
      <w:r w:rsidRPr="002B3724">
        <w:rPr>
          <w:color w:val="000000"/>
          <w:sz w:val="22"/>
          <w:szCs w:val="22"/>
        </w:rPr>
        <w:tab/>
        <w:t>b) powyżej 20 kg na osobę, gdy praca wykonywana jest dorywczo,</w:t>
      </w:r>
    </w:p>
    <w:p w:rsidR="008B2286" w:rsidRPr="002B3724" w:rsidRDefault="008B2286" w:rsidP="001526B5">
      <w:pPr>
        <w:numPr>
          <w:ilvl w:val="1"/>
          <w:numId w:val="14"/>
        </w:numPr>
        <w:shd w:val="clear" w:color="auto" w:fill="FFFFFF"/>
        <w:tabs>
          <w:tab w:val="clear" w:pos="1080"/>
        </w:tabs>
        <w:spacing w:before="0"/>
        <w:ind w:left="720" w:right="5" w:hanging="294"/>
        <w:rPr>
          <w:color w:val="000000"/>
          <w:sz w:val="22"/>
          <w:szCs w:val="22"/>
        </w:rPr>
      </w:pPr>
      <w:r w:rsidRPr="002B3724">
        <w:rPr>
          <w:color w:val="000000"/>
          <w:sz w:val="22"/>
          <w:szCs w:val="22"/>
        </w:rPr>
        <w:t>Przy ręcznym podnoszeniu pod górę (schody, pochylnia):</w:t>
      </w:r>
    </w:p>
    <w:p w:rsidR="008B2286" w:rsidRPr="002B3724" w:rsidRDefault="008B2286" w:rsidP="0078257C">
      <w:pPr>
        <w:shd w:val="clear" w:color="auto" w:fill="FFFFFF"/>
        <w:tabs>
          <w:tab w:val="left" w:pos="278"/>
        </w:tabs>
        <w:spacing w:before="0"/>
        <w:ind w:right="5"/>
        <w:rPr>
          <w:color w:val="000000"/>
          <w:sz w:val="22"/>
          <w:szCs w:val="22"/>
        </w:rPr>
      </w:pPr>
      <w:r w:rsidRPr="002B3724">
        <w:rPr>
          <w:color w:val="000000"/>
          <w:sz w:val="22"/>
          <w:szCs w:val="22"/>
        </w:rPr>
        <w:tab/>
      </w:r>
      <w:r w:rsidRPr="002B3724">
        <w:rPr>
          <w:color w:val="000000"/>
          <w:sz w:val="22"/>
          <w:szCs w:val="22"/>
        </w:rPr>
        <w:tab/>
        <w:t>a) powyżej 8 kg na osobę, gdy praca wykonywana jest stale,</w:t>
      </w:r>
    </w:p>
    <w:p w:rsidR="008B2286" w:rsidRPr="002B3724" w:rsidRDefault="008B2286" w:rsidP="0078257C">
      <w:pPr>
        <w:shd w:val="clear" w:color="auto" w:fill="FFFFFF"/>
        <w:tabs>
          <w:tab w:val="left" w:pos="278"/>
        </w:tabs>
        <w:spacing w:before="0"/>
        <w:ind w:right="5"/>
        <w:rPr>
          <w:color w:val="000000"/>
          <w:sz w:val="22"/>
          <w:szCs w:val="22"/>
        </w:rPr>
      </w:pPr>
      <w:r w:rsidRPr="002B3724">
        <w:rPr>
          <w:color w:val="000000"/>
          <w:sz w:val="22"/>
          <w:szCs w:val="22"/>
        </w:rPr>
        <w:tab/>
      </w:r>
      <w:r w:rsidRPr="002B3724">
        <w:rPr>
          <w:color w:val="000000"/>
          <w:sz w:val="22"/>
          <w:szCs w:val="22"/>
        </w:rPr>
        <w:tab/>
        <w:t>b) powyżej 15 kg na osobę, gdy praca wykonywana jest dorywczo,</w:t>
      </w:r>
    </w:p>
    <w:p w:rsidR="008B2286" w:rsidRPr="002B3724" w:rsidRDefault="008B2286" w:rsidP="001526B5">
      <w:pPr>
        <w:numPr>
          <w:ilvl w:val="1"/>
          <w:numId w:val="14"/>
        </w:numPr>
        <w:shd w:val="clear" w:color="auto" w:fill="FFFFFF"/>
        <w:tabs>
          <w:tab w:val="clear" w:pos="1080"/>
        </w:tabs>
        <w:spacing w:before="0"/>
        <w:ind w:left="720" w:right="5" w:hanging="294"/>
        <w:rPr>
          <w:color w:val="000000"/>
          <w:sz w:val="22"/>
          <w:szCs w:val="22"/>
        </w:rPr>
      </w:pPr>
      <w:r w:rsidRPr="002B3724">
        <w:rPr>
          <w:color w:val="000000"/>
          <w:sz w:val="22"/>
          <w:szCs w:val="22"/>
        </w:rPr>
        <w:t>Przy przewożeniu ciężarów o masie przekraczającej:</w:t>
      </w:r>
    </w:p>
    <w:p w:rsidR="008B2286" w:rsidRPr="002B3724" w:rsidRDefault="008B2286" w:rsidP="0078257C">
      <w:pPr>
        <w:shd w:val="clear" w:color="auto" w:fill="FFFFFF"/>
        <w:tabs>
          <w:tab w:val="left" w:pos="278"/>
        </w:tabs>
        <w:spacing w:before="0"/>
        <w:ind w:right="5"/>
        <w:rPr>
          <w:color w:val="000000"/>
          <w:sz w:val="22"/>
          <w:szCs w:val="22"/>
        </w:rPr>
      </w:pPr>
      <w:r w:rsidRPr="002B3724">
        <w:rPr>
          <w:color w:val="000000"/>
          <w:sz w:val="22"/>
          <w:szCs w:val="22"/>
        </w:rPr>
        <w:tab/>
      </w:r>
      <w:r w:rsidRPr="002B3724">
        <w:rPr>
          <w:color w:val="000000"/>
          <w:sz w:val="22"/>
          <w:szCs w:val="22"/>
        </w:rPr>
        <w:tab/>
        <w:t>a) 50 kg przy przewożeniu na taczkach jednokołowych,</w:t>
      </w:r>
    </w:p>
    <w:p w:rsidR="008B2286" w:rsidRPr="002B3724" w:rsidRDefault="008B2286" w:rsidP="0078257C">
      <w:pPr>
        <w:shd w:val="clear" w:color="auto" w:fill="FFFFFF"/>
        <w:tabs>
          <w:tab w:val="left" w:pos="278"/>
        </w:tabs>
        <w:spacing w:before="0"/>
        <w:ind w:right="5"/>
        <w:rPr>
          <w:color w:val="000000"/>
          <w:sz w:val="22"/>
          <w:szCs w:val="22"/>
        </w:rPr>
      </w:pPr>
      <w:r w:rsidRPr="002B3724">
        <w:rPr>
          <w:color w:val="000000"/>
          <w:sz w:val="22"/>
          <w:szCs w:val="22"/>
        </w:rPr>
        <w:tab/>
      </w:r>
      <w:r w:rsidRPr="002B3724">
        <w:rPr>
          <w:color w:val="000000"/>
          <w:sz w:val="22"/>
          <w:szCs w:val="22"/>
        </w:rPr>
        <w:tab/>
        <w:t>b) 80 kg przy przewożeniu na taczkach dwu-, trzy-, czterokołowych.</w:t>
      </w:r>
    </w:p>
    <w:p w:rsidR="00963A37" w:rsidRDefault="00963A37" w:rsidP="0078257C">
      <w:pPr>
        <w:shd w:val="clear" w:color="auto" w:fill="FFFFFF"/>
        <w:tabs>
          <w:tab w:val="left" w:pos="278"/>
        </w:tabs>
        <w:spacing w:before="0"/>
        <w:ind w:right="5"/>
        <w:rPr>
          <w:color w:val="000000"/>
          <w:sz w:val="22"/>
          <w:szCs w:val="22"/>
        </w:rPr>
      </w:pPr>
    </w:p>
    <w:p w:rsidR="00956DF3" w:rsidRDefault="00956DF3" w:rsidP="0078257C">
      <w:pPr>
        <w:shd w:val="clear" w:color="auto" w:fill="FFFFFF"/>
        <w:tabs>
          <w:tab w:val="left" w:pos="278"/>
        </w:tabs>
        <w:spacing w:before="0"/>
        <w:ind w:right="5"/>
        <w:rPr>
          <w:color w:val="000000"/>
          <w:sz w:val="22"/>
          <w:szCs w:val="22"/>
        </w:rPr>
      </w:pPr>
    </w:p>
    <w:p w:rsidR="00956DF3" w:rsidRDefault="00956DF3" w:rsidP="0078257C">
      <w:pPr>
        <w:shd w:val="clear" w:color="auto" w:fill="FFFFFF"/>
        <w:tabs>
          <w:tab w:val="left" w:pos="278"/>
        </w:tabs>
        <w:spacing w:before="0"/>
        <w:ind w:right="5"/>
        <w:rPr>
          <w:color w:val="000000"/>
          <w:sz w:val="22"/>
          <w:szCs w:val="22"/>
        </w:rPr>
      </w:pPr>
    </w:p>
    <w:p w:rsidR="00956DF3" w:rsidRPr="002B3724" w:rsidRDefault="00956DF3" w:rsidP="0078257C">
      <w:pPr>
        <w:shd w:val="clear" w:color="auto" w:fill="FFFFFF"/>
        <w:tabs>
          <w:tab w:val="left" w:pos="278"/>
        </w:tabs>
        <w:spacing w:before="0"/>
        <w:ind w:right="5"/>
        <w:rPr>
          <w:color w:val="000000"/>
          <w:sz w:val="22"/>
          <w:szCs w:val="22"/>
        </w:rPr>
      </w:pPr>
    </w:p>
    <w:p w:rsidR="00F01E54" w:rsidRPr="002B3724" w:rsidRDefault="008B2286" w:rsidP="0078257C">
      <w:pPr>
        <w:shd w:val="clear" w:color="auto" w:fill="FFFFFF"/>
        <w:spacing w:before="0"/>
        <w:ind w:right="5" w:firstLine="426"/>
        <w:jc w:val="center"/>
        <w:rPr>
          <w:color w:val="000000"/>
          <w:sz w:val="22"/>
          <w:szCs w:val="22"/>
        </w:rPr>
      </w:pPr>
      <w:r w:rsidRPr="002B3724">
        <w:rPr>
          <w:b/>
          <w:color w:val="000000"/>
          <w:sz w:val="22"/>
          <w:szCs w:val="22"/>
        </w:rPr>
        <w:lastRenderedPageBreak/>
        <w:t xml:space="preserve">§ </w:t>
      </w:r>
      <w:r w:rsidR="00BC365A" w:rsidRPr="002B3724">
        <w:rPr>
          <w:b/>
          <w:color w:val="000000"/>
          <w:sz w:val="22"/>
          <w:szCs w:val="22"/>
        </w:rPr>
        <w:t>4</w:t>
      </w:r>
      <w:r w:rsidR="00ED2EC7">
        <w:rPr>
          <w:b/>
          <w:color w:val="000000"/>
          <w:sz w:val="22"/>
          <w:szCs w:val="22"/>
        </w:rPr>
        <w:t>6</w:t>
      </w:r>
    </w:p>
    <w:p w:rsidR="00B00E43" w:rsidRPr="00B00E43" w:rsidRDefault="00956DF3" w:rsidP="00B00E43">
      <w:pPr>
        <w:pStyle w:val="Akapitzlist"/>
        <w:numPr>
          <w:ilvl w:val="0"/>
          <w:numId w:val="25"/>
        </w:numPr>
        <w:shd w:val="clear" w:color="auto" w:fill="FFFFFF"/>
        <w:spacing w:before="0"/>
        <w:ind w:right="5" w:hanging="294"/>
        <w:rPr>
          <w:color w:val="000000"/>
          <w:sz w:val="22"/>
          <w:szCs w:val="22"/>
        </w:rPr>
      </w:pPr>
      <w:r w:rsidRPr="00956DF3">
        <w:rPr>
          <w:color w:val="000000"/>
          <w:sz w:val="22"/>
          <w:szCs w:val="22"/>
        </w:rPr>
        <w:t xml:space="preserve">Pracodawca nie może wypowiedzieć ani rozwiązać umowy o pracę w okresie ciąży, a także w okresie urlopu macierzyńskiego pracownicy, chyba że zachodzą przyczyny uzasadniające rozwiązanie </w:t>
      </w:r>
      <w:r>
        <w:rPr>
          <w:color w:val="000000"/>
          <w:sz w:val="22"/>
          <w:szCs w:val="22"/>
        </w:rPr>
        <w:t xml:space="preserve">umowy bez wypowiedzenia z jej winy i reprezentująca pracownicę zakładowa </w:t>
      </w:r>
      <w:r w:rsidR="00B00E43">
        <w:rPr>
          <w:color w:val="000000"/>
          <w:sz w:val="22"/>
          <w:szCs w:val="22"/>
        </w:rPr>
        <w:t>organizacja związkowa wyraziła zgodę na rozwiązanie umowy.</w:t>
      </w:r>
    </w:p>
    <w:p w:rsidR="00956DF3" w:rsidRPr="00B00E43" w:rsidRDefault="008B2286" w:rsidP="00B00E43">
      <w:pPr>
        <w:pStyle w:val="Akapitzlist"/>
        <w:numPr>
          <w:ilvl w:val="0"/>
          <w:numId w:val="25"/>
        </w:numPr>
        <w:shd w:val="clear" w:color="auto" w:fill="FFFFFF"/>
        <w:spacing w:before="0"/>
        <w:ind w:right="5" w:hanging="294"/>
        <w:rPr>
          <w:b/>
          <w:color w:val="000000"/>
          <w:sz w:val="22"/>
          <w:szCs w:val="22"/>
        </w:rPr>
      </w:pPr>
      <w:r w:rsidRPr="00A928D2">
        <w:rPr>
          <w:color w:val="000000"/>
          <w:sz w:val="22"/>
          <w:szCs w:val="22"/>
        </w:rPr>
        <w:t>Kobiet w ciąży nie wolno zatrudniać w godzinach nadliczbowych oraz w porze nocnej.</w:t>
      </w:r>
    </w:p>
    <w:p w:rsidR="00A928D2" w:rsidRPr="00A928D2" w:rsidRDefault="008B2286" w:rsidP="001526B5">
      <w:pPr>
        <w:pStyle w:val="Akapitzlist"/>
        <w:numPr>
          <w:ilvl w:val="0"/>
          <w:numId w:val="25"/>
        </w:numPr>
        <w:shd w:val="clear" w:color="auto" w:fill="FFFFFF"/>
        <w:spacing w:before="0"/>
        <w:ind w:right="5" w:hanging="294"/>
        <w:rPr>
          <w:b/>
          <w:color w:val="000000"/>
          <w:sz w:val="22"/>
          <w:szCs w:val="22"/>
        </w:rPr>
      </w:pPr>
      <w:r w:rsidRPr="00A928D2">
        <w:rPr>
          <w:color w:val="000000"/>
          <w:sz w:val="22"/>
          <w:szCs w:val="22"/>
        </w:rPr>
        <w:t>Kobiet w ciąży nie można delegować poza stałe miejsce pracy bez jej zgody.</w:t>
      </w:r>
    </w:p>
    <w:p w:rsidR="00B00E43" w:rsidRPr="00CE1FB8" w:rsidRDefault="0057314F" w:rsidP="001526B5">
      <w:pPr>
        <w:pStyle w:val="Akapitzlist"/>
        <w:numPr>
          <w:ilvl w:val="0"/>
          <w:numId w:val="25"/>
        </w:numPr>
        <w:shd w:val="clear" w:color="auto" w:fill="FFFFFF"/>
        <w:spacing w:before="0"/>
        <w:ind w:right="5" w:hanging="294"/>
        <w:rPr>
          <w:color w:val="000000"/>
          <w:sz w:val="22"/>
          <w:szCs w:val="22"/>
        </w:rPr>
      </w:pPr>
      <w:r w:rsidRPr="00CE1FB8">
        <w:rPr>
          <w:color w:val="000000"/>
          <w:sz w:val="22"/>
          <w:szCs w:val="22"/>
        </w:rPr>
        <w:t xml:space="preserve">Pracodawca jest zobowiązany udzielać pracownicy ciężarnej zwolnień od pracy na zalecone przez </w:t>
      </w:r>
      <w:r w:rsidR="004247FE" w:rsidRPr="00CE1FB8">
        <w:rPr>
          <w:color w:val="000000"/>
          <w:sz w:val="22"/>
          <w:szCs w:val="22"/>
        </w:rPr>
        <w:t>lekarza badania lekarskie przeprowadzone w związku z ciążą, jeżeli badania te nie mogą być przeprowadzone poza godzinami pracy. Za czas nieobecności w pracy z tego powodu pracownica zachowuje prawo do wynagrodzenia</w:t>
      </w:r>
    </w:p>
    <w:p w:rsidR="008B2286" w:rsidRPr="00CE1FB8" w:rsidRDefault="008B2286" w:rsidP="001526B5">
      <w:pPr>
        <w:pStyle w:val="Akapitzlist"/>
        <w:numPr>
          <w:ilvl w:val="0"/>
          <w:numId w:val="25"/>
        </w:numPr>
        <w:shd w:val="clear" w:color="auto" w:fill="FFFFFF"/>
        <w:spacing w:before="0"/>
        <w:ind w:right="5" w:hanging="294"/>
        <w:rPr>
          <w:b/>
          <w:color w:val="000000"/>
          <w:sz w:val="22"/>
          <w:szCs w:val="22"/>
        </w:rPr>
      </w:pPr>
      <w:r w:rsidRPr="00CE1FB8">
        <w:rPr>
          <w:color w:val="000000"/>
          <w:sz w:val="22"/>
          <w:szCs w:val="22"/>
        </w:rPr>
        <w:t xml:space="preserve">Pracownika opiekującego się dzieckiem w wieku do lat </w:t>
      </w:r>
      <w:r w:rsidR="00DD1639" w:rsidRPr="00CE1FB8">
        <w:rPr>
          <w:color w:val="000000"/>
          <w:sz w:val="22"/>
          <w:szCs w:val="22"/>
        </w:rPr>
        <w:t>8</w:t>
      </w:r>
      <w:r w:rsidRPr="00CE1FB8">
        <w:rPr>
          <w:color w:val="000000"/>
          <w:sz w:val="22"/>
          <w:szCs w:val="22"/>
        </w:rPr>
        <w:t xml:space="preserve"> nie w</w:t>
      </w:r>
      <w:r w:rsidR="0040188F" w:rsidRPr="00CE1FB8">
        <w:rPr>
          <w:color w:val="000000"/>
          <w:sz w:val="22"/>
          <w:szCs w:val="22"/>
        </w:rPr>
        <w:t xml:space="preserve">olno bez jego zgody zatrudniać </w:t>
      </w:r>
      <w:r w:rsidRPr="00CE1FB8">
        <w:rPr>
          <w:color w:val="000000"/>
          <w:sz w:val="22"/>
          <w:szCs w:val="22"/>
        </w:rPr>
        <w:t>w godzinach nadliczbowych, w porze nocnej ani delegować poza stałe miejsce pracy.</w:t>
      </w:r>
    </w:p>
    <w:p w:rsidR="006078CC" w:rsidRPr="00CE1FB8" w:rsidRDefault="006078CC" w:rsidP="00ED2EC7">
      <w:pPr>
        <w:shd w:val="clear" w:color="auto" w:fill="FFFFFF"/>
        <w:spacing w:before="0"/>
        <w:ind w:right="5"/>
        <w:rPr>
          <w:b/>
          <w:color w:val="000000"/>
          <w:sz w:val="22"/>
          <w:szCs w:val="22"/>
        </w:rPr>
      </w:pPr>
    </w:p>
    <w:p w:rsidR="004A75B9" w:rsidRPr="00CE1FB8" w:rsidRDefault="008B2286" w:rsidP="0078257C">
      <w:pPr>
        <w:shd w:val="clear" w:color="auto" w:fill="FFFFFF"/>
        <w:spacing w:before="0"/>
        <w:ind w:right="5" w:firstLine="426"/>
        <w:jc w:val="center"/>
        <w:rPr>
          <w:color w:val="000000"/>
          <w:sz w:val="22"/>
          <w:szCs w:val="22"/>
        </w:rPr>
      </w:pPr>
      <w:r w:rsidRPr="00CE1FB8">
        <w:rPr>
          <w:b/>
          <w:color w:val="000000"/>
          <w:sz w:val="22"/>
          <w:szCs w:val="22"/>
        </w:rPr>
        <w:t xml:space="preserve">§ </w:t>
      </w:r>
      <w:r w:rsidR="00BC365A" w:rsidRPr="00CE1FB8">
        <w:rPr>
          <w:b/>
          <w:color w:val="000000"/>
          <w:sz w:val="22"/>
          <w:szCs w:val="22"/>
        </w:rPr>
        <w:t>4</w:t>
      </w:r>
      <w:r w:rsidR="00ED2EC7" w:rsidRPr="00CE1FB8">
        <w:rPr>
          <w:b/>
          <w:color w:val="000000"/>
          <w:sz w:val="22"/>
          <w:szCs w:val="22"/>
        </w:rPr>
        <w:t>7</w:t>
      </w:r>
    </w:p>
    <w:p w:rsidR="008B2286" w:rsidRPr="00CE1FB8" w:rsidRDefault="009F296B" w:rsidP="00B465F5">
      <w:pPr>
        <w:pStyle w:val="Akapitzlist"/>
        <w:numPr>
          <w:ilvl w:val="0"/>
          <w:numId w:val="44"/>
        </w:numPr>
        <w:shd w:val="clear" w:color="auto" w:fill="FFFFFF"/>
        <w:spacing w:before="0"/>
        <w:ind w:right="5"/>
        <w:rPr>
          <w:color w:val="000000"/>
          <w:sz w:val="22"/>
          <w:szCs w:val="22"/>
        </w:rPr>
      </w:pPr>
      <w:r w:rsidRPr="00CE1FB8">
        <w:rPr>
          <w:color w:val="000000"/>
          <w:sz w:val="22"/>
          <w:szCs w:val="22"/>
        </w:rPr>
        <w:t xml:space="preserve">Kobiety w ciąży i kobiety karmiące dziecko piersią nie mogą wykonywać prac uciążliwych, niebezpiecznych lub szkodliwych dla zdrowia, </w:t>
      </w:r>
      <w:bookmarkStart w:id="10" w:name="_Hlk135826262"/>
      <w:r w:rsidRPr="00CE1FB8">
        <w:rPr>
          <w:color w:val="000000"/>
          <w:sz w:val="22"/>
          <w:szCs w:val="22"/>
        </w:rPr>
        <w:t>mogących mieć niekorzystny wpływ na ich zdrowie, przebieg ciąży lub karmienie dziecko piersią.</w:t>
      </w:r>
      <w:bookmarkEnd w:id="10"/>
    </w:p>
    <w:p w:rsidR="009F296B" w:rsidRPr="00CE1FB8" w:rsidRDefault="009F296B" w:rsidP="00B465F5">
      <w:pPr>
        <w:pStyle w:val="Akapitzlist"/>
        <w:numPr>
          <w:ilvl w:val="0"/>
          <w:numId w:val="44"/>
        </w:numPr>
        <w:shd w:val="clear" w:color="auto" w:fill="FFFFFF"/>
        <w:spacing w:before="0"/>
        <w:ind w:right="5"/>
        <w:rPr>
          <w:color w:val="000000"/>
          <w:sz w:val="22"/>
          <w:szCs w:val="22"/>
        </w:rPr>
      </w:pPr>
      <w:r w:rsidRPr="00CE1FB8">
        <w:rPr>
          <w:color w:val="000000"/>
          <w:sz w:val="22"/>
          <w:szCs w:val="22"/>
        </w:rPr>
        <w:t>W sprawie wykazu prac uciążliwych, niebezpiecznych lub szkodliwych dla zdrowia mogących mieć niekorzystny wpływ na ich zdrowie, przebieg ciąży lub karmienie dziecko piersią mają zastosowanie  przepisy wydane na podstawie art. 176 Kodeksu Pracy.</w:t>
      </w:r>
    </w:p>
    <w:p w:rsidR="00CE1FB8" w:rsidRPr="00CE1FB8" w:rsidRDefault="0040188F" w:rsidP="00CE1FB8">
      <w:pPr>
        <w:pStyle w:val="Akapitzlist"/>
        <w:spacing w:before="100" w:beforeAutospacing="1" w:after="100" w:afterAutospacing="1"/>
        <w:ind w:right="0"/>
        <w:outlineLvl w:val="4"/>
        <w:rPr>
          <w:bCs/>
          <w:sz w:val="22"/>
          <w:szCs w:val="22"/>
        </w:rPr>
      </w:pPr>
      <w:r w:rsidRPr="00CE1FB8">
        <w:rPr>
          <w:bCs/>
          <w:sz w:val="22"/>
          <w:szCs w:val="22"/>
        </w:rPr>
        <w:t xml:space="preserve">Wykaz prac uciążliwych, niebezpiecznych lub szkodliwych dla zdrowia kobiet w ciąży </w:t>
      </w:r>
      <w:r w:rsidR="007375C4">
        <w:rPr>
          <w:bCs/>
          <w:sz w:val="22"/>
          <w:szCs w:val="22"/>
        </w:rPr>
        <w:t xml:space="preserve">                       </w:t>
      </w:r>
      <w:r w:rsidRPr="00CE1FB8">
        <w:rPr>
          <w:bCs/>
          <w:sz w:val="22"/>
          <w:szCs w:val="22"/>
        </w:rPr>
        <w:t>i kobiet karmiących dziecko piersią</w:t>
      </w:r>
      <w:r w:rsidR="00B465F5" w:rsidRPr="00CE1FB8">
        <w:rPr>
          <w:bCs/>
          <w:sz w:val="22"/>
          <w:szCs w:val="22"/>
        </w:rPr>
        <w:t>:</w:t>
      </w:r>
    </w:p>
    <w:p w:rsidR="00B465F5" w:rsidRPr="00CE1FB8" w:rsidRDefault="00B465F5" w:rsidP="00CE1FB8">
      <w:pPr>
        <w:pStyle w:val="Akapitzlist"/>
        <w:spacing w:before="100" w:beforeAutospacing="1" w:after="100" w:afterAutospacing="1"/>
        <w:ind w:right="0"/>
        <w:outlineLvl w:val="4"/>
        <w:rPr>
          <w:b/>
          <w:bCs/>
          <w:sz w:val="22"/>
          <w:szCs w:val="22"/>
        </w:rPr>
      </w:pPr>
      <w:r w:rsidRPr="00CE1FB8">
        <w:rPr>
          <w:sz w:val="22"/>
          <w:szCs w:val="22"/>
        </w:rPr>
        <w:t>Prace związane z wysiłkiem fizycznym:</w:t>
      </w:r>
    </w:p>
    <w:p w:rsidR="007057A0" w:rsidRPr="00CE1FB8" w:rsidRDefault="0040188F" w:rsidP="00230172">
      <w:pPr>
        <w:pStyle w:val="Akapitzlist"/>
        <w:numPr>
          <w:ilvl w:val="0"/>
          <w:numId w:val="85"/>
        </w:numPr>
        <w:spacing w:before="0"/>
        <w:ind w:left="709" w:right="0"/>
        <w:outlineLvl w:val="4"/>
        <w:rPr>
          <w:sz w:val="22"/>
          <w:szCs w:val="22"/>
        </w:rPr>
      </w:pPr>
      <w:r w:rsidRPr="00CE1FB8">
        <w:rPr>
          <w:sz w:val="22"/>
          <w:szCs w:val="22"/>
        </w:rPr>
        <w:t>Dla kobiet w ciąży:</w:t>
      </w:r>
    </w:p>
    <w:p w:rsidR="007057A0" w:rsidRPr="00CE1FB8" w:rsidRDefault="00B465F5" w:rsidP="00230172">
      <w:pPr>
        <w:pStyle w:val="Akapitzlist"/>
        <w:numPr>
          <w:ilvl w:val="0"/>
          <w:numId w:val="84"/>
        </w:numPr>
        <w:spacing w:before="0"/>
        <w:ind w:left="993" w:right="0" w:hanging="283"/>
        <w:rPr>
          <w:sz w:val="22"/>
          <w:szCs w:val="22"/>
        </w:rPr>
      </w:pPr>
      <w:r w:rsidRPr="00CE1FB8">
        <w:rPr>
          <w:sz w:val="22"/>
          <w:szCs w:val="22"/>
        </w:rPr>
        <w:t>ręczne podnoszenie i przenoszenie przedmiotów o masie przekraczającej 3 kg;</w:t>
      </w:r>
    </w:p>
    <w:p w:rsidR="00B465F5" w:rsidRPr="00CE1FB8" w:rsidRDefault="007057A0" w:rsidP="00230172">
      <w:pPr>
        <w:pStyle w:val="Akapitzlist"/>
        <w:numPr>
          <w:ilvl w:val="0"/>
          <w:numId w:val="84"/>
        </w:numPr>
        <w:spacing w:before="0"/>
        <w:ind w:left="993" w:right="0" w:hanging="283"/>
        <w:rPr>
          <w:sz w:val="22"/>
          <w:szCs w:val="22"/>
        </w:rPr>
      </w:pPr>
      <w:r w:rsidRPr="00CE1FB8">
        <w:rPr>
          <w:sz w:val="22"/>
          <w:szCs w:val="22"/>
        </w:rPr>
        <w:t>ręczne przenoszenie pod górę:</w:t>
      </w:r>
    </w:p>
    <w:p w:rsidR="007057A0" w:rsidRPr="00CE1FB8" w:rsidRDefault="007057A0" w:rsidP="007057A0">
      <w:pPr>
        <w:spacing w:before="0"/>
        <w:ind w:left="993" w:right="0"/>
        <w:rPr>
          <w:sz w:val="22"/>
          <w:szCs w:val="22"/>
        </w:rPr>
      </w:pPr>
      <w:r w:rsidRPr="00CE1FB8">
        <w:rPr>
          <w:sz w:val="22"/>
          <w:szCs w:val="22"/>
        </w:rPr>
        <w:t>- przedmiotów przy pracy stałej,</w:t>
      </w:r>
    </w:p>
    <w:p w:rsidR="007057A0" w:rsidRPr="00CE1FB8" w:rsidRDefault="007057A0" w:rsidP="007057A0">
      <w:pPr>
        <w:spacing w:before="0"/>
        <w:ind w:left="2" w:right="0" w:firstLine="708"/>
        <w:rPr>
          <w:sz w:val="22"/>
          <w:szCs w:val="22"/>
        </w:rPr>
      </w:pPr>
      <w:r w:rsidRPr="00CE1FB8">
        <w:rPr>
          <w:sz w:val="22"/>
          <w:szCs w:val="22"/>
        </w:rPr>
        <w:t xml:space="preserve">     - przedmiotów o masie przekraczającej 1 kg przy pracy dorywczej,</w:t>
      </w:r>
    </w:p>
    <w:p w:rsidR="007057A0" w:rsidRPr="00CE1FB8" w:rsidRDefault="007057A0" w:rsidP="00230172">
      <w:pPr>
        <w:pStyle w:val="Akapitzlist"/>
        <w:numPr>
          <w:ilvl w:val="0"/>
          <w:numId w:val="84"/>
        </w:numPr>
        <w:spacing w:before="0"/>
        <w:ind w:left="993" w:right="0" w:hanging="283"/>
        <w:rPr>
          <w:sz w:val="22"/>
          <w:szCs w:val="22"/>
        </w:rPr>
      </w:pPr>
      <w:r w:rsidRPr="00CE1FB8">
        <w:rPr>
          <w:sz w:val="22"/>
          <w:szCs w:val="22"/>
        </w:rPr>
        <w:t>prace w pozycji wymuszonej</w:t>
      </w:r>
    </w:p>
    <w:p w:rsidR="007057A0" w:rsidRPr="00CE1FB8" w:rsidRDefault="007057A0" w:rsidP="00230172">
      <w:pPr>
        <w:pStyle w:val="Akapitzlist"/>
        <w:numPr>
          <w:ilvl w:val="0"/>
          <w:numId w:val="84"/>
        </w:numPr>
        <w:spacing w:before="0"/>
        <w:ind w:left="993" w:right="0" w:hanging="283"/>
        <w:rPr>
          <w:sz w:val="22"/>
          <w:szCs w:val="22"/>
        </w:rPr>
      </w:pPr>
      <w:r w:rsidRPr="00CE1FB8">
        <w:rPr>
          <w:sz w:val="22"/>
          <w:szCs w:val="22"/>
        </w:rPr>
        <w:t>prace na stanowiskach z monitorami ekranowymi – w łącznym czasie przekraczającym 8 godzin na dobę, przy czym czas spędzony przy obsłudze monitora ekranowego nie może jednorazowo przekraczać 50 minut, po którym to czasie powinna nastąpić co najmniej 10-minutowa przerwa, wliczana do czasu pracy;</w:t>
      </w:r>
    </w:p>
    <w:p w:rsidR="007057A0" w:rsidRPr="00CE1FB8" w:rsidRDefault="007057A0" w:rsidP="00230172">
      <w:pPr>
        <w:pStyle w:val="Akapitzlist"/>
        <w:numPr>
          <w:ilvl w:val="0"/>
          <w:numId w:val="85"/>
        </w:numPr>
        <w:spacing w:before="0"/>
        <w:ind w:left="709" w:right="0"/>
        <w:rPr>
          <w:sz w:val="22"/>
          <w:szCs w:val="22"/>
        </w:rPr>
      </w:pPr>
      <w:r w:rsidRPr="00CE1FB8">
        <w:rPr>
          <w:sz w:val="22"/>
          <w:szCs w:val="22"/>
        </w:rPr>
        <w:t>Dla kobiet karmiących dziecko piersią:</w:t>
      </w:r>
    </w:p>
    <w:p w:rsidR="007057A0" w:rsidRPr="00CE1FB8" w:rsidRDefault="001867F0" w:rsidP="00230172">
      <w:pPr>
        <w:pStyle w:val="Akapitzlist"/>
        <w:numPr>
          <w:ilvl w:val="0"/>
          <w:numId w:val="86"/>
        </w:numPr>
        <w:spacing w:before="0"/>
        <w:ind w:left="993" w:right="0" w:hanging="284"/>
        <w:rPr>
          <w:sz w:val="22"/>
          <w:szCs w:val="22"/>
        </w:rPr>
      </w:pPr>
      <w:r w:rsidRPr="00CE1FB8">
        <w:rPr>
          <w:sz w:val="22"/>
          <w:szCs w:val="22"/>
        </w:rPr>
        <w:t>r</w:t>
      </w:r>
      <w:r w:rsidR="007057A0" w:rsidRPr="00CE1FB8">
        <w:rPr>
          <w:sz w:val="22"/>
          <w:szCs w:val="22"/>
        </w:rPr>
        <w:t>ęczne podnoszenie i przenoszenie przedmiotów o masie przekraczającej:</w:t>
      </w:r>
    </w:p>
    <w:p w:rsidR="001867F0" w:rsidRPr="00CE1FB8" w:rsidRDefault="001867F0" w:rsidP="001867F0">
      <w:pPr>
        <w:pStyle w:val="Akapitzlist"/>
        <w:spacing w:before="0"/>
        <w:ind w:right="0"/>
        <w:rPr>
          <w:sz w:val="22"/>
          <w:szCs w:val="22"/>
        </w:rPr>
      </w:pPr>
      <w:r w:rsidRPr="00CE1FB8">
        <w:rPr>
          <w:sz w:val="22"/>
          <w:szCs w:val="22"/>
        </w:rPr>
        <w:t xml:space="preserve">     - 6 kg – przy pracy stałej,</w:t>
      </w:r>
    </w:p>
    <w:p w:rsidR="001867F0" w:rsidRPr="00CE1FB8" w:rsidRDefault="001867F0" w:rsidP="001867F0">
      <w:pPr>
        <w:pStyle w:val="Akapitzlist"/>
        <w:spacing w:before="0"/>
        <w:ind w:right="0"/>
        <w:rPr>
          <w:sz w:val="22"/>
          <w:szCs w:val="22"/>
        </w:rPr>
      </w:pPr>
      <w:r w:rsidRPr="00CE1FB8">
        <w:rPr>
          <w:sz w:val="22"/>
          <w:szCs w:val="22"/>
        </w:rPr>
        <w:t xml:space="preserve">     - 10 kg – przy pracy dorywczej </w:t>
      </w:r>
    </w:p>
    <w:p w:rsidR="001867F0" w:rsidRPr="00CE1FB8" w:rsidRDefault="001867F0" w:rsidP="00230172">
      <w:pPr>
        <w:pStyle w:val="Akapitzlist"/>
        <w:numPr>
          <w:ilvl w:val="2"/>
          <w:numId w:val="87"/>
        </w:numPr>
        <w:spacing w:before="0"/>
        <w:ind w:left="993" w:right="0" w:hanging="284"/>
        <w:rPr>
          <w:sz w:val="22"/>
          <w:szCs w:val="22"/>
        </w:rPr>
      </w:pPr>
      <w:r w:rsidRPr="00CE1FB8">
        <w:rPr>
          <w:sz w:val="22"/>
          <w:szCs w:val="22"/>
        </w:rPr>
        <w:t>ręczne przenoszenie przedmiotów o masie przekraczającej 6 kg – na wysokości ponad 4 m lub na odległość przekraczającą 25m</w:t>
      </w:r>
    </w:p>
    <w:p w:rsidR="001867F0" w:rsidRPr="00CE1FB8" w:rsidRDefault="001867F0" w:rsidP="00230172">
      <w:pPr>
        <w:pStyle w:val="Akapitzlist"/>
        <w:numPr>
          <w:ilvl w:val="2"/>
          <w:numId w:val="87"/>
        </w:numPr>
        <w:spacing w:before="0"/>
        <w:ind w:left="993" w:right="0" w:hanging="284"/>
        <w:rPr>
          <w:sz w:val="22"/>
          <w:szCs w:val="22"/>
        </w:rPr>
      </w:pPr>
      <w:r w:rsidRPr="00CE1FB8">
        <w:rPr>
          <w:sz w:val="22"/>
          <w:szCs w:val="22"/>
        </w:rPr>
        <w:t>ręczne przenoszenie pod górę – po nierównej powierzchni, pochyleniach, schodach, których maksymalny kąt nachylenia nie przekracza 30</w:t>
      </w:r>
      <w:r w:rsidRPr="00CE1FB8">
        <w:rPr>
          <w:sz w:val="22"/>
          <w:szCs w:val="22"/>
          <w:vertAlign w:val="superscript"/>
        </w:rPr>
        <w:t>0</w:t>
      </w:r>
      <w:r w:rsidRPr="00CE1FB8">
        <w:rPr>
          <w:sz w:val="22"/>
          <w:szCs w:val="22"/>
        </w:rPr>
        <w:t>, a wysokość 4 m – przedmiotów o masie przekraczającej 6 kg;</w:t>
      </w:r>
    </w:p>
    <w:p w:rsidR="001867F0" w:rsidRPr="00CE1FB8" w:rsidRDefault="001867F0" w:rsidP="00230172">
      <w:pPr>
        <w:pStyle w:val="Akapitzlist"/>
        <w:numPr>
          <w:ilvl w:val="2"/>
          <w:numId w:val="87"/>
        </w:numPr>
        <w:spacing w:before="0"/>
        <w:ind w:left="993" w:right="0" w:hanging="284"/>
        <w:rPr>
          <w:sz w:val="22"/>
          <w:szCs w:val="22"/>
        </w:rPr>
      </w:pPr>
      <w:r w:rsidRPr="00CE1FB8">
        <w:rPr>
          <w:sz w:val="22"/>
          <w:szCs w:val="22"/>
        </w:rPr>
        <w:t>ręczne przenoszenie pod górę – po nierównej powierzchni , pochyleniach, schodach, których maksymalny kąt nachylenia przekracza 30</w:t>
      </w:r>
      <w:r w:rsidRPr="00CE1FB8">
        <w:rPr>
          <w:sz w:val="22"/>
          <w:szCs w:val="22"/>
          <w:vertAlign w:val="superscript"/>
        </w:rPr>
        <w:t>0</w:t>
      </w:r>
      <w:r w:rsidRPr="00CE1FB8">
        <w:rPr>
          <w:sz w:val="22"/>
          <w:szCs w:val="22"/>
        </w:rPr>
        <w:t>, a wysokość 4 m – przedmiotów o masie przekraczającej:</w:t>
      </w:r>
    </w:p>
    <w:p w:rsidR="001867F0" w:rsidRPr="00CE1FB8" w:rsidRDefault="001867F0" w:rsidP="001867F0">
      <w:pPr>
        <w:pStyle w:val="Akapitzlist"/>
        <w:spacing w:before="0"/>
        <w:ind w:left="993" w:right="0"/>
        <w:rPr>
          <w:sz w:val="22"/>
          <w:szCs w:val="22"/>
        </w:rPr>
      </w:pPr>
      <w:r w:rsidRPr="00CE1FB8">
        <w:rPr>
          <w:sz w:val="22"/>
          <w:szCs w:val="22"/>
        </w:rPr>
        <w:t>- 4 kg – przy pracy stałej,</w:t>
      </w:r>
    </w:p>
    <w:p w:rsidR="00CE1FB8" w:rsidRPr="007375C4" w:rsidRDefault="001867F0" w:rsidP="007375C4">
      <w:pPr>
        <w:pStyle w:val="Akapitzlist"/>
        <w:spacing w:before="0"/>
        <w:ind w:left="993" w:right="0"/>
        <w:rPr>
          <w:sz w:val="22"/>
          <w:szCs w:val="22"/>
        </w:rPr>
      </w:pPr>
      <w:r w:rsidRPr="00CE1FB8">
        <w:rPr>
          <w:sz w:val="22"/>
          <w:szCs w:val="22"/>
        </w:rPr>
        <w:t>- 6 kg – przy pracy dorywczej</w:t>
      </w:r>
    </w:p>
    <w:p w:rsidR="001867F0" w:rsidRPr="00CE1FB8" w:rsidRDefault="001867F0" w:rsidP="00CE1FB8">
      <w:pPr>
        <w:spacing w:before="0"/>
        <w:ind w:left="709" w:right="0"/>
        <w:rPr>
          <w:sz w:val="22"/>
          <w:szCs w:val="22"/>
        </w:rPr>
      </w:pPr>
      <w:r w:rsidRPr="00CE1FB8">
        <w:rPr>
          <w:sz w:val="22"/>
          <w:szCs w:val="22"/>
        </w:rPr>
        <w:t>Prace w nara</w:t>
      </w:r>
      <w:r w:rsidR="00CE1FB8" w:rsidRPr="00CE1FB8">
        <w:rPr>
          <w:sz w:val="22"/>
          <w:szCs w:val="22"/>
        </w:rPr>
        <w:t>żeniu na działanie szkodliwych substancji chemicznych:</w:t>
      </w:r>
    </w:p>
    <w:p w:rsidR="00CE1FB8" w:rsidRPr="00CE1FB8" w:rsidRDefault="00CE1FB8" w:rsidP="00230172">
      <w:pPr>
        <w:pStyle w:val="Akapitzlist"/>
        <w:numPr>
          <w:ilvl w:val="0"/>
          <w:numId w:val="88"/>
        </w:numPr>
        <w:spacing w:before="0"/>
        <w:ind w:left="709" w:right="0" w:hanging="283"/>
        <w:outlineLvl w:val="4"/>
        <w:rPr>
          <w:sz w:val="22"/>
          <w:szCs w:val="22"/>
        </w:rPr>
      </w:pPr>
      <w:r>
        <w:rPr>
          <w:sz w:val="22"/>
          <w:szCs w:val="22"/>
        </w:rPr>
        <w:t>Dla kobiet w ciąży i kobiet karmiących dziecko piersią:</w:t>
      </w:r>
    </w:p>
    <w:p w:rsidR="00CE1FB8" w:rsidRPr="00CC40CD" w:rsidRDefault="00CE1FB8" w:rsidP="00CC40CD">
      <w:pPr>
        <w:pStyle w:val="Akapitzlist"/>
        <w:numPr>
          <w:ilvl w:val="0"/>
          <w:numId w:val="89"/>
        </w:numPr>
        <w:spacing w:before="0"/>
        <w:ind w:left="993" w:right="0" w:hanging="284"/>
        <w:rPr>
          <w:sz w:val="22"/>
          <w:szCs w:val="22"/>
        </w:rPr>
      </w:pPr>
      <w:r>
        <w:rPr>
          <w:sz w:val="22"/>
          <w:szCs w:val="22"/>
        </w:rPr>
        <w:t xml:space="preserve">Prace w narażeniu na działanie substancji i mieszanin spełniających kryteria </w:t>
      </w:r>
      <w:r w:rsidRPr="00CC40CD">
        <w:rPr>
          <w:sz w:val="22"/>
          <w:szCs w:val="22"/>
        </w:rPr>
        <w:t xml:space="preserve">klasyfikacji zgodnie z rozporządzeniem Parlamentu Europejskiego i Rady (WE) nr 1272/2008 z dnia 16 grudnia 2008 r. w sprawie klasyfikacji, oznakowania i pakowania substancji i </w:t>
      </w:r>
      <w:r w:rsidRPr="00CC40CD">
        <w:rPr>
          <w:sz w:val="22"/>
          <w:szCs w:val="22"/>
        </w:rPr>
        <w:lastRenderedPageBreak/>
        <w:t>mieszanin, zmieniającym i uchylającym dyrektywy 67/548/EWG</w:t>
      </w:r>
      <w:r w:rsidR="00CC40CD" w:rsidRPr="00CC40CD">
        <w:rPr>
          <w:sz w:val="22"/>
          <w:szCs w:val="22"/>
        </w:rPr>
        <w:t xml:space="preserve"> i 1999/45/WE oraz zmieniającym rozporządzenie (WE) nr 1907/2006 (dz. U. UE L 353 z 31.12.2008, </w:t>
      </w:r>
      <w:proofErr w:type="spellStart"/>
      <w:r w:rsidR="00CC40CD" w:rsidRPr="00CC40CD">
        <w:rPr>
          <w:sz w:val="22"/>
          <w:szCs w:val="22"/>
        </w:rPr>
        <w:t>str</w:t>
      </w:r>
      <w:proofErr w:type="spellEnd"/>
      <w:r w:rsidR="00CC40CD" w:rsidRPr="00CC40CD">
        <w:rPr>
          <w:sz w:val="22"/>
          <w:szCs w:val="22"/>
        </w:rPr>
        <w:t xml:space="preserve"> 1, z </w:t>
      </w:r>
      <w:proofErr w:type="spellStart"/>
      <w:r w:rsidR="00CC40CD" w:rsidRPr="00CC40CD">
        <w:rPr>
          <w:sz w:val="22"/>
          <w:szCs w:val="22"/>
        </w:rPr>
        <w:t>póżn</w:t>
      </w:r>
      <w:proofErr w:type="spellEnd"/>
      <w:r w:rsidR="00CC40CD" w:rsidRPr="00CC40CD">
        <w:rPr>
          <w:sz w:val="22"/>
          <w:szCs w:val="22"/>
        </w:rPr>
        <w:t>. zm.) w jednej lub kilku z następujących klas lub kategorii zagrożenia wraz z jednym lub kilkoma następującymi zwrotami wskazującymi rodzaj zagrożenia:</w:t>
      </w:r>
    </w:p>
    <w:p w:rsidR="00CC40CD" w:rsidRDefault="00CC40CD" w:rsidP="00CC40CD">
      <w:pPr>
        <w:pStyle w:val="Akapitzlist"/>
        <w:spacing w:before="0"/>
        <w:ind w:left="993" w:right="0"/>
        <w:rPr>
          <w:sz w:val="22"/>
          <w:szCs w:val="22"/>
        </w:rPr>
      </w:pPr>
      <w:r>
        <w:rPr>
          <w:sz w:val="22"/>
          <w:szCs w:val="22"/>
        </w:rPr>
        <w:t xml:space="preserve">- działanie </w:t>
      </w:r>
      <w:proofErr w:type="spellStart"/>
      <w:r>
        <w:rPr>
          <w:sz w:val="22"/>
          <w:szCs w:val="22"/>
        </w:rPr>
        <w:t>mutogenne</w:t>
      </w:r>
      <w:proofErr w:type="spellEnd"/>
      <w:r>
        <w:rPr>
          <w:sz w:val="22"/>
          <w:szCs w:val="22"/>
        </w:rPr>
        <w:t xml:space="preserve"> na komórki rozrodcze, kategoria 1A, 1B lub 2 (H340, H341),</w:t>
      </w:r>
    </w:p>
    <w:p w:rsidR="00CC40CD" w:rsidRDefault="00CC40CD" w:rsidP="00CC40CD">
      <w:pPr>
        <w:pStyle w:val="Akapitzlist"/>
        <w:spacing w:before="0"/>
        <w:ind w:left="993" w:right="0"/>
        <w:rPr>
          <w:sz w:val="22"/>
          <w:szCs w:val="22"/>
        </w:rPr>
      </w:pPr>
      <w:r>
        <w:rPr>
          <w:sz w:val="22"/>
          <w:szCs w:val="22"/>
        </w:rPr>
        <w:t>- rakotwórczość, kategoria A1, 1B lub 2 (H350, H350i, H351),</w:t>
      </w:r>
    </w:p>
    <w:p w:rsidR="00CC40CD" w:rsidRDefault="00CC40CD" w:rsidP="00CC40CD">
      <w:pPr>
        <w:pStyle w:val="Akapitzlist"/>
        <w:spacing w:before="0"/>
        <w:ind w:left="993" w:right="0"/>
        <w:rPr>
          <w:sz w:val="22"/>
          <w:szCs w:val="22"/>
        </w:rPr>
      </w:pPr>
      <w:r>
        <w:rPr>
          <w:sz w:val="22"/>
          <w:szCs w:val="22"/>
        </w:rPr>
        <w:t>- działanie szkodliwe na rozrodczość, kategoria 1A, 1B lub 2 albo dodatkowa kategoria szkodliwego wpływu na laktację lub szkodliwego oddziaływania na dzieci karmione piersią (H360, H360D, H360FD, H360Fd, H360Df, H361, H361d, H361fd, H362),</w:t>
      </w:r>
    </w:p>
    <w:p w:rsidR="00CC40CD" w:rsidRDefault="00CC40CD" w:rsidP="00CC40CD">
      <w:pPr>
        <w:pStyle w:val="Akapitzlist"/>
        <w:spacing w:before="0"/>
        <w:ind w:left="993" w:right="0"/>
        <w:rPr>
          <w:sz w:val="22"/>
          <w:szCs w:val="22"/>
        </w:rPr>
      </w:pPr>
      <w:r>
        <w:rPr>
          <w:sz w:val="22"/>
          <w:szCs w:val="22"/>
        </w:rPr>
        <w:t>- działania toksyczne na narządy docelowe – narażenie jednorazowe, kategoria 1 lub 2 (h370, H371) – niezależnie od ich stężenia w środowisku pracy;</w:t>
      </w:r>
    </w:p>
    <w:p w:rsidR="00CC40CD" w:rsidRDefault="00CC40CD" w:rsidP="003C5B5E">
      <w:pPr>
        <w:pStyle w:val="Akapitzlist"/>
        <w:numPr>
          <w:ilvl w:val="0"/>
          <w:numId w:val="89"/>
        </w:numPr>
        <w:spacing w:before="0"/>
        <w:ind w:left="993" w:right="0" w:hanging="284"/>
        <w:rPr>
          <w:sz w:val="22"/>
          <w:szCs w:val="22"/>
        </w:rPr>
      </w:pPr>
      <w:r>
        <w:rPr>
          <w:sz w:val="22"/>
          <w:szCs w:val="22"/>
        </w:rPr>
        <w:t>prace w narażeniu na niżej wymienione substancje chemiczne niezależnie od ich stężenia w środowisku pracy:</w:t>
      </w:r>
    </w:p>
    <w:p w:rsidR="00CC40CD" w:rsidRDefault="00CC40CD" w:rsidP="00CC40CD">
      <w:pPr>
        <w:pStyle w:val="Akapitzlist"/>
        <w:spacing w:before="0"/>
        <w:ind w:left="993" w:right="0" w:hanging="284"/>
        <w:rPr>
          <w:sz w:val="22"/>
          <w:szCs w:val="22"/>
        </w:rPr>
      </w:pPr>
      <w:r>
        <w:rPr>
          <w:sz w:val="22"/>
          <w:szCs w:val="22"/>
        </w:rPr>
        <w:t xml:space="preserve">     - czynniki chemiczne i znanym i niebezpiecznym wchłanianiu przez skórę, </w:t>
      </w:r>
    </w:p>
    <w:p w:rsidR="00CC40CD" w:rsidRDefault="00CC40CD" w:rsidP="00CC40CD">
      <w:pPr>
        <w:pStyle w:val="Akapitzlist"/>
        <w:spacing w:before="0"/>
        <w:ind w:left="993" w:right="0" w:hanging="284"/>
        <w:rPr>
          <w:sz w:val="22"/>
          <w:szCs w:val="22"/>
        </w:rPr>
      </w:pPr>
      <w:r>
        <w:rPr>
          <w:sz w:val="22"/>
          <w:szCs w:val="22"/>
        </w:rPr>
        <w:tab/>
        <w:t>- leki cytostaty</w:t>
      </w:r>
      <w:r w:rsidR="003C5B5E">
        <w:rPr>
          <w:sz w:val="22"/>
          <w:szCs w:val="22"/>
        </w:rPr>
        <w:t>czne,</w:t>
      </w:r>
    </w:p>
    <w:p w:rsidR="003C5B5E" w:rsidRDefault="003C5B5E" w:rsidP="00CC40CD">
      <w:pPr>
        <w:pStyle w:val="Akapitzlist"/>
        <w:spacing w:before="0"/>
        <w:ind w:left="993" w:right="0" w:hanging="284"/>
        <w:rPr>
          <w:sz w:val="22"/>
          <w:szCs w:val="22"/>
        </w:rPr>
      </w:pPr>
      <w:r>
        <w:rPr>
          <w:sz w:val="22"/>
          <w:szCs w:val="22"/>
        </w:rPr>
        <w:tab/>
        <w:t>- mangan,</w:t>
      </w:r>
    </w:p>
    <w:p w:rsidR="003C5B5E" w:rsidRDefault="003C5B5E" w:rsidP="00CC40CD">
      <w:pPr>
        <w:pStyle w:val="Akapitzlist"/>
        <w:spacing w:before="0"/>
        <w:ind w:left="993" w:right="0" w:hanging="284"/>
        <w:rPr>
          <w:sz w:val="22"/>
          <w:szCs w:val="22"/>
        </w:rPr>
      </w:pPr>
      <w:r>
        <w:rPr>
          <w:sz w:val="22"/>
          <w:szCs w:val="22"/>
        </w:rPr>
        <w:tab/>
        <w:t>- syntetyczne estrogeny i progesterony,</w:t>
      </w:r>
    </w:p>
    <w:p w:rsidR="003C5B5E" w:rsidRDefault="003C5B5E" w:rsidP="003C5B5E">
      <w:pPr>
        <w:pStyle w:val="Akapitzlist"/>
        <w:spacing w:before="0"/>
        <w:ind w:left="993" w:right="0"/>
        <w:rPr>
          <w:sz w:val="22"/>
          <w:szCs w:val="22"/>
        </w:rPr>
      </w:pPr>
      <w:r>
        <w:rPr>
          <w:sz w:val="22"/>
          <w:szCs w:val="22"/>
        </w:rPr>
        <w:t>- tlenek węgla,</w:t>
      </w:r>
    </w:p>
    <w:p w:rsidR="003C5B5E" w:rsidRDefault="003C5B5E" w:rsidP="00CC40CD">
      <w:pPr>
        <w:pStyle w:val="Akapitzlist"/>
        <w:spacing w:before="0"/>
        <w:ind w:left="993" w:right="0" w:hanging="284"/>
        <w:rPr>
          <w:sz w:val="22"/>
          <w:szCs w:val="22"/>
        </w:rPr>
      </w:pPr>
      <w:r>
        <w:rPr>
          <w:sz w:val="22"/>
          <w:szCs w:val="22"/>
        </w:rPr>
        <w:tab/>
        <w:t>- ołów i jego związki organiczne i nieorganiczne,</w:t>
      </w:r>
    </w:p>
    <w:p w:rsidR="003C5B5E" w:rsidRDefault="003C5B5E" w:rsidP="003C5B5E">
      <w:pPr>
        <w:pStyle w:val="Akapitzlist"/>
        <w:spacing w:before="0"/>
        <w:ind w:left="993" w:right="0"/>
        <w:rPr>
          <w:sz w:val="22"/>
          <w:szCs w:val="22"/>
        </w:rPr>
      </w:pPr>
      <w:r>
        <w:rPr>
          <w:sz w:val="22"/>
          <w:szCs w:val="22"/>
        </w:rPr>
        <w:t>- rtęć i jej związki organiczne i nieorganiczne;</w:t>
      </w:r>
    </w:p>
    <w:p w:rsidR="00CE1FB8" w:rsidRPr="003C5B5E" w:rsidRDefault="00437015" w:rsidP="003C5B5E">
      <w:pPr>
        <w:pStyle w:val="Akapitzlist"/>
        <w:numPr>
          <w:ilvl w:val="0"/>
          <w:numId w:val="89"/>
        </w:numPr>
        <w:spacing w:before="0"/>
        <w:ind w:left="993" w:right="0" w:hanging="284"/>
        <w:rPr>
          <w:sz w:val="22"/>
          <w:szCs w:val="22"/>
        </w:rPr>
      </w:pPr>
      <w:r>
        <w:rPr>
          <w:sz w:val="22"/>
          <w:szCs w:val="22"/>
        </w:rPr>
        <w:t>p</w:t>
      </w:r>
      <w:r w:rsidR="003C5B5E">
        <w:rPr>
          <w:sz w:val="22"/>
          <w:szCs w:val="22"/>
        </w:rPr>
        <w:t>race w narażeniu na działanie rozpuszczalników organicznych, jeżeli ich stę</w:t>
      </w:r>
      <w:r>
        <w:rPr>
          <w:sz w:val="22"/>
          <w:szCs w:val="22"/>
        </w:rPr>
        <w:t>żenia w środowisku pracy przekraczają wartości 1/3 najwyższych dopuszczalnych stężeń, określonych w przepisach w sprawie najwyższych dopuszczalnych stężeń i natężeń czynników szkodliwych dla zdrowia w środowisku pracy.</w:t>
      </w:r>
    </w:p>
    <w:p w:rsidR="0040188F" w:rsidRPr="00437015" w:rsidRDefault="0040188F" w:rsidP="00437015">
      <w:pPr>
        <w:shd w:val="clear" w:color="auto" w:fill="FFFFFF"/>
        <w:spacing w:before="0"/>
        <w:ind w:right="5"/>
        <w:rPr>
          <w:color w:val="000000"/>
          <w:sz w:val="22"/>
          <w:szCs w:val="22"/>
        </w:rPr>
      </w:pPr>
    </w:p>
    <w:p w:rsidR="008B2286" w:rsidRPr="00CE1FB8" w:rsidRDefault="008B2286" w:rsidP="0078257C">
      <w:pPr>
        <w:shd w:val="clear" w:color="auto" w:fill="FFFFFF"/>
        <w:spacing w:before="0"/>
        <w:rPr>
          <w:color w:val="000000"/>
          <w:sz w:val="22"/>
          <w:szCs w:val="22"/>
        </w:rPr>
      </w:pPr>
    </w:p>
    <w:p w:rsidR="004A75B9" w:rsidRPr="00CE1FB8" w:rsidRDefault="008B2286" w:rsidP="0078257C">
      <w:pPr>
        <w:shd w:val="clear" w:color="auto" w:fill="FFFFFF"/>
        <w:spacing w:before="0"/>
        <w:ind w:right="5" w:firstLine="426"/>
        <w:jc w:val="center"/>
        <w:rPr>
          <w:color w:val="000000"/>
          <w:sz w:val="22"/>
          <w:szCs w:val="22"/>
        </w:rPr>
      </w:pPr>
      <w:r w:rsidRPr="00CE1FB8">
        <w:rPr>
          <w:b/>
          <w:color w:val="000000"/>
          <w:sz w:val="22"/>
          <w:szCs w:val="22"/>
        </w:rPr>
        <w:t>§ 4</w:t>
      </w:r>
      <w:r w:rsidR="00ED2EC7" w:rsidRPr="00CE1FB8">
        <w:rPr>
          <w:b/>
          <w:color w:val="000000"/>
          <w:sz w:val="22"/>
          <w:szCs w:val="22"/>
        </w:rPr>
        <w:t>8</w:t>
      </w:r>
    </w:p>
    <w:p w:rsidR="00A928D2" w:rsidRPr="00CE1FB8" w:rsidRDefault="008B2286" w:rsidP="001526B5">
      <w:pPr>
        <w:pStyle w:val="Akapitzlist"/>
        <w:numPr>
          <w:ilvl w:val="0"/>
          <w:numId w:val="11"/>
        </w:numPr>
        <w:shd w:val="clear" w:color="auto" w:fill="FFFFFF"/>
        <w:spacing w:before="0"/>
        <w:ind w:right="5"/>
        <w:rPr>
          <w:color w:val="000000"/>
          <w:sz w:val="22"/>
          <w:szCs w:val="22"/>
        </w:rPr>
      </w:pPr>
      <w:r w:rsidRPr="00CE1FB8">
        <w:rPr>
          <w:color w:val="000000"/>
          <w:sz w:val="22"/>
          <w:szCs w:val="22"/>
        </w:rPr>
        <w:t>Pracownica karmiąca dziecko piersią ma prawo do dwóch półgodzinnych przerw wliczonych do czasu pracy. Pracownica karmiąca więcej niż jedno dz</w:t>
      </w:r>
      <w:r w:rsidR="00BB675D" w:rsidRPr="00CE1FB8">
        <w:rPr>
          <w:color w:val="000000"/>
          <w:sz w:val="22"/>
          <w:szCs w:val="22"/>
        </w:rPr>
        <w:t xml:space="preserve">iecko ma prawo do dwóch przerw </w:t>
      </w:r>
      <w:r w:rsidRPr="00CE1FB8">
        <w:rPr>
          <w:color w:val="000000"/>
          <w:sz w:val="22"/>
          <w:szCs w:val="22"/>
        </w:rPr>
        <w:t>45-minutowych. Przerwy na karmienie mogą być na wniosek pracownicy udzielane łącznie.</w:t>
      </w:r>
    </w:p>
    <w:p w:rsidR="008B2286" w:rsidRPr="00CE1FB8" w:rsidRDefault="008B2286" w:rsidP="001526B5">
      <w:pPr>
        <w:pStyle w:val="Akapitzlist"/>
        <w:numPr>
          <w:ilvl w:val="0"/>
          <w:numId w:val="11"/>
        </w:numPr>
        <w:shd w:val="clear" w:color="auto" w:fill="FFFFFF"/>
        <w:spacing w:before="0"/>
        <w:ind w:right="5"/>
        <w:rPr>
          <w:color w:val="000000"/>
          <w:sz w:val="22"/>
          <w:szCs w:val="22"/>
        </w:rPr>
      </w:pPr>
      <w:r w:rsidRPr="00CE1FB8">
        <w:rPr>
          <w:color w:val="000000"/>
          <w:sz w:val="22"/>
          <w:szCs w:val="22"/>
        </w:rPr>
        <w:t>Pracownicy wykonującej pracę przez czas krótszy niż 4 godziny w ciągu dnia przerwa na karmienie nie przysługuje, a przez czas od 4 do 6 godzin w ciągu dnia przysługuje jedna przerwa na karmienie.</w:t>
      </w:r>
    </w:p>
    <w:p w:rsidR="008B2286" w:rsidRPr="00CE1FB8" w:rsidRDefault="008B2286" w:rsidP="0078257C">
      <w:pPr>
        <w:shd w:val="clear" w:color="auto" w:fill="FFFFFF"/>
        <w:spacing w:before="0"/>
        <w:ind w:right="301"/>
        <w:rPr>
          <w:b/>
          <w:color w:val="000000"/>
          <w:sz w:val="22"/>
          <w:szCs w:val="22"/>
        </w:rPr>
      </w:pPr>
    </w:p>
    <w:p w:rsidR="0055593C" w:rsidRPr="00CE1FB8" w:rsidRDefault="0055593C" w:rsidP="00564675">
      <w:pPr>
        <w:shd w:val="clear" w:color="auto" w:fill="FFFFFF"/>
        <w:spacing w:before="0"/>
        <w:ind w:right="301"/>
        <w:rPr>
          <w:b/>
          <w:color w:val="000000"/>
          <w:sz w:val="22"/>
          <w:szCs w:val="22"/>
        </w:rPr>
      </w:pPr>
    </w:p>
    <w:p w:rsidR="006078CC" w:rsidRPr="00CE1FB8" w:rsidRDefault="006078CC" w:rsidP="00564675">
      <w:pPr>
        <w:shd w:val="clear" w:color="auto" w:fill="FFFFFF"/>
        <w:spacing w:before="0"/>
        <w:ind w:right="301"/>
        <w:rPr>
          <w:b/>
          <w:color w:val="000000"/>
          <w:sz w:val="22"/>
          <w:szCs w:val="22"/>
        </w:rPr>
      </w:pPr>
    </w:p>
    <w:p w:rsidR="008B2286" w:rsidRPr="00CE1FB8" w:rsidRDefault="008B2286" w:rsidP="0078257C">
      <w:pPr>
        <w:shd w:val="clear" w:color="auto" w:fill="FFFFFF"/>
        <w:spacing w:before="0"/>
        <w:ind w:right="301"/>
        <w:jc w:val="center"/>
        <w:rPr>
          <w:b/>
          <w:color w:val="000000"/>
          <w:sz w:val="22"/>
          <w:szCs w:val="22"/>
        </w:rPr>
      </w:pPr>
      <w:r w:rsidRPr="00CE1FB8">
        <w:rPr>
          <w:b/>
          <w:color w:val="000000"/>
          <w:sz w:val="22"/>
          <w:szCs w:val="22"/>
        </w:rPr>
        <w:t xml:space="preserve">ROZDZIAŁ </w:t>
      </w:r>
      <w:r w:rsidR="00963A37" w:rsidRPr="00CE1FB8">
        <w:rPr>
          <w:b/>
          <w:color w:val="000000"/>
          <w:sz w:val="22"/>
          <w:szCs w:val="22"/>
        </w:rPr>
        <w:t>9</w:t>
      </w:r>
    </w:p>
    <w:p w:rsidR="008B2286" w:rsidRPr="00CE1FB8" w:rsidRDefault="008B2286" w:rsidP="0078257C">
      <w:pPr>
        <w:shd w:val="clear" w:color="auto" w:fill="FFFFFF"/>
        <w:spacing w:before="0"/>
        <w:ind w:right="301"/>
        <w:jc w:val="center"/>
        <w:rPr>
          <w:b/>
          <w:color w:val="000000"/>
          <w:sz w:val="22"/>
          <w:szCs w:val="22"/>
        </w:rPr>
      </w:pPr>
      <w:r w:rsidRPr="00CE1FB8">
        <w:rPr>
          <w:b/>
          <w:color w:val="000000"/>
          <w:sz w:val="22"/>
          <w:szCs w:val="22"/>
        </w:rPr>
        <w:t>Wypłata wynagrodzenia</w:t>
      </w:r>
    </w:p>
    <w:p w:rsidR="008B2286" w:rsidRPr="00CE1FB8" w:rsidRDefault="008B2286" w:rsidP="0078257C">
      <w:pPr>
        <w:shd w:val="clear" w:color="auto" w:fill="FFFFFF"/>
        <w:spacing w:before="0"/>
        <w:rPr>
          <w:color w:val="000000"/>
          <w:sz w:val="22"/>
          <w:szCs w:val="22"/>
        </w:rPr>
      </w:pPr>
    </w:p>
    <w:p w:rsidR="004A75B9" w:rsidRPr="00CE1FB8" w:rsidRDefault="008B2286" w:rsidP="0078257C">
      <w:pPr>
        <w:shd w:val="clear" w:color="auto" w:fill="FFFFFF"/>
        <w:spacing w:before="0"/>
        <w:ind w:firstLine="426"/>
        <w:jc w:val="center"/>
        <w:rPr>
          <w:color w:val="000000"/>
          <w:sz w:val="22"/>
          <w:szCs w:val="22"/>
        </w:rPr>
      </w:pPr>
      <w:r w:rsidRPr="00CE1FB8">
        <w:rPr>
          <w:b/>
          <w:color w:val="000000"/>
          <w:sz w:val="22"/>
          <w:szCs w:val="22"/>
        </w:rPr>
        <w:t>§ 4</w:t>
      </w:r>
      <w:r w:rsidR="00ED2EC7" w:rsidRPr="00CE1FB8">
        <w:rPr>
          <w:b/>
          <w:color w:val="000000"/>
          <w:sz w:val="22"/>
          <w:szCs w:val="22"/>
        </w:rPr>
        <w:t>9</w:t>
      </w:r>
    </w:p>
    <w:p w:rsidR="008B2286" w:rsidRPr="00CE1FB8" w:rsidRDefault="008B2286" w:rsidP="00BB675D">
      <w:pPr>
        <w:pStyle w:val="Akapitzlist"/>
        <w:numPr>
          <w:ilvl w:val="0"/>
          <w:numId w:val="74"/>
        </w:numPr>
        <w:shd w:val="clear" w:color="auto" w:fill="FFFFFF"/>
        <w:spacing w:before="0"/>
        <w:ind w:left="567" w:hanging="425"/>
        <w:rPr>
          <w:color w:val="000000"/>
          <w:sz w:val="22"/>
          <w:szCs w:val="22"/>
        </w:rPr>
      </w:pPr>
      <w:r w:rsidRPr="00CE1FB8">
        <w:rPr>
          <w:color w:val="000000"/>
          <w:sz w:val="22"/>
          <w:szCs w:val="22"/>
        </w:rPr>
        <w:t xml:space="preserve">Pracownikowi przysługuje wynagrodzenie za pracę odpowiednio do wykonywanej pracy </w:t>
      </w:r>
      <w:r w:rsidRPr="00CE1FB8">
        <w:rPr>
          <w:color w:val="000000"/>
          <w:sz w:val="22"/>
          <w:szCs w:val="22"/>
        </w:rPr>
        <w:br/>
        <w:t>i kwalifikacji wymaganych przy jej wykonywaniu, a także ilości i jakości świadczonej pracy.</w:t>
      </w:r>
      <w:r w:rsidR="005D5ADA" w:rsidRPr="00CE1FB8">
        <w:rPr>
          <w:color w:val="000000"/>
          <w:sz w:val="22"/>
          <w:szCs w:val="22"/>
        </w:rPr>
        <w:t xml:space="preserve"> Pracownik nie może zrzec się prawa do wynagrodzenia.</w:t>
      </w:r>
    </w:p>
    <w:p w:rsidR="008B2286" w:rsidRPr="00CE1FB8" w:rsidRDefault="008B2286" w:rsidP="0078257C">
      <w:pPr>
        <w:shd w:val="clear" w:color="auto" w:fill="FFFFFF"/>
        <w:spacing w:before="0"/>
        <w:rPr>
          <w:color w:val="000000"/>
          <w:sz w:val="22"/>
          <w:szCs w:val="22"/>
        </w:rPr>
      </w:pPr>
    </w:p>
    <w:p w:rsidR="004A75B9" w:rsidRPr="00CE1FB8" w:rsidRDefault="00ED2EC7" w:rsidP="0078257C">
      <w:pPr>
        <w:shd w:val="clear" w:color="auto" w:fill="FFFFFF"/>
        <w:spacing w:before="0"/>
        <w:ind w:firstLine="426"/>
        <w:jc w:val="center"/>
        <w:rPr>
          <w:color w:val="000000"/>
          <w:sz w:val="22"/>
          <w:szCs w:val="22"/>
        </w:rPr>
      </w:pPr>
      <w:r w:rsidRPr="00CE1FB8">
        <w:rPr>
          <w:b/>
          <w:color w:val="000000"/>
          <w:sz w:val="22"/>
          <w:szCs w:val="22"/>
        </w:rPr>
        <w:t>§ 50</w:t>
      </w:r>
    </w:p>
    <w:p w:rsidR="00A928D2" w:rsidRPr="00CE1FB8" w:rsidRDefault="008B2286" w:rsidP="001526B5">
      <w:pPr>
        <w:pStyle w:val="Akapitzlist"/>
        <w:numPr>
          <w:ilvl w:val="0"/>
          <w:numId w:val="17"/>
        </w:numPr>
        <w:shd w:val="clear" w:color="auto" w:fill="FFFFFF"/>
        <w:spacing w:before="0"/>
        <w:rPr>
          <w:color w:val="000000"/>
          <w:sz w:val="22"/>
          <w:szCs w:val="22"/>
        </w:rPr>
      </w:pPr>
      <w:r w:rsidRPr="00CE1FB8">
        <w:rPr>
          <w:color w:val="000000"/>
          <w:sz w:val="22"/>
          <w:szCs w:val="22"/>
        </w:rPr>
        <w:t>Szczegółowe warunki wynagradzania oraz przyznawania dodatków i premii określają:</w:t>
      </w:r>
    </w:p>
    <w:p w:rsidR="008B2286" w:rsidRPr="00CE1FB8" w:rsidRDefault="008B2286" w:rsidP="001526B5">
      <w:pPr>
        <w:pStyle w:val="Akapitzlist"/>
        <w:numPr>
          <w:ilvl w:val="0"/>
          <w:numId w:val="17"/>
        </w:numPr>
        <w:shd w:val="clear" w:color="auto" w:fill="FFFFFF"/>
        <w:spacing w:before="0"/>
        <w:rPr>
          <w:color w:val="000000"/>
          <w:sz w:val="22"/>
          <w:szCs w:val="22"/>
        </w:rPr>
      </w:pPr>
      <w:r w:rsidRPr="00CE1FB8">
        <w:rPr>
          <w:color w:val="000000"/>
          <w:sz w:val="22"/>
          <w:szCs w:val="22"/>
        </w:rPr>
        <w:t xml:space="preserve">Dla </w:t>
      </w:r>
      <w:r w:rsidR="005D5ADA" w:rsidRPr="00CE1FB8">
        <w:rPr>
          <w:color w:val="000000"/>
          <w:sz w:val="22"/>
          <w:szCs w:val="22"/>
        </w:rPr>
        <w:t>pracowników pedagogicznych</w:t>
      </w:r>
      <w:r w:rsidRPr="00CE1FB8">
        <w:rPr>
          <w:color w:val="000000"/>
          <w:sz w:val="22"/>
          <w:szCs w:val="22"/>
        </w:rPr>
        <w:t xml:space="preserve">: </w:t>
      </w:r>
    </w:p>
    <w:p w:rsidR="00A928D2" w:rsidRPr="00CE1FB8" w:rsidRDefault="008B2286" w:rsidP="001526B5">
      <w:pPr>
        <w:numPr>
          <w:ilvl w:val="1"/>
          <w:numId w:val="17"/>
        </w:numPr>
        <w:shd w:val="clear" w:color="auto" w:fill="FFFFFF"/>
        <w:tabs>
          <w:tab w:val="clear" w:pos="360"/>
        </w:tabs>
        <w:spacing w:before="0"/>
        <w:ind w:left="567" w:hanging="283"/>
        <w:rPr>
          <w:color w:val="000000"/>
          <w:sz w:val="22"/>
          <w:szCs w:val="22"/>
        </w:rPr>
      </w:pPr>
      <w:r w:rsidRPr="00CE1FB8">
        <w:rPr>
          <w:color w:val="000000"/>
          <w:sz w:val="22"/>
          <w:szCs w:val="22"/>
        </w:rPr>
        <w:t>ustawa Karta Nauczyciela</w:t>
      </w:r>
      <w:r w:rsidR="00BC365A" w:rsidRPr="00CE1FB8">
        <w:rPr>
          <w:color w:val="000000"/>
          <w:sz w:val="22"/>
          <w:szCs w:val="22"/>
        </w:rPr>
        <w:t>;</w:t>
      </w:r>
    </w:p>
    <w:p w:rsidR="00A928D2" w:rsidRPr="00CE1FB8" w:rsidRDefault="008B2286" w:rsidP="001526B5">
      <w:pPr>
        <w:numPr>
          <w:ilvl w:val="1"/>
          <w:numId w:val="17"/>
        </w:numPr>
        <w:shd w:val="clear" w:color="auto" w:fill="FFFFFF"/>
        <w:tabs>
          <w:tab w:val="clear" w:pos="360"/>
        </w:tabs>
        <w:spacing w:before="0"/>
        <w:ind w:left="567" w:hanging="283"/>
        <w:rPr>
          <w:color w:val="000000"/>
          <w:sz w:val="22"/>
          <w:szCs w:val="22"/>
        </w:rPr>
      </w:pPr>
      <w:r w:rsidRPr="00CE1FB8">
        <w:rPr>
          <w:color w:val="000000"/>
          <w:sz w:val="22"/>
          <w:szCs w:val="22"/>
        </w:rPr>
        <w:t>obowiązujące rozporządzenie Ministra Edukacji Narodowej w sprawie minimalnych stawek wynagrodzenia zasadniczego</w:t>
      </w:r>
      <w:r w:rsidR="00BC365A" w:rsidRPr="00CE1FB8">
        <w:rPr>
          <w:color w:val="000000"/>
          <w:sz w:val="22"/>
          <w:szCs w:val="22"/>
        </w:rPr>
        <w:t>;</w:t>
      </w:r>
    </w:p>
    <w:p w:rsidR="008B2286" w:rsidRPr="00CE1FB8" w:rsidRDefault="008B2286" w:rsidP="001526B5">
      <w:pPr>
        <w:numPr>
          <w:ilvl w:val="1"/>
          <w:numId w:val="17"/>
        </w:numPr>
        <w:shd w:val="clear" w:color="auto" w:fill="FFFFFF"/>
        <w:tabs>
          <w:tab w:val="clear" w:pos="360"/>
        </w:tabs>
        <w:spacing w:before="0"/>
        <w:ind w:left="567" w:hanging="283"/>
        <w:rPr>
          <w:color w:val="000000"/>
          <w:sz w:val="22"/>
          <w:szCs w:val="22"/>
        </w:rPr>
      </w:pPr>
      <w:r w:rsidRPr="00CE1FB8">
        <w:rPr>
          <w:color w:val="000000"/>
          <w:sz w:val="22"/>
          <w:szCs w:val="22"/>
        </w:rPr>
        <w:t xml:space="preserve">uchwalony przez Radę Miasta w Tychach „Regulamin </w:t>
      </w:r>
      <w:r w:rsidR="004A75B9" w:rsidRPr="00CE1FB8">
        <w:rPr>
          <w:color w:val="000000"/>
          <w:sz w:val="22"/>
          <w:szCs w:val="22"/>
        </w:rPr>
        <w:t xml:space="preserve">wynagradzania nauczycieli w szkołach i palcówkach, dla których organem prowadzącym jest Miasto Tychy”. Regulamin </w:t>
      </w:r>
      <w:r w:rsidRPr="00CE1FB8">
        <w:rPr>
          <w:color w:val="000000"/>
          <w:sz w:val="22"/>
          <w:szCs w:val="22"/>
        </w:rPr>
        <w:t>okre</w:t>
      </w:r>
      <w:r w:rsidRPr="00CE1FB8">
        <w:rPr>
          <w:color w:val="000000"/>
          <w:sz w:val="22"/>
          <w:szCs w:val="22"/>
        </w:rPr>
        <w:lastRenderedPageBreak/>
        <w:t>śla wysokość oraz szczegółowe warunki przyznawania nauczycielom zatrudnionym w pełnym i niepełnym wymiarze czasu pracy w jednostkach organizacyjnych miasta Tychy dodatków za: wysługę</w:t>
      </w:r>
      <w:r w:rsidR="004A75B9" w:rsidRPr="00CE1FB8">
        <w:rPr>
          <w:color w:val="000000"/>
          <w:sz w:val="22"/>
          <w:szCs w:val="22"/>
        </w:rPr>
        <w:t xml:space="preserve"> lat, </w:t>
      </w:r>
      <w:r w:rsidRPr="00CE1FB8">
        <w:rPr>
          <w:color w:val="000000"/>
          <w:sz w:val="22"/>
          <w:szCs w:val="22"/>
        </w:rPr>
        <w:t>motywacyjnego, funkcyjnego i za warunki pracy oraz niektórych składników wynagrodzenia</w:t>
      </w:r>
      <w:r w:rsidR="004A75B9" w:rsidRPr="00CE1FB8">
        <w:rPr>
          <w:color w:val="000000"/>
          <w:sz w:val="22"/>
          <w:szCs w:val="22"/>
        </w:rPr>
        <w:t xml:space="preserve"> wynikających ze stosunku pracy</w:t>
      </w:r>
      <w:r w:rsidR="00BC365A" w:rsidRPr="00CE1FB8">
        <w:rPr>
          <w:color w:val="000000"/>
          <w:sz w:val="22"/>
          <w:szCs w:val="22"/>
        </w:rPr>
        <w:t>.</w:t>
      </w:r>
      <w:r w:rsidR="004A75B9" w:rsidRPr="00CE1FB8">
        <w:rPr>
          <w:color w:val="000000"/>
          <w:sz w:val="22"/>
          <w:szCs w:val="22"/>
        </w:rPr>
        <w:t xml:space="preserve"> </w:t>
      </w:r>
    </w:p>
    <w:p w:rsidR="008B2286" w:rsidRPr="00CE1FB8" w:rsidRDefault="008B2286" w:rsidP="001526B5">
      <w:pPr>
        <w:numPr>
          <w:ilvl w:val="0"/>
          <w:numId w:val="17"/>
        </w:numPr>
        <w:shd w:val="clear" w:color="auto" w:fill="FFFFFF"/>
        <w:spacing w:before="0"/>
        <w:rPr>
          <w:color w:val="000000"/>
          <w:sz w:val="22"/>
          <w:szCs w:val="22"/>
        </w:rPr>
      </w:pPr>
      <w:r w:rsidRPr="00CE1FB8">
        <w:rPr>
          <w:color w:val="000000"/>
          <w:sz w:val="22"/>
          <w:szCs w:val="22"/>
        </w:rPr>
        <w:t xml:space="preserve">Dla pracowników </w:t>
      </w:r>
      <w:r w:rsidR="00564675" w:rsidRPr="00CE1FB8">
        <w:rPr>
          <w:color w:val="000000"/>
          <w:sz w:val="22"/>
          <w:szCs w:val="22"/>
        </w:rPr>
        <w:t>samorządowych</w:t>
      </w:r>
      <w:r w:rsidRPr="00CE1FB8">
        <w:rPr>
          <w:color w:val="000000"/>
          <w:sz w:val="22"/>
          <w:szCs w:val="22"/>
        </w:rPr>
        <w:t xml:space="preserve"> zatrudnionych na podstawie umowy o pracę:</w:t>
      </w:r>
    </w:p>
    <w:p w:rsidR="00A928D2" w:rsidRPr="00CE1FB8" w:rsidRDefault="008B2286" w:rsidP="001526B5">
      <w:pPr>
        <w:numPr>
          <w:ilvl w:val="0"/>
          <w:numId w:val="18"/>
        </w:numPr>
        <w:shd w:val="clear" w:color="auto" w:fill="FFFFFF"/>
        <w:tabs>
          <w:tab w:val="clear" w:pos="786"/>
        </w:tabs>
        <w:spacing w:before="0"/>
        <w:ind w:left="567" w:hanging="283"/>
        <w:rPr>
          <w:color w:val="000000"/>
          <w:sz w:val="22"/>
          <w:szCs w:val="22"/>
        </w:rPr>
      </w:pPr>
      <w:r w:rsidRPr="00CE1FB8">
        <w:rPr>
          <w:color w:val="000000"/>
          <w:sz w:val="22"/>
          <w:szCs w:val="22"/>
        </w:rPr>
        <w:t xml:space="preserve">obowiązujące rozporządzenie Rady Ministrów w sprawie zasad wynagradzania pracowników samorządowych zatrudnionych w jednostkach organizacyjnych jednostek samorządu </w:t>
      </w:r>
      <w:r w:rsidRPr="00CE1FB8">
        <w:rPr>
          <w:color w:val="000000"/>
          <w:sz w:val="22"/>
          <w:szCs w:val="22"/>
        </w:rPr>
        <w:br/>
        <w:t>terytorialnego</w:t>
      </w:r>
      <w:r w:rsidR="00BC365A" w:rsidRPr="00CE1FB8">
        <w:rPr>
          <w:color w:val="000000"/>
          <w:sz w:val="22"/>
          <w:szCs w:val="22"/>
        </w:rPr>
        <w:t>;</w:t>
      </w:r>
    </w:p>
    <w:p w:rsidR="008B2286" w:rsidRPr="00CE1FB8" w:rsidRDefault="008B2286" w:rsidP="001526B5">
      <w:pPr>
        <w:numPr>
          <w:ilvl w:val="0"/>
          <w:numId w:val="18"/>
        </w:numPr>
        <w:shd w:val="clear" w:color="auto" w:fill="FFFFFF"/>
        <w:tabs>
          <w:tab w:val="clear" w:pos="786"/>
        </w:tabs>
        <w:spacing w:before="0"/>
        <w:ind w:left="567" w:hanging="283"/>
        <w:rPr>
          <w:color w:val="000000"/>
          <w:sz w:val="22"/>
          <w:szCs w:val="22"/>
        </w:rPr>
      </w:pPr>
      <w:r w:rsidRPr="00CE1FB8">
        <w:rPr>
          <w:color w:val="000000"/>
          <w:sz w:val="22"/>
          <w:szCs w:val="22"/>
        </w:rPr>
        <w:t xml:space="preserve">regulamin wynagradzania pracowników samorządowych zatrudnionych na podstawie </w:t>
      </w:r>
      <w:r w:rsidR="00BC365A" w:rsidRPr="00CE1FB8">
        <w:rPr>
          <w:color w:val="000000"/>
          <w:sz w:val="22"/>
          <w:szCs w:val="22"/>
        </w:rPr>
        <w:br/>
      </w:r>
      <w:r w:rsidRPr="00CE1FB8">
        <w:rPr>
          <w:color w:val="000000"/>
          <w:sz w:val="22"/>
          <w:szCs w:val="22"/>
        </w:rPr>
        <w:t xml:space="preserve">umowy o pracę w </w:t>
      </w:r>
      <w:r w:rsidR="004A75B9" w:rsidRPr="00CE1FB8">
        <w:rPr>
          <w:color w:val="000000"/>
          <w:sz w:val="22"/>
          <w:szCs w:val="22"/>
        </w:rPr>
        <w:t>II Liceum Ogólnokształcącym z Oddziałami Integracyjnymi im. C.</w:t>
      </w:r>
      <w:r w:rsidR="00A928D2" w:rsidRPr="00CE1FB8">
        <w:rPr>
          <w:color w:val="000000"/>
          <w:sz w:val="22"/>
          <w:szCs w:val="22"/>
        </w:rPr>
        <w:t xml:space="preserve"> </w:t>
      </w:r>
      <w:r w:rsidR="004A75B9" w:rsidRPr="00CE1FB8">
        <w:rPr>
          <w:color w:val="000000"/>
          <w:sz w:val="22"/>
          <w:szCs w:val="22"/>
        </w:rPr>
        <w:t>K. Norwida</w:t>
      </w:r>
      <w:r w:rsidR="00BC365A" w:rsidRPr="00CE1FB8">
        <w:rPr>
          <w:color w:val="000000"/>
          <w:sz w:val="22"/>
          <w:szCs w:val="22"/>
        </w:rPr>
        <w:t xml:space="preserve"> </w:t>
      </w:r>
      <w:r w:rsidRPr="00CE1FB8">
        <w:rPr>
          <w:color w:val="000000"/>
          <w:sz w:val="22"/>
          <w:szCs w:val="22"/>
        </w:rPr>
        <w:t>w Tychach.</w:t>
      </w:r>
    </w:p>
    <w:p w:rsidR="008B2286" w:rsidRPr="00CE1FB8" w:rsidRDefault="008B2286" w:rsidP="0078257C">
      <w:pPr>
        <w:shd w:val="clear" w:color="auto" w:fill="FFFFFF"/>
        <w:tabs>
          <w:tab w:val="left" w:pos="245"/>
        </w:tabs>
        <w:spacing w:before="0"/>
        <w:rPr>
          <w:color w:val="000000"/>
          <w:sz w:val="22"/>
          <w:szCs w:val="22"/>
        </w:rPr>
      </w:pPr>
    </w:p>
    <w:p w:rsidR="00F37336" w:rsidRPr="00CE1FB8" w:rsidRDefault="006078CC" w:rsidP="0078257C">
      <w:pPr>
        <w:pStyle w:val="Default"/>
        <w:spacing w:before="0"/>
        <w:ind w:firstLine="426"/>
        <w:jc w:val="center"/>
        <w:rPr>
          <w:rFonts w:ascii="Times New Roman" w:hAnsi="Times New Roman" w:cs="Times New Roman"/>
          <w:sz w:val="22"/>
          <w:szCs w:val="22"/>
        </w:rPr>
      </w:pPr>
      <w:r w:rsidRPr="00CE1FB8">
        <w:rPr>
          <w:rFonts w:ascii="Times New Roman" w:hAnsi="Times New Roman" w:cs="Times New Roman"/>
          <w:b/>
          <w:sz w:val="22"/>
          <w:szCs w:val="22"/>
        </w:rPr>
        <w:t>§ 5</w:t>
      </w:r>
      <w:r w:rsidR="00ED2EC7" w:rsidRPr="00CE1FB8">
        <w:rPr>
          <w:rFonts w:ascii="Times New Roman" w:hAnsi="Times New Roman" w:cs="Times New Roman"/>
          <w:b/>
          <w:sz w:val="22"/>
          <w:szCs w:val="22"/>
        </w:rPr>
        <w:t>1</w:t>
      </w:r>
    </w:p>
    <w:p w:rsidR="009B04B2" w:rsidRPr="00CE1FB8" w:rsidRDefault="00674DD2" w:rsidP="001526B5">
      <w:pPr>
        <w:pStyle w:val="Akapitzlist"/>
        <w:numPr>
          <w:ilvl w:val="0"/>
          <w:numId w:val="19"/>
        </w:numPr>
        <w:spacing w:before="0"/>
        <w:ind w:left="567" w:right="0"/>
        <w:rPr>
          <w:sz w:val="22"/>
          <w:szCs w:val="22"/>
        </w:rPr>
      </w:pPr>
      <w:r w:rsidRPr="00CE1FB8">
        <w:rPr>
          <w:sz w:val="22"/>
          <w:szCs w:val="22"/>
        </w:rPr>
        <w:t xml:space="preserve">Dla pracowników </w:t>
      </w:r>
      <w:r w:rsidR="00564675" w:rsidRPr="00CE1FB8">
        <w:rPr>
          <w:sz w:val="22"/>
          <w:szCs w:val="22"/>
        </w:rPr>
        <w:t>samorządowych</w:t>
      </w:r>
      <w:r w:rsidRPr="00CE1FB8">
        <w:rPr>
          <w:sz w:val="22"/>
          <w:szCs w:val="22"/>
        </w:rPr>
        <w:t xml:space="preserve"> zatrudnionych na podstawie umowy o pracę wynagrodzenie zasadnicze wraz z p</w:t>
      </w:r>
      <w:r w:rsidR="00F37336" w:rsidRPr="00CE1FB8">
        <w:rPr>
          <w:sz w:val="22"/>
          <w:szCs w:val="22"/>
        </w:rPr>
        <w:t>remią i dodatkami wypłaca się z dołu 10 dnia po miesiącu, za które wynagrodzenie ma być wypłacone</w:t>
      </w:r>
      <w:r w:rsidR="00F37336" w:rsidRPr="00CE1FB8">
        <w:rPr>
          <w:color w:val="000000"/>
          <w:sz w:val="22"/>
          <w:szCs w:val="22"/>
        </w:rPr>
        <w:t xml:space="preserve"> na wskazany przez pracownika rachunek płatniczy, chyba że pracownik złoży w</w:t>
      </w:r>
      <w:r w:rsidR="00FB67F5" w:rsidRPr="00CE1FB8">
        <w:rPr>
          <w:color w:val="000000"/>
          <w:sz w:val="22"/>
          <w:szCs w:val="22"/>
        </w:rPr>
        <w:t> </w:t>
      </w:r>
      <w:r w:rsidR="00F37336" w:rsidRPr="00CE1FB8">
        <w:rPr>
          <w:color w:val="000000"/>
          <w:sz w:val="22"/>
          <w:szCs w:val="22"/>
        </w:rPr>
        <w:t>postaci papierowej lub elektronicznej wniosek o wypłatę wynagrodzenia do rąk własnych</w:t>
      </w:r>
      <w:r w:rsidR="00A928D2" w:rsidRPr="00CE1FB8">
        <w:rPr>
          <w:sz w:val="22"/>
          <w:szCs w:val="22"/>
        </w:rPr>
        <w:t xml:space="preserve">. </w:t>
      </w:r>
    </w:p>
    <w:p w:rsidR="009B04B2" w:rsidRPr="00CE1FB8" w:rsidRDefault="00F37336" w:rsidP="001526B5">
      <w:pPr>
        <w:pStyle w:val="Akapitzlist"/>
        <w:numPr>
          <w:ilvl w:val="0"/>
          <w:numId w:val="19"/>
        </w:numPr>
        <w:spacing w:before="0"/>
        <w:ind w:left="567" w:right="0"/>
        <w:rPr>
          <w:sz w:val="22"/>
          <w:szCs w:val="22"/>
        </w:rPr>
      </w:pPr>
      <w:r w:rsidRPr="00CE1FB8">
        <w:rPr>
          <w:sz w:val="22"/>
          <w:szCs w:val="22"/>
        </w:rPr>
        <w:t>Wypłata wynagrodzenia następuje w terminie zapewniającym możliwość dysponowania wynagrodzeniem w 10 dniu każdego miesiąca. Jeżeli 10 dzień miesiąca przypada w dniu wolnym od pracy, wypłaty wynagrodzenia dokonuje się w ostatnim dniu roboczym poprzedzającym 10 dzień miesiąca.</w:t>
      </w:r>
    </w:p>
    <w:p w:rsidR="009B04B2" w:rsidRPr="00CE1FB8" w:rsidRDefault="00F37336" w:rsidP="001526B5">
      <w:pPr>
        <w:pStyle w:val="Akapitzlist"/>
        <w:numPr>
          <w:ilvl w:val="0"/>
          <w:numId w:val="19"/>
        </w:numPr>
        <w:spacing w:before="0"/>
        <w:ind w:left="567" w:right="0"/>
        <w:rPr>
          <w:sz w:val="22"/>
          <w:szCs w:val="22"/>
        </w:rPr>
      </w:pPr>
      <w:r w:rsidRPr="00CE1FB8">
        <w:rPr>
          <w:sz w:val="22"/>
          <w:szCs w:val="22"/>
        </w:rPr>
        <w:t xml:space="preserve">Wynagrodzenie </w:t>
      </w:r>
      <w:r w:rsidR="005D5ADA" w:rsidRPr="00CE1FB8">
        <w:rPr>
          <w:sz w:val="22"/>
          <w:szCs w:val="22"/>
        </w:rPr>
        <w:t>wypłacane jest na wskazany przez pracownika rachunek płatniczy, chyba że pracownik złożył w postaci papierowej lub elektronicznej wniosek o wypłatę wynagrodzenia do rąk własnych.</w:t>
      </w:r>
    </w:p>
    <w:p w:rsidR="009B04B2" w:rsidRPr="00CE1FB8" w:rsidRDefault="00674DD2" w:rsidP="001526B5">
      <w:pPr>
        <w:pStyle w:val="Akapitzlist"/>
        <w:numPr>
          <w:ilvl w:val="0"/>
          <w:numId w:val="19"/>
        </w:numPr>
        <w:spacing w:before="0"/>
        <w:ind w:left="567" w:right="0"/>
        <w:rPr>
          <w:sz w:val="22"/>
          <w:szCs w:val="22"/>
        </w:rPr>
      </w:pPr>
      <w:r w:rsidRPr="00CE1FB8">
        <w:rPr>
          <w:color w:val="000000"/>
          <w:sz w:val="22"/>
          <w:szCs w:val="22"/>
        </w:rPr>
        <w:t>Wypłaty wynagrodzenia za godziny nadliczbowe i godziny do</w:t>
      </w:r>
      <w:r w:rsidR="009B04B2" w:rsidRPr="00CE1FB8">
        <w:rPr>
          <w:color w:val="000000"/>
          <w:sz w:val="22"/>
          <w:szCs w:val="22"/>
        </w:rPr>
        <w:t xml:space="preserve">raźnych zastępstw dokonuje się </w:t>
      </w:r>
      <w:r w:rsidRPr="00CE1FB8">
        <w:rPr>
          <w:color w:val="000000"/>
          <w:sz w:val="22"/>
          <w:szCs w:val="22"/>
        </w:rPr>
        <w:t>w terminie do ostatniego roboczego dnia miesiąca.</w:t>
      </w:r>
    </w:p>
    <w:p w:rsidR="009B04B2" w:rsidRPr="00CE1FB8" w:rsidRDefault="00F37336" w:rsidP="001526B5">
      <w:pPr>
        <w:pStyle w:val="Akapitzlist"/>
        <w:numPr>
          <w:ilvl w:val="0"/>
          <w:numId w:val="19"/>
        </w:numPr>
        <w:spacing w:before="0"/>
        <w:ind w:left="567" w:right="0"/>
        <w:rPr>
          <w:sz w:val="22"/>
          <w:szCs w:val="22"/>
        </w:rPr>
      </w:pPr>
      <w:r w:rsidRPr="00CE1FB8">
        <w:rPr>
          <w:color w:val="000000"/>
          <w:sz w:val="22"/>
          <w:szCs w:val="22"/>
        </w:rPr>
        <w:t>Pracownikom pedagogicznym</w:t>
      </w:r>
      <w:r w:rsidR="00674DD2" w:rsidRPr="00CE1FB8">
        <w:rPr>
          <w:color w:val="000000"/>
          <w:sz w:val="22"/>
          <w:szCs w:val="22"/>
        </w:rPr>
        <w:t xml:space="preserve"> wynagrodzenie</w:t>
      </w:r>
      <w:r w:rsidRPr="00CE1FB8">
        <w:rPr>
          <w:color w:val="000000"/>
          <w:sz w:val="22"/>
          <w:szCs w:val="22"/>
        </w:rPr>
        <w:t xml:space="preserve"> zasadnicze wraz z dodatkiem za wieloletnią pracę, funkcyjnym, motywacyjnym i za trudne warunki pracy</w:t>
      </w:r>
      <w:r w:rsidR="00674DD2" w:rsidRPr="00CE1FB8">
        <w:rPr>
          <w:color w:val="000000"/>
          <w:sz w:val="22"/>
          <w:szCs w:val="22"/>
        </w:rPr>
        <w:t xml:space="preserve"> wypłacane jest miesięczne z góry w pierwszym dniu miesią</w:t>
      </w:r>
      <w:r w:rsidRPr="00CE1FB8">
        <w:rPr>
          <w:color w:val="000000"/>
          <w:sz w:val="22"/>
          <w:szCs w:val="22"/>
        </w:rPr>
        <w:t>ca. Jeżeli pierwszy dzień miesiąca jest dniem ustawowo wolnym od pracy, wynagrodzenie wypłacane jest w pierwszym dniu roboczym po dniu lub dniach wolnych.</w:t>
      </w:r>
    </w:p>
    <w:p w:rsidR="009B04B2" w:rsidRPr="00CE1FB8" w:rsidRDefault="00F37336" w:rsidP="001526B5">
      <w:pPr>
        <w:pStyle w:val="Akapitzlist"/>
        <w:numPr>
          <w:ilvl w:val="0"/>
          <w:numId w:val="19"/>
        </w:numPr>
        <w:spacing w:before="0"/>
        <w:ind w:left="567" w:right="0"/>
        <w:rPr>
          <w:sz w:val="22"/>
          <w:szCs w:val="22"/>
        </w:rPr>
      </w:pPr>
      <w:r w:rsidRPr="00CE1FB8">
        <w:rPr>
          <w:color w:val="000000"/>
          <w:sz w:val="22"/>
          <w:szCs w:val="22"/>
        </w:rPr>
        <w:t xml:space="preserve">Pracownikom pedagogicznym wynagrodzenie za godziny ponadwymiarowe i godziny doraźnych zastępstw wypłacane jest na podstawie </w:t>
      </w:r>
      <w:r w:rsidR="00DB1473" w:rsidRPr="00CE1FB8">
        <w:rPr>
          <w:color w:val="000000"/>
          <w:sz w:val="22"/>
          <w:szCs w:val="22"/>
        </w:rPr>
        <w:t>Regulaminu wynagradzania nauczycieli w szkołach i palcówkach, dla których organe</w:t>
      </w:r>
      <w:r w:rsidR="0024126C" w:rsidRPr="00CE1FB8">
        <w:rPr>
          <w:color w:val="000000"/>
          <w:sz w:val="22"/>
          <w:szCs w:val="22"/>
        </w:rPr>
        <w:t>m prowadzącym jest Miasto Tychy</w:t>
      </w:r>
      <w:r w:rsidR="00DB1473" w:rsidRPr="00CE1FB8">
        <w:rPr>
          <w:color w:val="000000"/>
          <w:sz w:val="22"/>
          <w:szCs w:val="22"/>
        </w:rPr>
        <w:t xml:space="preserve">. </w:t>
      </w:r>
    </w:p>
    <w:p w:rsidR="009B04B2" w:rsidRPr="00CE1FB8" w:rsidRDefault="00674DD2" w:rsidP="001526B5">
      <w:pPr>
        <w:pStyle w:val="Akapitzlist"/>
        <w:numPr>
          <w:ilvl w:val="0"/>
          <w:numId w:val="19"/>
        </w:numPr>
        <w:spacing w:before="0"/>
        <w:ind w:left="567" w:right="0"/>
        <w:rPr>
          <w:sz w:val="22"/>
          <w:szCs w:val="22"/>
        </w:rPr>
      </w:pPr>
      <w:r w:rsidRPr="00CE1FB8">
        <w:rPr>
          <w:color w:val="000000"/>
          <w:sz w:val="22"/>
          <w:szCs w:val="22"/>
        </w:rPr>
        <w:t xml:space="preserve">Zasady obliczania i wypłacania wynagrodzeń </w:t>
      </w:r>
      <w:r w:rsidR="00564675" w:rsidRPr="00CE1FB8">
        <w:rPr>
          <w:color w:val="000000"/>
          <w:sz w:val="22"/>
          <w:szCs w:val="22"/>
        </w:rPr>
        <w:t>pracowników pedagogicznych</w:t>
      </w:r>
      <w:r w:rsidRPr="00CE1FB8">
        <w:rPr>
          <w:color w:val="000000"/>
          <w:sz w:val="22"/>
          <w:szCs w:val="22"/>
        </w:rPr>
        <w:t xml:space="preserve"> regulują odrębne przepisy.</w:t>
      </w:r>
    </w:p>
    <w:p w:rsidR="003D1263" w:rsidRPr="00CE1FB8" w:rsidRDefault="00F37336" w:rsidP="0055593C">
      <w:pPr>
        <w:pStyle w:val="Akapitzlist"/>
        <w:numPr>
          <w:ilvl w:val="0"/>
          <w:numId w:val="19"/>
        </w:numPr>
        <w:spacing w:before="0"/>
        <w:ind w:left="567" w:right="0"/>
        <w:rPr>
          <w:sz w:val="22"/>
          <w:szCs w:val="22"/>
        </w:rPr>
      </w:pPr>
      <w:r w:rsidRPr="00CE1FB8">
        <w:rPr>
          <w:color w:val="000000"/>
          <w:sz w:val="22"/>
          <w:szCs w:val="22"/>
        </w:rPr>
        <w:t>Wpłaty i wypłaty gotówkowe dla pracowników, którzy nie posiadają rachunków będą obsługiwane w oddziałach banku wskazanego przez Miejskie Centrum Oświaty w Tychach</w:t>
      </w:r>
      <w:r w:rsidRPr="00CE1FB8">
        <w:rPr>
          <w:rStyle w:val="Nagwek2Znak"/>
          <w:rFonts w:ascii="Times New Roman" w:hAnsi="Times New Roman"/>
          <w:color w:val="000000"/>
          <w:sz w:val="22"/>
          <w:szCs w:val="22"/>
          <w:bdr w:val="none" w:sz="0" w:space="0" w:color="auto" w:frame="1"/>
        </w:rPr>
        <w:t>.</w:t>
      </w:r>
    </w:p>
    <w:p w:rsidR="009D2F26" w:rsidRPr="00CE1FB8" w:rsidRDefault="009D2F26" w:rsidP="0078257C">
      <w:pPr>
        <w:shd w:val="clear" w:color="auto" w:fill="FFFFFF"/>
        <w:spacing w:before="0"/>
        <w:ind w:right="10" w:firstLine="426"/>
        <w:jc w:val="center"/>
        <w:rPr>
          <w:b/>
          <w:color w:val="000000"/>
          <w:sz w:val="22"/>
          <w:szCs w:val="22"/>
        </w:rPr>
      </w:pPr>
    </w:p>
    <w:p w:rsidR="00DB1473" w:rsidRPr="00CE1FB8" w:rsidRDefault="009D2F26" w:rsidP="0078257C">
      <w:pPr>
        <w:shd w:val="clear" w:color="auto" w:fill="FFFFFF"/>
        <w:spacing w:before="0"/>
        <w:ind w:right="10" w:firstLine="426"/>
        <w:jc w:val="center"/>
        <w:rPr>
          <w:color w:val="000000"/>
          <w:sz w:val="22"/>
          <w:szCs w:val="22"/>
        </w:rPr>
      </w:pPr>
      <w:r w:rsidRPr="00CE1FB8">
        <w:rPr>
          <w:b/>
          <w:color w:val="000000"/>
          <w:sz w:val="22"/>
          <w:szCs w:val="22"/>
        </w:rPr>
        <w:t>§ 5</w:t>
      </w:r>
      <w:r w:rsidR="00ED2EC7" w:rsidRPr="00CE1FB8">
        <w:rPr>
          <w:b/>
          <w:color w:val="000000"/>
          <w:sz w:val="22"/>
          <w:szCs w:val="22"/>
        </w:rPr>
        <w:t>2</w:t>
      </w:r>
    </w:p>
    <w:p w:rsidR="008B2286" w:rsidRPr="00CE1FB8" w:rsidRDefault="008B2286" w:rsidP="001526B5">
      <w:pPr>
        <w:pStyle w:val="Akapitzlist"/>
        <w:numPr>
          <w:ilvl w:val="0"/>
          <w:numId w:val="75"/>
        </w:numPr>
        <w:shd w:val="clear" w:color="auto" w:fill="FFFFFF"/>
        <w:spacing w:before="0"/>
        <w:ind w:left="567" w:right="10"/>
        <w:rPr>
          <w:color w:val="000000"/>
          <w:sz w:val="22"/>
          <w:szCs w:val="22"/>
        </w:rPr>
      </w:pPr>
      <w:r w:rsidRPr="00CE1FB8">
        <w:rPr>
          <w:color w:val="000000"/>
          <w:sz w:val="22"/>
          <w:szCs w:val="22"/>
        </w:rPr>
        <w:t xml:space="preserve">Składniki wynagrodzenia oraz przysługujące pracownikom premie regulują regulaminy </w:t>
      </w:r>
      <w:r w:rsidRPr="00CE1FB8">
        <w:rPr>
          <w:color w:val="000000"/>
          <w:sz w:val="22"/>
          <w:szCs w:val="22"/>
        </w:rPr>
        <w:br/>
        <w:t>wynagradzania nauczycieli i pracowników samorządowych zatrudnionych na podstawie umowy o</w:t>
      </w:r>
      <w:r w:rsidR="001469B6" w:rsidRPr="00CE1FB8">
        <w:rPr>
          <w:color w:val="000000"/>
          <w:sz w:val="22"/>
          <w:szCs w:val="22"/>
        </w:rPr>
        <w:t> </w:t>
      </w:r>
      <w:r w:rsidRPr="00CE1FB8">
        <w:rPr>
          <w:color w:val="000000"/>
          <w:sz w:val="22"/>
          <w:szCs w:val="22"/>
        </w:rPr>
        <w:t>pracę.</w:t>
      </w:r>
    </w:p>
    <w:p w:rsidR="008B2286" w:rsidRPr="00CE1FB8" w:rsidRDefault="008B2286" w:rsidP="0078257C">
      <w:pPr>
        <w:shd w:val="clear" w:color="auto" w:fill="FFFFFF"/>
        <w:spacing w:before="0"/>
        <w:rPr>
          <w:b/>
          <w:color w:val="000000"/>
          <w:spacing w:val="16"/>
          <w:sz w:val="22"/>
          <w:szCs w:val="22"/>
        </w:rPr>
      </w:pPr>
    </w:p>
    <w:p w:rsidR="008E3AEA" w:rsidRPr="00CE1FB8" w:rsidRDefault="008E3AEA" w:rsidP="0078257C">
      <w:pPr>
        <w:shd w:val="clear" w:color="auto" w:fill="FFFFFF"/>
        <w:spacing w:before="0"/>
        <w:rPr>
          <w:b/>
          <w:color w:val="000000"/>
          <w:spacing w:val="16"/>
          <w:sz w:val="22"/>
          <w:szCs w:val="22"/>
        </w:rPr>
      </w:pPr>
    </w:p>
    <w:p w:rsidR="00DB1473" w:rsidRPr="00CE1FB8" w:rsidRDefault="00DB1473" w:rsidP="0078257C">
      <w:pPr>
        <w:shd w:val="clear" w:color="auto" w:fill="FFFFFF"/>
        <w:spacing w:before="0"/>
        <w:ind w:right="23"/>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7375C4" w:rsidRDefault="007375C4" w:rsidP="0078257C">
      <w:pPr>
        <w:shd w:val="clear" w:color="auto" w:fill="FFFFFF"/>
        <w:spacing w:before="0"/>
        <w:ind w:right="23"/>
        <w:jc w:val="center"/>
        <w:rPr>
          <w:b/>
          <w:color w:val="000000"/>
          <w:sz w:val="22"/>
          <w:szCs w:val="22"/>
        </w:rPr>
      </w:pPr>
    </w:p>
    <w:p w:rsidR="008B2286" w:rsidRPr="00CE1FB8" w:rsidRDefault="008B2286" w:rsidP="0078257C">
      <w:pPr>
        <w:shd w:val="clear" w:color="auto" w:fill="FFFFFF"/>
        <w:spacing w:before="0"/>
        <w:ind w:right="23"/>
        <w:jc w:val="center"/>
        <w:rPr>
          <w:b/>
          <w:color w:val="000000"/>
          <w:sz w:val="22"/>
          <w:szCs w:val="22"/>
        </w:rPr>
      </w:pPr>
      <w:r w:rsidRPr="00CE1FB8">
        <w:rPr>
          <w:b/>
          <w:color w:val="000000"/>
          <w:sz w:val="22"/>
          <w:szCs w:val="22"/>
        </w:rPr>
        <w:lastRenderedPageBreak/>
        <w:t xml:space="preserve">ROZDZIAŁ </w:t>
      </w:r>
      <w:r w:rsidR="00963A37" w:rsidRPr="00CE1FB8">
        <w:rPr>
          <w:b/>
          <w:color w:val="000000"/>
          <w:sz w:val="22"/>
          <w:szCs w:val="22"/>
        </w:rPr>
        <w:t>10</w:t>
      </w:r>
    </w:p>
    <w:p w:rsidR="008B2286" w:rsidRPr="00CE1FB8" w:rsidRDefault="008B2286" w:rsidP="0078257C">
      <w:pPr>
        <w:shd w:val="clear" w:color="auto" w:fill="FFFFFF"/>
        <w:spacing w:before="0"/>
        <w:ind w:right="21"/>
        <w:jc w:val="center"/>
        <w:rPr>
          <w:b/>
          <w:color w:val="000000"/>
          <w:sz w:val="22"/>
          <w:szCs w:val="22"/>
        </w:rPr>
      </w:pPr>
      <w:r w:rsidRPr="00CE1FB8">
        <w:rPr>
          <w:b/>
          <w:color w:val="000000"/>
          <w:sz w:val="22"/>
          <w:szCs w:val="22"/>
        </w:rPr>
        <w:t>Dyscyplina pracy - odpowiedzialność porządkowa</w:t>
      </w:r>
    </w:p>
    <w:p w:rsidR="008B2286" w:rsidRPr="00CE1FB8" w:rsidRDefault="008B2286" w:rsidP="0078257C">
      <w:pPr>
        <w:shd w:val="clear" w:color="auto" w:fill="FFFFFF"/>
        <w:spacing w:before="0"/>
        <w:rPr>
          <w:color w:val="000000"/>
          <w:sz w:val="22"/>
          <w:szCs w:val="22"/>
        </w:rPr>
      </w:pPr>
    </w:p>
    <w:p w:rsidR="00DB1473" w:rsidRPr="00CE1FB8" w:rsidRDefault="00ED2EC7" w:rsidP="0078257C">
      <w:pPr>
        <w:shd w:val="clear" w:color="auto" w:fill="FFFFFF"/>
        <w:spacing w:before="0"/>
        <w:ind w:firstLine="426"/>
        <w:jc w:val="center"/>
        <w:rPr>
          <w:b/>
          <w:color w:val="000000"/>
          <w:sz w:val="22"/>
          <w:szCs w:val="22"/>
        </w:rPr>
      </w:pPr>
      <w:r w:rsidRPr="00CE1FB8">
        <w:rPr>
          <w:b/>
          <w:color w:val="000000"/>
          <w:sz w:val="22"/>
          <w:szCs w:val="22"/>
        </w:rPr>
        <w:t>§ 53</w:t>
      </w:r>
    </w:p>
    <w:p w:rsidR="00963A37" w:rsidRPr="008E3AEA" w:rsidRDefault="00E95406" w:rsidP="008E3AEA">
      <w:pPr>
        <w:pStyle w:val="Akapitzlist"/>
        <w:numPr>
          <w:ilvl w:val="0"/>
          <w:numId w:val="76"/>
        </w:numPr>
        <w:shd w:val="clear" w:color="auto" w:fill="FFFFFF"/>
        <w:spacing w:before="0"/>
        <w:ind w:left="567"/>
        <w:rPr>
          <w:color w:val="000000"/>
          <w:sz w:val="22"/>
          <w:szCs w:val="22"/>
        </w:rPr>
      </w:pPr>
      <w:r w:rsidRPr="00CE1FB8">
        <w:rPr>
          <w:bCs/>
          <w:sz w:val="22"/>
          <w:szCs w:val="22"/>
        </w:rPr>
        <w:t>Pracownik zobowiązany</w:t>
      </w:r>
      <w:r w:rsidRPr="00CE1FB8">
        <w:rPr>
          <w:sz w:val="22"/>
          <w:szCs w:val="22"/>
        </w:rPr>
        <w:t xml:space="preserve"> </w:t>
      </w:r>
      <w:r w:rsidRPr="00CE1FB8">
        <w:rPr>
          <w:bCs/>
          <w:sz w:val="22"/>
          <w:szCs w:val="22"/>
        </w:rPr>
        <w:t>jest</w:t>
      </w:r>
      <w:r w:rsidRPr="00CE1FB8">
        <w:rPr>
          <w:sz w:val="22"/>
          <w:szCs w:val="22"/>
        </w:rPr>
        <w:t xml:space="preserve"> do należytego wykonywania swoich obowiązków, przestrzegać ustalonej organizacji i porządku w procesie pracy, przepisów bhp i ppoż., a także przyjętego sposobu potwierdzania przybycia i obecności w pracy oraz usprawiedliwiania nieobecności w pracy</w:t>
      </w:r>
      <w:r w:rsidR="002B4273" w:rsidRPr="00CE1FB8">
        <w:rPr>
          <w:sz w:val="22"/>
          <w:szCs w:val="22"/>
        </w:rPr>
        <w:t>.</w:t>
      </w:r>
    </w:p>
    <w:p w:rsidR="00963A37" w:rsidRPr="00CE1FB8" w:rsidRDefault="00963A37" w:rsidP="0078257C">
      <w:pPr>
        <w:shd w:val="clear" w:color="auto" w:fill="FFFFFF"/>
        <w:spacing w:before="0"/>
        <w:ind w:firstLine="426"/>
        <w:rPr>
          <w:color w:val="000000"/>
          <w:sz w:val="22"/>
          <w:szCs w:val="22"/>
        </w:rPr>
      </w:pPr>
    </w:p>
    <w:p w:rsidR="00E95406" w:rsidRPr="00CE1FB8" w:rsidRDefault="008B2286" w:rsidP="0078257C">
      <w:pPr>
        <w:shd w:val="clear" w:color="auto" w:fill="FFFFFF"/>
        <w:spacing w:before="0"/>
        <w:ind w:firstLine="426"/>
        <w:jc w:val="center"/>
        <w:rPr>
          <w:color w:val="000000"/>
          <w:sz w:val="22"/>
          <w:szCs w:val="22"/>
        </w:rPr>
      </w:pPr>
      <w:r w:rsidRPr="00CE1FB8">
        <w:rPr>
          <w:b/>
          <w:color w:val="000000"/>
          <w:sz w:val="22"/>
          <w:szCs w:val="22"/>
        </w:rPr>
        <w:t xml:space="preserve">§ </w:t>
      </w:r>
      <w:r w:rsidR="00BC365A" w:rsidRPr="00CE1FB8">
        <w:rPr>
          <w:b/>
          <w:color w:val="000000"/>
          <w:sz w:val="22"/>
          <w:szCs w:val="22"/>
        </w:rPr>
        <w:t>5</w:t>
      </w:r>
      <w:r w:rsidR="00ED2EC7" w:rsidRPr="00CE1FB8">
        <w:rPr>
          <w:b/>
          <w:color w:val="000000"/>
          <w:sz w:val="22"/>
          <w:szCs w:val="22"/>
        </w:rPr>
        <w:t>4</w:t>
      </w:r>
    </w:p>
    <w:p w:rsidR="008B2286" w:rsidRPr="00CE1FB8" w:rsidRDefault="008B2286" w:rsidP="001526B5">
      <w:pPr>
        <w:pStyle w:val="Akapitzlist"/>
        <w:numPr>
          <w:ilvl w:val="0"/>
          <w:numId w:val="15"/>
        </w:numPr>
        <w:shd w:val="clear" w:color="auto" w:fill="FFFFFF"/>
        <w:tabs>
          <w:tab w:val="clear" w:pos="360"/>
        </w:tabs>
        <w:spacing w:before="0"/>
        <w:ind w:left="567" w:hanging="425"/>
        <w:rPr>
          <w:color w:val="000000"/>
          <w:sz w:val="22"/>
          <w:szCs w:val="22"/>
        </w:rPr>
      </w:pPr>
      <w:r w:rsidRPr="00CE1FB8">
        <w:rPr>
          <w:color w:val="000000"/>
          <w:sz w:val="22"/>
          <w:szCs w:val="22"/>
        </w:rPr>
        <w:t xml:space="preserve">Pracownik, który dopuszcza się nieprzestrzegania ustalonego porządku, regulaminu </w:t>
      </w:r>
      <w:r w:rsidR="00FE1B32" w:rsidRPr="00CE1FB8">
        <w:rPr>
          <w:color w:val="000000"/>
          <w:sz w:val="22"/>
          <w:szCs w:val="22"/>
        </w:rPr>
        <w:br/>
      </w:r>
      <w:r w:rsidRPr="00CE1FB8">
        <w:rPr>
          <w:color w:val="000000"/>
          <w:sz w:val="22"/>
          <w:szCs w:val="22"/>
        </w:rPr>
        <w:t>pracy, przepisów bezpieczeństwa i higieny pracy oraz przepisów przeciwpożarowych, a w szczególności :</w:t>
      </w:r>
    </w:p>
    <w:p w:rsidR="00A928D2"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spóźnia się do pracy lub samowolnie opuszcza stanowisko pracy bez usprawiedliwienia</w:t>
      </w:r>
      <w:r w:rsidR="00FE1B32" w:rsidRPr="00CE1FB8">
        <w:rPr>
          <w:color w:val="000000"/>
          <w:sz w:val="22"/>
          <w:szCs w:val="22"/>
        </w:rPr>
        <w:t>;</w:t>
      </w:r>
    </w:p>
    <w:p w:rsidR="00A928D2"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stawia się do pracy po spożyciu alkoholu</w:t>
      </w:r>
      <w:r w:rsidR="000B3FC7" w:rsidRPr="00CE1FB8">
        <w:rPr>
          <w:color w:val="000000"/>
          <w:sz w:val="22"/>
          <w:szCs w:val="22"/>
        </w:rPr>
        <w:t xml:space="preserve"> lub</w:t>
      </w:r>
      <w:r w:rsidR="001469B6" w:rsidRPr="00CE1FB8">
        <w:rPr>
          <w:color w:val="000000"/>
          <w:sz w:val="22"/>
          <w:szCs w:val="22"/>
        </w:rPr>
        <w:t xml:space="preserve"> środków psychoaktywnych;</w:t>
      </w:r>
    </w:p>
    <w:p w:rsidR="00A928D2"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spożywa alkohol</w:t>
      </w:r>
      <w:r w:rsidR="000B3FC7" w:rsidRPr="00CE1FB8">
        <w:rPr>
          <w:color w:val="000000"/>
          <w:sz w:val="22"/>
          <w:szCs w:val="22"/>
        </w:rPr>
        <w:t xml:space="preserve"> lub</w:t>
      </w:r>
      <w:r w:rsidR="001469B6" w:rsidRPr="00CE1FB8">
        <w:rPr>
          <w:color w:val="000000"/>
          <w:sz w:val="22"/>
          <w:szCs w:val="22"/>
        </w:rPr>
        <w:t xml:space="preserve"> środki psychoaktywne</w:t>
      </w:r>
      <w:r w:rsidR="000B3FC7" w:rsidRPr="00CE1FB8">
        <w:rPr>
          <w:color w:val="FF0000"/>
          <w:sz w:val="22"/>
          <w:szCs w:val="22"/>
        </w:rPr>
        <w:t xml:space="preserve"> </w:t>
      </w:r>
      <w:r w:rsidRPr="00CE1FB8">
        <w:rPr>
          <w:color w:val="FF0000"/>
          <w:sz w:val="22"/>
          <w:szCs w:val="22"/>
        </w:rPr>
        <w:t xml:space="preserve"> </w:t>
      </w:r>
      <w:r w:rsidRPr="00CE1FB8">
        <w:rPr>
          <w:color w:val="000000"/>
          <w:sz w:val="22"/>
          <w:szCs w:val="22"/>
        </w:rPr>
        <w:t>w czasie pracy</w:t>
      </w:r>
      <w:r w:rsidR="00FE1B32" w:rsidRPr="00CE1FB8">
        <w:rPr>
          <w:color w:val="000000"/>
          <w:sz w:val="22"/>
          <w:szCs w:val="22"/>
        </w:rPr>
        <w:t>;</w:t>
      </w:r>
    </w:p>
    <w:p w:rsidR="00A928D2"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wykonuje polecenia w sposób niezgodny z otrzymanymi od przełożonego wskazówkami</w:t>
      </w:r>
      <w:r w:rsidR="00FE1B32" w:rsidRPr="00CE1FB8">
        <w:rPr>
          <w:color w:val="000000"/>
          <w:sz w:val="22"/>
          <w:szCs w:val="22"/>
        </w:rPr>
        <w:t>;</w:t>
      </w:r>
    </w:p>
    <w:p w:rsidR="00A928D2"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wykazuje obraźliwy lub lekceważący stosunek do przełożonych lub współpracowników</w:t>
      </w:r>
      <w:r w:rsidR="00FE1B32" w:rsidRPr="00CE1FB8">
        <w:rPr>
          <w:color w:val="000000"/>
          <w:sz w:val="22"/>
          <w:szCs w:val="22"/>
        </w:rPr>
        <w:t>;</w:t>
      </w:r>
    </w:p>
    <w:p w:rsidR="00A928D2"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nie przestrzega tajemnicy służbowej,</w:t>
      </w:r>
    </w:p>
    <w:p w:rsidR="002B4273" w:rsidRPr="00CE1FB8" w:rsidRDefault="008B2286" w:rsidP="001526B5">
      <w:pPr>
        <w:numPr>
          <w:ilvl w:val="1"/>
          <w:numId w:val="15"/>
        </w:numPr>
        <w:shd w:val="clear" w:color="auto" w:fill="FFFFFF"/>
        <w:tabs>
          <w:tab w:val="clear" w:pos="1440"/>
        </w:tabs>
        <w:spacing w:before="0"/>
        <w:ind w:left="426" w:hanging="142"/>
        <w:rPr>
          <w:color w:val="000000"/>
          <w:sz w:val="22"/>
          <w:szCs w:val="22"/>
        </w:rPr>
      </w:pPr>
      <w:r w:rsidRPr="00CE1FB8">
        <w:rPr>
          <w:color w:val="000000"/>
          <w:sz w:val="22"/>
          <w:szCs w:val="22"/>
        </w:rPr>
        <w:t>nie przestrzega ustawy o ochronie danych osobowych,</w:t>
      </w:r>
      <w:r w:rsidR="00E95406" w:rsidRPr="00CE1FB8">
        <w:rPr>
          <w:color w:val="000000"/>
          <w:sz w:val="22"/>
          <w:szCs w:val="22"/>
        </w:rPr>
        <w:t xml:space="preserve"> </w:t>
      </w:r>
    </w:p>
    <w:p w:rsidR="002B4273" w:rsidRPr="00CE1FB8" w:rsidRDefault="00A928D2" w:rsidP="002B4273">
      <w:pPr>
        <w:shd w:val="clear" w:color="auto" w:fill="FFFFFF"/>
        <w:spacing w:before="0"/>
        <w:rPr>
          <w:color w:val="000000"/>
          <w:sz w:val="22"/>
          <w:szCs w:val="22"/>
        </w:rPr>
      </w:pPr>
      <w:r w:rsidRPr="00CE1FB8">
        <w:rPr>
          <w:color w:val="000000"/>
          <w:sz w:val="22"/>
          <w:szCs w:val="22"/>
        </w:rPr>
        <w:t xml:space="preserve">          </w:t>
      </w:r>
      <w:r w:rsidR="008B2286" w:rsidRPr="00CE1FB8">
        <w:rPr>
          <w:color w:val="000000"/>
          <w:sz w:val="22"/>
          <w:szCs w:val="22"/>
        </w:rPr>
        <w:t>może być ukarany karą porządkową: upomnienia</w:t>
      </w:r>
      <w:r w:rsidR="00396FA1" w:rsidRPr="00CE1FB8">
        <w:rPr>
          <w:color w:val="000000"/>
          <w:sz w:val="22"/>
          <w:szCs w:val="22"/>
        </w:rPr>
        <w:t>,</w:t>
      </w:r>
      <w:r w:rsidR="008B2286" w:rsidRPr="00CE1FB8">
        <w:rPr>
          <w:color w:val="000000"/>
          <w:sz w:val="22"/>
          <w:szCs w:val="22"/>
        </w:rPr>
        <w:t xml:space="preserve"> nagany</w:t>
      </w:r>
      <w:r w:rsidR="00396FA1" w:rsidRPr="00CE1FB8">
        <w:rPr>
          <w:color w:val="000000"/>
          <w:sz w:val="22"/>
          <w:szCs w:val="22"/>
        </w:rPr>
        <w:t xml:space="preserve"> lub karą pieniężną.</w:t>
      </w:r>
    </w:p>
    <w:p w:rsidR="00A928D2" w:rsidRPr="00CE1FB8" w:rsidRDefault="00396FA1" w:rsidP="001526B5">
      <w:pPr>
        <w:pStyle w:val="Akapitzlist"/>
        <w:numPr>
          <w:ilvl w:val="0"/>
          <w:numId w:val="15"/>
        </w:numPr>
        <w:shd w:val="clear" w:color="auto" w:fill="FFFFFF"/>
        <w:tabs>
          <w:tab w:val="clear" w:pos="360"/>
        </w:tabs>
        <w:spacing w:before="0"/>
        <w:ind w:left="567" w:hanging="283"/>
        <w:rPr>
          <w:color w:val="000000"/>
          <w:sz w:val="22"/>
          <w:szCs w:val="22"/>
        </w:rPr>
      </w:pPr>
      <w:r w:rsidRPr="00CE1FB8">
        <w:rPr>
          <w:color w:val="000000"/>
          <w:sz w:val="22"/>
          <w:szCs w:val="22"/>
        </w:rPr>
        <w:t xml:space="preserve">Kara pieniężna </w:t>
      </w:r>
      <w:r w:rsidR="00C537DE" w:rsidRPr="00CE1FB8">
        <w:rPr>
          <w:color w:val="000000"/>
          <w:sz w:val="22"/>
          <w:szCs w:val="22"/>
        </w:rPr>
        <w:t>za jedno wykroczenie, jaki i za każdy dzień nieusprawiedliwionej nieobecności, nie może być wyższa niż jednodniowe wynagrodzenie pracownika, a suma kar w miesiącu nie może przewyższać dziesiątej części wynagrodzenia przypadającego pracownikowi do wypłaty po dokonaniu potrąceń zaliczek pieniężnych oraz sum egzekwowanych na mocy tytułów wykonawczych</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CE1FB8">
        <w:rPr>
          <w:color w:val="000000"/>
          <w:sz w:val="22"/>
          <w:szCs w:val="22"/>
        </w:rPr>
        <w:t>Kara nie może być zastosowana po upływie 2 tygodni od powzięcia wiadomości o naruszeniu obowiązku pracowniczego lub po upływie 3 miesięcy</w:t>
      </w:r>
      <w:r w:rsidRPr="00A928D2">
        <w:rPr>
          <w:color w:val="000000"/>
          <w:sz w:val="22"/>
          <w:szCs w:val="22"/>
        </w:rPr>
        <w:t xml:space="preserve"> od dopuszczenia się tego naruszenia. </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Kara może być zastosowana tylko po uprzednim wysłuchaniu pracownika, z uwzględnieniem rodzaju naruszonego obowiązku, stopnia winy i dotychczasowego przebiegu pracy.</w:t>
      </w:r>
    </w:p>
    <w:p w:rsidR="00A928D2" w:rsidRDefault="00396FA1"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 xml:space="preserve">Pracodawca powiadamia pracownika na piśmie o </w:t>
      </w:r>
      <w:r w:rsidR="002B4273" w:rsidRPr="00A928D2">
        <w:rPr>
          <w:color w:val="000000"/>
          <w:sz w:val="22"/>
          <w:szCs w:val="22"/>
        </w:rPr>
        <w:t xml:space="preserve"> wymierzeniu kary . </w:t>
      </w:r>
      <w:r w:rsidRPr="00A928D2">
        <w:rPr>
          <w:color w:val="000000"/>
          <w:sz w:val="22"/>
          <w:szCs w:val="22"/>
        </w:rPr>
        <w:t>D</w:t>
      </w:r>
      <w:r w:rsidR="002B4273" w:rsidRPr="00A928D2">
        <w:rPr>
          <w:color w:val="000000"/>
          <w:sz w:val="22"/>
          <w:szCs w:val="22"/>
        </w:rPr>
        <w:t>ecyzj</w:t>
      </w:r>
      <w:r w:rsidRPr="00A928D2">
        <w:rPr>
          <w:color w:val="000000"/>
          <w:sz w:val="22"/>
          <w:szCs w:val="22"/>
        </w:rPr>
        <w:t>ę pracodawcy wkłada się do</w:t>
      </w:r>
      <w:r w:rsidR="002B4273" w:rsidRPr="00A928D2">
        <w:rPr>
          <w:color w:val="000000"/>
          <w:sz w:val="22"/>
          <w:szCs w:val="22"/>
        </w:rPr>
        <w:t xml:space="preserve"> akt osobowych pracownika.</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Jeżeli wymierzenie kary nastąpiło z naruszeniem prawa, pracownik może wnieść odwołanie do pracodawcy w terminie 7 dni od dnia zawiadomienia o ukaraniu.</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Nieodrzucenie sprzeciwu w ciągu 14 dni od dnia jego wniesienia oznacza jego uwzględnienie.</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 xml:space="preserve">Decyzję o przyjęciu lub odrzuceniu sprzeciwu podejmuje pracodawca po zasięgnięciu opinii </w:t>
      </w:r>
      <w:r w:rsidRPr="00A928D2">
        <w:rPr>
          <w:color w:val="000000"/>
          <w:sz w:val="22"/>
          <w:szCs w:val="22"/>
        </w:rPr>
        <w:br/>
        <w:t xml:space="preserve">związku zawodowego, którego pracownik jest członkiem bądź związku wskazanego przez </w:t>
      </w:r>
      <w:r w:rsidRPr="00A928D2">
        <w:rPr>
          <w:color w:val="000000"/>
          <w:sz w:val="22"/>
          <w:szCs w:val="22"/>
        </w:rPr>
        <w:br/>
        <w:t xml:space="preserve">pracownika do obrony jego interesów pracowniczych, jeżeli nie </w:t>
      </w:r>
      <w:r w:rsidR="009B04B2">
        <w:rPr>
          <w:color w:val="000000"/>
          <w:sz w:val="22"/>
          <w:szCs w:val="22"/>
        </w:rPr>
        <w:t xml:space="preserve">jest członkiem żadnego związku </w:t>
      </w:r>
      <w:r w:rsidRPr="00A928D2">
        <w:rPr>
          <w:color w:val="000000"/>
          <w:sz w:val="22"/>
          <w:szCs w:val="22"/>
        </w:rPr>
        <w:t>zawodowego.</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 xml:space="preserve">Pracownik, który wniósł sprzeciw, może w terminie 14 dni od daty zawiadomienia </w:t>
      </w:r>
      <w:r w:rsidRPr="00A928D2">
        <w:rPr>
          <w:color w:val="000000"/>
          <w:sz w:val="22"/>
          <w:szCs w:val="22"/>
        </w:rPr>
        <w:br/>
        <w:t xml:space="preserve">o odrzuceniu sprzeciwu odwołać się do sądu pracy. </w:t>
      </w:r>
    </w:p>
    <w:p w:rsidR="00A928D2" w:rsidRDefault="002B4273" w:rsidP="001526B5">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Po roku nienagannej pracy karę uważa się za niebyłą, a zawi</w:t>
      </w:r>
      <w:r w:rsidR="00807EC1">
        <w:rPr>
          <w:color w:val="000000"/>
          <w:sz w:val="22"/>
          <w:szCs w:val="22"/>
        </w:rPr>
        <w:t xml:space="preserve">adomienie o ukaraniu usuwa się </w:t>
      </w:r>
      <w:r w:rsidRPr="00A928D2">
        <w:rPr>
          <w:color w:val="000000"/>
          <w:sz w:val="22"/>
          <w:szCs w:val="22"/>
        </w:rPr>
        <w:t>z akt osobowych pracownika.</w:t>
      </w:r>
    </w:p>
    <w:p w:rsidR="0055593C" w:rsidRDefault="002B4273" w:rsidP="0055593C">
      <w:pPr>
        <w:pStyle w:val="Akapitzlist"/>
        <w:numPr>
          <w:ilvl w:val="0"/>
          <w:numId w:val="15"/>
        </w:numPr>
        <w:shd w:val="clear" w:color="auto" w:fill="FFFFFF"/>
        <w:tabs>
          <w:tab w:val="clear" w:pos="360"/>
          <w:tab w:val="num" w:pos="567"/>
        </w:tabs>
        <w:spacing w:before="0"/>
        <w:ind w:left="567" w:hanging="283"/>
        <w:rPr>
          <w:color w:val="000000"/>
          <w:sz w:val="22"/>
          <w:szCs w:val="22"/>
        </w:rPr>
      </w:pPr>
      <w:r w:rsidRPr="00A928D2">
        <w:rPr>
          <w:color w:val="000000"/>
          <w:sz w:val="22"/>
          <w:szCs w:val="22"/>
        </w:rPr>
        <w:t xml:space="preserve">Pracodawca z własnej inicjatywy lub na wniosek organizacji </w:t>
      </w:r>
      <w:r w:rsidR="009B04B2">
        <w:rPr>
          <w:color w:val="000000"/>
          <w:sz w:val="22"/>
          <w:szCs w:val="22"/>
        </w:rPr>
        <w:t xml:space="preserve">związkowej, może uznać karę za </w:t>
      </w:r>
      <w:r w:rsidRPr="00A928D2">
        <w:rPr>
          <w:color w:val="000000"/>
          <w:sz w:val="22"/>
          <w:szCs w:val="22"/>
        </w:rPr>
        <w:t>niebyłą przed upływem roku.</w:t>
      </w:r>
    </w:p>
    <w:p w:rsidR="008E3AEA" w:rsidRPr="008E3AEA" w:rsidRDefault="008E3AEA" w:rsidP="008E3AEA">
      <w:pPr>
        <w:shd w:val="clear" w:color="auto" w:fill="FFFFFF"/>
        <w:spacing w:before="0"/>
        <w:rPr>
          <w:color w:val="000000"/>
          <w:sz w:val="22"/>
          <w:szCs w:val="22"/>
        </w:rPr>
      </w:pPr>
    </w:p>
    <w:p w:rsidR="00E95406" w:rsidRPr="0055593C" w:rsidRDefault="008B2286" w:rsidP="0055593C">
      <w:pPr>
        <w:pStyle w:val="Akapitzlist"/>
        <w:shd w:val="clear" w:color="auto" w:fill="FFFFFF"/>
        <w:spacing w:before="0"/>
        <w:ind w:left="567"/>
        <w:jc w:val="center"/>
        <w:rPr>
          <w:color w:val="000000"/>
          <w:sz w:val="22"/>
          <w:szCs w:val="22"/>
        </w:rPr>
      </w:pPr>
      <w:r w:rsidRPr="0055593C">
        <w:rPr>
          <w:b/>
          <w:color w:val="000000"/>
          <w:sz w:val="22"/>
          <w:szCs w:val="22"/>
        </w:rPr>
        <w:t xml:space="preserve">§ </w:t>
      </w:r>
      <w:r w:rsidR="00FE1B32" w:rsidRPr="0055593C">
        <w:rPr>
          <w:b/>
          <w:color w:val="000000"/>
          <w:sz w:val="22"/>
          <w:szCs w:val="22"/>
        </w:rPr>
        <w:t>5</w:t>
      </w:r>
      <w:r w:rsidR="00ED2EC7">
        <w:rPr>
          <w:b/>
          <w:color w:val="000000"/>
          <w:sz w:val="22"/>
          <w:szCs w:val="22"/>
        </w:rPr>
        <w:t>5</w:t>
      </w:r>
    </w:p>
    <w:p w:rsidR="008B2286" w:rsidRPr="00A928D2" w:rsidRDefault="00C537DE" w:rsidP="001526B5">
      <w:pPr>
        <w:pStyle w:val="Akapitzlist"/>
        <w:numPr>
          <w:ilvl w:val="0"/>
          <w:numId w:val="77"/>
        </w:numPr>
        <w:shd w:val="clear" w:color="auto" w:fill="FFFFFF"/>
        <w:spacing w:before="0"/>
        <w:ind w:left="567" w:hanging="277"/>
        <w:rPr>
          <w:color w:val="000000"/>
          <w:sz w:val="22"/>
          <w:szCs w:val="22"/>
        </w:rPr>
      </w:pPr>
      <w:r w:rsidRPr="00A928D2">
        <w:rPr>
          <w:color w:val="000000"/>
          <w:sz w:val="22"/>
          <w:szCs w:val="22"/>
        </w:rPr>
        <w:t>Nieprzestrzeganie przez pracownika obowiązków pracowniczych może stanowić podstawę do rozwiązania umowy o pracę bez wypowiedzenia z winy pracownika na podstawie art. 52 Kodeksu Pracy.</w:t>
      </w:r>
    </w:p>
    <w:p w:rsidR="008B2286" w:rsidRDefault="008B2286" w:rsidP="0078257C">
      <w:pPr>
        <w:shd w:val="clear" w:color="auto" w:fill="FFFFFF"/>
        <w:spacing w:before="0"/>
        <w:rPr>
          <w:b/>
          <w:color w:val="000000"/>
          <w:spacing w:val="13"/>
          <w:sz w:val="22"/>
          <w:szCs w:val="22"/>
        </w:rPr>
      </w:pPr>
    </w:p>
    <w:p w:rsidR="008E3AEA" w:rsidRPr="002B3724" w:rsidRDefault="008E3AEA" w:rsidP="0078257C">
      <w:pPr>
        <w:shd w:val="clear" w:color="auto" w:fill="FFFFFF"/>
        <w:spacing w:before="0"/>
        <w:rPr>
          <w:b/>
          <w:color w:val="000000"/>
          <w:spacing w:val="13"/>
          <w:sz w:val="22"/>
          <w:szCs w:val="22"/>
        </w:rPr>
      </w:pPr>
    </w:p>
    <w:p w:rsidR="004A20EB"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lastRenderedPageBreak/>
        <w:t>§ 5</w:t>
      </w:r>
      <w:r w:rsidR="00ED2EC7">
        <w:rPr>
          <w:b/>
          <w:color w:val="000000"/>
          <w:sz w:val="22"/>
          <w:szCs w:val="22"/>
        </w:rPr>
        <w:t>6</w:t>
      </w:r>
    </w:p>
    <w:p w:rsidR="008B2286" w:rsidRPr="009B04B2" w:rsidRDefault="008B2286" w:rsidP="001526B5">
      <w:pPr>
        <w:pStyle w:val="Akapitzlist"/>
        <w:numPr>
          <w:ilvl w:val="0"/>
          <w:numId w:val="78"/>
        </w:numPr>
        <w:shd w:val="clear" w:color="auto" w:fill="FFFFFF"/>
        <w:spacing w:before="0"/>
        <w:ind w:left="567" w:hanging="283"/>
        <w:rPr>
          <w:color w:val="000000"/>
          <w:sz w:val="22"/>
          <w:szCs w:val="22"/>
        </w:rPr>
      </w:pPr>
      <w:r w:rsidRPr="009B04B2">
        <w:rPr>
          <w:color w:val="000000"/>
          <w:sz w:val="22"/>
          <w:szCs w:val="22"/>
        </w:rPr>
        <w:t xml:space="preserve">Za uchybienia godności zawodu </w:t>
      </w:r>
      <w:r w:rsidR="00C537DE" w:rsidRPr="009B04B2">
        <w:rPr>
          <w:color w:val="000000"/>
          <w:sz w:val="22"/>
          <w:szCs w:val="22"/>
        </w:rPr>
        <w:t>pracownika pedagogicznego</w:t>
      </w:r>
      <w:r w:rsidRPr="009B04B2">
        <w:rPr>
          <w:color w:val="000000"/>
          <w:sz w:val="22"/>
          <w:szCs w:val="22"/>
        </w:rPr>
        <w:t xml:space="preserve"> oraz obowiązkom wymienionym w art. 6 Karty Nauczyciela nauczyciele podlegają odpowiedzialności dyscyplinarnej zgodnie z odrębnymi przepisami prawa.</w:t>
      </w:r>
    </w:p>
    <w:p w:rsidR="008B2286" w:rsidRDefault="008B2286" w:rsidP="00396FA1">
      <w:pPr>
        <w:shd w:val="clear" w:color="auto" w:fill="FFFFFF"/>
        <w:spacing w:before="0"/>
        <w:rPr>
          <w:color w:val="000000"/>
          <w:sz w:val="22"/>
          <w:szCs w:val="22"/>
        </w:rPr>
      </w:pPr>
    </w:p>
    <w:p w:rsidR="00963A37" w:rsidRPr="002B3724" w:rsidRDefault="00963A37" w:rsidP="00396FA1">
      <w:pPr>
        <w:shd w:val="clear" w:color="auto" w:fill="FFFFFF"/>
        <w:spacing w:before="0"/>
        <w:rPr>
          <w:color w:val="000000"/>
          <w:sz w:val="22"/>
          <w:szCs w:val="22"/>
        </w:rPr>
      </w:pPr>
    </w:p>
    <w:p w:rsidR="008B2286" w:rsidRPr="002B3724" w:rsidRDefault="008B2286" w:rsidP="0078257C">
      <w:pPr>
        <w:shd w:val="clear" w:color="auto" w:fill="FFFFFF"/>
        <w:tabs>
          <w:tab w:val="left" w:pos="245"/>
        </w:tabs>
        <w:spacing w:before="0"/>
        <w:rPr>
          <w:color w:val="000000"/>
          <w:sz w:val="22"/>
          <w:szCs w:val="22"/>
        </w:rPr>
      </w:pPr>
    </w:p>
    <w:p w:rsidR="008B2286" w:rsidRPr="00324EBE" w:rsidRDefault="00E35793" w:rsidP="0078257C">
      <w:pPr>
        <w:shd w:val="clear" w:color="auto" w:fill="FFFFFF"/>
        <w:spacing w:before="0"/>
        <w:ind w:right="301"/>
        <w:jc w:val="center"/>
        <w:rPr>
          <w:b/>
          <w:color w:val="000000"/>
          <w:sz w:val="26"/>
          <w:szCs w:val="26"/>
        </w:rPr>
      </w:pPr>
      <w:r w:rsidRPr="00324EBE">
        <w:rPr>
          <w:b/>
          <w:color w:val="000000"/>
          <w:sz w:val="26"/>
          <w:szCs w:val="26"/>
        </w:rPr>
        <w:t>Rozdział</w:t>
      </w:r>
      <w:r w:rsidR="004A20EB" w:rsidRPr="00324EBE">
        <w:rPr>
          <w:b/>
          <w:color w:val="000000"/>
          <w:sz w:val="26"/>
          <w:szCs w:val="26"/>
        </w:rPr>
        <w:t xml:space="preserve"> </w:t>
      </w:r>
      <w:r w:rsidR="00963A37">
        <w:rPr>
          <w:b/>
          <w:color w:val="000000"/>
          <w:sz w:val="26"/>
          <w:szCs w:val="26"/>
        </w:rPr>
        <w:t>11</w:t>
      </w:r>
    </w:p>
    <w:p w:rsidR="008B2286" w:rsidRPr="00324EBE" w:rsidRDefault="008B2286" w:rsidP="0078257C">
      <w:pPr>
        <w:shd w:val="clear" w:color="auto" w:fill="FFFFFF"/>
        <w:spacing w:before="0"/>
        <w:ind w:right="21"/>
        <w:jc w:val="center"/>
        <w:rPr>
          <w:b/>
          <w:color w:val="000000"/>
          <w:sz w:val="26"/>
          <w:szCs w:val="26"/>
        </w:rPr>
      </w:pPr>
      <w:r w:rsidRPr="00324EBE">
        <w:rPr>
          <w:b/>
          <w:color w:val="000000"/>
          <w:sz w:val="26"/>
          <w:szCs w:val="26"/>
        </w:rPr>
        <w:t>Wyróżnienia i nagrody</w:t>
      </w:r>
    </w:p>
    <w:p w:rsidR="00E35793" w:rsidRPr="002B3724" w:rsidRDefault="00E35793" w:rsidP="0078257C">
      <w:pPr>
        <w:shd w:val="clear" w:color="auto" w:fill="FFFFFF"/>
        <w:spacing w:before="0"/>
        <w:ind w:right="21"/>
        <w:rPr>
          <w:b/>
          <w:color w:val="000000"/>
          <w:sz w:val="22"/>
          <w:szCs w:val="22"/>
        </w:rPr>
      </w:pPr>
    </w:p>
    <w:p w:rsidR="004A20EB" w:rsidRPr="002B3724" w:rsidRDefault="008B2286" w:rsidP="0078257C">
      <w:pPr>
        <w:shd w:val="clear" w:color="auto" w:fill="FFFFFF"/>
        <w:spacing w:before="0"/>
        <w:ind w:right="5" w:firstLine="426"/>
        <w:jc w:val="center"/>
        <w:rPr>
          <w:color w:val="000000"/>
          <w:sz w:val="22"/>
          <w:szCs w:val="22"/>
        </w:rPr>
      </w:pPr>
      <w:r w:rsidRPr="002B3724">
        <w:rPr>
          <w:b/>
          <w:color w:val="000000"/>
          <w:sz w:val="22"/>
          <w:szCs w:val="22"/>
        </w:rPr>
        <w:t>§ 5</w:t>
      </w:r>
      <w:r w:rsidR="00ED2EC7">
        <w:rPr>
          <w:b/>
          <w:color w:val="000000"/>
          <w:sz w:val="22"/>
          <w:szCs w:val="22"/>
        </w:rPr>
        <w:t>7</w:t>
      </w:r>
    </w:p>
    <w:p w:rsidR="008B2286" w:rsidRPr="002B3724" w:rsidRDefault="009B04B2" w:rsidP="009B04B2">
      <w:pPr>
        <w:shd w:val="clear" w:color="auto" w:fill="FFFFFF"/>
        <w:spacing w:before="0"/>
        <w:ind w:left="567" w:right="5" w:hanging="283"/>
        <w:rPr>
          <w:color w:val="000000"/>
          <w:sz w:val="22"/>
          <w:szCs w:val="22"/>
        </w:rPr>
      </w:pPr>
      <w:r>
        <w:rPr>
          <w:color w:val="000000"/>
          <w:sz w:val="22"/>
          <w:szCs w:val="22"/>
        </w:rPr>
        <w:t xml:space="preserve">1. </w:t>
      </w:r>
      <w:r w:rsidR="008B2286" w:rsidRPr="002B3724">
        <w:rPr>
          <w:color w:val="000000"/>
          <w:sz w:val="22"/>
          <w:szCs w:val="22"/>
        </w:rPr>
        <w:t>Pracownikom, których praca zawodowa, postawa i postępowanie, a w szczególności wzorowe wypełnianie obowiązków pracowniczych, przejawianie inicjatywy w pracy, służą podnoszeniu jej wydajności oraz jakości, mogą być przyznane następujące nagrody i wyróżnienia:</w:t>
      </w:r>
    </w:p>
    <w:p w:rsidR="009B04B2" w:rsidRDefault="008B2286" w:rsidP="00807EC1">
      <w:pPr>
        <w:shd w:val="clear" w:color="auto" w:fill="FFFFFF"/>
        <w:spacing w:before="0"/>
        <w:ind w:left="284"/>
        <w:rPr>
          <w:color w:val="000000"/>
          <w:sz w:val="22"/>
          <w:szCs w:val="22"/>
        </w:rPr>
      </w:pPr>
      <w:r w:rsidRPr="002B3724">
        <w:rPr>
          <w:color w:val="000000"/>
          <w:sz w:val="22"/>
          <w:szCs w:val="22"/>
        </w:rPr>
        <w:t>1) nagroda pieniężna</w:t>
      </w:r>
      <w:r w:rsidR="00FE1B32" w:rsidRPr="002B3724">
        <w:rPr>
          <w:color w:val="000000"/>
          <w:sz w:val="22"/>
          <w:szCs w:val="22"/>
        </w:rPr>
        <w:t>;</w:t>
      </w:r>
    </w:p>
    <w:p w:rsidR="00807EC1" w:rsidRDefault="009D2F26" w:rsidP="009D2F26">
      <w:pPr>
        <w:shd w:val="clear" w:color="auto" w:fill="FFFFFF"/>
        <w:spacing w:before="0"/>
        <w:ind w:left="284" w:firstLine="424"/>
        <w:rPr>
          <w:color w:val="000000"/>
          <w:sz w:val="22"/>
          <w:szCs w:val="22"/>
        </w:rPr>
      </w:pPr>
      <w:r>
        <w:rPr>
          <w:color w:val="000000"/>
          <w:sz w:val="22"/>
          <w:szCs w:val="22"/>
        </w:rPr>
        <w:t>- nagroda D</w:t>
      </w:r>
      <w:r w:rsidR="00807EC1">
        <w:rPr>
          <w:color w:val="000000"/>
          <w:sz w:val="22"/>
          <w:szCs w:val="22"/>
        </w:rPr>
        <w:t>yrektora</w:t>
      </w:r>
      <w:r>
        <w:rPr>
          <w:color w:val="000000"/>
          <w:sz w:val="22"/>
          <w:szCs w:val="22"/>
        </w:rPr>
        <w:t xml:space="preserve"> szkoły</w:t>
      </w:r>
    </w:p>
    <w:p w:rsidR="00807EC1" w:rsidRDefault="00807EC1" w:rsidP="009D2F26">
      <w:pPr>
        <w:shd w:val="clear" w:color="auto" w:fill="FFFFFF"/>
        <w:spacing w:before="0"/>
        <w:ind w:left="284" w:firstLine="424"/>
        <w:rPr>
          <w:color w:val="000000"/>
          <w:sz w:val="22"/>
          <w:szCs w:val="22"/>
        </w:rPr>
      </w:pPr>
      <w:r>
        <w:rPr>
          <w:color w:val="000000"/>
          <w:sz w:val="22"/>
          <w:szCs w:val="22"/>
        </w:rPr>
        <w:t>-</w:t>
      </w:r>
      <w:r w:rsidR="009D2F26">
        <w:rPr>
          <w:color w:val="000000"/>
          <w:sz w:val="22"/>
          <w:szCs w:val="22"/>
        </w:rPr>
        <w:t xml:space="preserve"> nagroda Prezydenta</w:t>
      </w:r>
    </w:p>
    <w:p w:rsidR="00807EC1" w:rsidRDefault="00807EC1" w:rsidP="009D2F26">
      <w:pPr>
        <w:shd w:val="clear" w:color="auto" w:fill="FFFFFF"/>
        <w:spacing w:before="0"/>
        <w:ind w:left="284" w:firstLine="424"/>
        <w:rPr>
          <w:color w:val="000000"/>
          <w:sz w:val="22"/>
          <w:szCs w:val="22"/>
        </w:rPr>
      </w:pPr>
      <w:r>
        <w:rPr>
          <w:color w:val="000000"/>
          <w:sz w:val="22"/>
          <w:szCs w:val="22"/>
        </w:rPr>
        <w:t>-</w:t>
      </w:r>
      <w:r w:rsidR="009D2F26">
        <w:rPr>
          <w:color w:val="000000"/>
          <w:sz w:val="22"/>
          <w:szCs w:val="22"/>
        </w:rPr>
        <w:t xml:space="preserve"> nagroda Ku</w:t>
      </w:r>
      <w:r w:rsidR="00961773">
        <w:rPr>
          <w:color w:val="000000"/>
          <w:sz w:val="22"/>
          <w:szCs w:val="22"/>
        </w:rPr>
        <w:t>ratora O</w:t>
      </w:r>
      <w:r w:rsidR="009D2F26">
        <w:rPr>
          <w:color w:val="000000"/>
          <w:sz w:val="22"/>
          <w:szCs w:val="22"/>
        </w:rPr>
        <w:t>światy</w:t>
      </w:r>
    </w:p>
    <w:p w:rsidR="00807EC1" w:rsidRDefault="009D2F26" w:rsidP="009D2F26">
      <w:pPr>
        <w:shd w:val="clear" w:color="auto" w:fill="FFFFFF"/>
        <w:spacing w:before="0"/>
        <w:ind w:left="284" w:firstLine="424"/>
        <w:rPr>
          <w:color w:val="000000"/>
          <w:sz w:val="22"/>
          <w:szCs w:val="22"/>
        </w:rPr>
      </w:pPr>
      <w:r>
        <w:rPr>
          <w:color w:val="000000"/>
          <w:sz w:val="22"/>
          <w:szCs w:val="22"/>
        </w:rPr>
        <w:t>- nagroda Ministra Edukacji Narodowej</w:t>
      </w:r>
    </w:p>
    <w:p w:rsidR="008B2286" w:rsidRPr="009B04B2" w:rsidRDefault="009B04B2" w:rsidP="009B04B2">
      <w:pPr>
        <w:shd w:val="clear" w:color="auto" w:fill="FFFFFF"/>
        <w:spacing w:before="0"/>
        <w:ind w:left="284"/>
        <w:rPr>
          <w:color w:val="000000"/>
          <w:sz w:val="22"/>
          <w:szCs w:val="22"/>
        </w:rPr>
      </w:pPr>
      <w:r>
        <w:rPr>
          <w:color w:val="000000"/>
          <w:sz w:val="22"/>
          <w:szCs w:val="22"/>
        </w:rPr>
        <w:t xml:space="preserve">2) </w:t>
      </w:r>
      <w:r w:rsidR="008B2286" w:rsidRPr="002B3724">
        <w:rPr>
          <w:color w:val="000000"/>
          <w:sz w:val="22"/>
          <w:szCs w:val="22"/>
        </w:rPr>
        <w:t>dyplom uznania.</w:t>
      </w:r>
    </w:p>
    <w:p w:rsidR="009B04B2" w:rsidRPr="009B04B2" w:rsidRDefault="008B2286" w:rsidP="009B04B2">
      <w:pPr>
        <w:pStyle w:val="Akapitzlist"/>
        <w:numPr>
          <w:ilvl w:val="0"/>
          <w:numId w:val="5"/>
        </w:numPr>
        <w:shd w:val="clear" w:color="auto" w:fill="FFFFFF"/>
        <w:tabs>
          <w:tab w:val="left" w:pos="293"/>
        </w:tabs>
        <w:spacing w:before="0"/>
        <w:ind w:left="567" w:hanging="294"/>
        <w:rPr>
          <w:color w:val="000000"/>
          <w:spacing w:val="-11"/>
          <w:sz w:val="22"/>
          <w:szCs w:val="22"/>
        </w:rPr>
      </w:pPr>
      <w:r w:rsidRPr="009B04B2">
        <w:rPr>
          <w:color w:val="000000"/>
          <w:sz w:val="22"/>
          <w:szCs w:val="22"/>
        </w:rPr>
        <w:t>Nagrody i wyróżnienia przyznaje dyrektor na wniosek bezpośredniego przełożonego lub z własnej inicjatywy.</w:t>
      </w:r>
    </w:p>
    <w:p w:rsidR="009B04B2" w:rsidRPr="009B04B2" w:rsidRDefault="008B2286" w:rsidP="009B04B2">
      <w:pPr>
        <w:pStyle w:val="Akapitzlist"/>
        <w:numPr>
          <w:ilvl w:val="0"/>
          <w:numId w:val="5"/>
        </w:numPr>
        <w:shd w:val="clear" w:color="auto" w:fill="FFFFFF"/>
        <w:tabs>
          <w:tab w:val="left" w:pos="293"/>
        </w:tabs>
        <w:spacing w:before="0"/>
        <w:ind w:left="567" w:hanging="294"/>
        <w:rPr>
          <w:color w:val="000000"/>
          <w:spacing w:val="-11"/>
          <w:sz w:val="22"/>
          <w:szCs w:val="22"/>
        </w:rPr>
      </w:pPr>
      <w:r w:rsidRPr="009B04B2">
        <w:rPr>
          <w:color w:val="000000"/>
          <w:sz w:val="22"/>
          <w:szCs w:val="22"/>
        </w:rPr>
        <w:t xml:space="preserve">Odpis zawiadomienia o przyznaniu nagrody lub wyróżnienia składa się do akt osobowych </w:t>
      </w:r>
      <w:r w:rsidRPr="009B04B2">
        <w:rPr>
          <w:color w:val="000000"/>
          <w:sz w:val="22"/>
          <w:szCs w:val="22"/>
        </w:rPr>
        <w:br/>
        <w:t>pracownika.</w:t>
      </w:r>
    </w:p>
    <w:p w:rsidR="009B04B2" w:rsidRPr="009B04B2" w:rsidRDefault="00DF1E7C" w:rsidP="009B04B2">
      <w:pPr>
        <w:pStyle w:val="Akapitzlist"/>
        <w:numPr>
          <w:ilvl w:val="0"/>
          <w:numId w:val="5"/>
        </w:numPr>
        <w:shd w:val="clear" w:color="auto" w:fill="FFFFFF"/>
        <w:tabs>
          <w:tab w:val="left" w:pos="293"/>
        </w:tabs>
        <w:spacing w:before="0"/>
        <w:ind w:left="567" w:hanging="294"/>
        <w:rPr>
          <w:color w:val="000000"/>
          <w:spacing w:val="-11"/>
          <w:sz w:val="22"/>
          <w:szCs w:val="22"/>
        </w:rPr>
      </w:pPr>
      <w:r w:rsidRPr="009B04B2">
        <w:rPr>
          <w:color w:val="000000"/>
          <w:sz w:val="22"/>
          <w:szCs w:val="22"/>
        </w:rPr>
        <w:t>Zasady nagradzania pracowników pedagogicznych regulują odrębne przepisy.</w:t>
      </w:r>
    </w:p>
    <w:p w:rsidR="008B2286" w:rsidRPr="009B04B2" w:rsidRDefault="008B2286" w:rsidP="009B04B2">
      <w:pPr>
        <w:pStyle w:val="Akapitzlist"/>
        <w:numPr>
          <w:ilvl w:val="0"/>
          <w:numId w:val="5"/>
        </w:numPr>
        <w:shd w:val="clear" w:color="auto" w:fill="FFFFFF"/>
        <w:tabs>
          <w:tab w:val="left" w:pos="293"/>
        </w:tabs>
        <w:spacing w:before="0"/>
        <w:ind w:left="567" w:hanging="294"/>
        <w:rPr>
          <w:color w:val="000000"/>
          <w:spacing w:val="-11"/>
          <w:sz w:val="22"/>
          <w:szCs w:val="22"/>
        </w:rPr>
      </w:pPr>
      <w:r w:rsidRPr="009B04B2">
        <w:rPr>
          <w:color w:val="000000"/>
          <w:sz w:val="22"/>
          <w:szCs w:val="22"/>
        </w:rPr>
        <w:t xml:space="preserve">Zasady wyróżniania i nagradzania pracowników </w:t>
      </w:r>
      <w:r w:rsidR="00564675">
        <w:rPr>
          <w:color w:val="000000"/>
          <w:sz w:val="22"/>
          <w:szCs w:val="22"/>
        </w:rPr>
        <w:t>samorządowych</w:t>
      </w:r>
      <w:r w:rsidRPr="009B04B2">
        <w:rPr>
          <w:color w:val="000000"/>
          <w:sz w:val="22"/>
          <w:szCs w:val="22"/>
        </w:rPr>
        <w:t xml:space="preserve"> zatrudnionych na podstawie umowy o pracę reguluje Regulamin wynagradzania pracowników samorządowych zatrudnionych na podstawie umowy o pracę w </w:t>
      </w:r>
      <w:r w:rsidR="004A20EB" w:rsidRPr="009B04B2">
        <w:rPr>
          <w:color w:val="000000"/>
          <w:sz w:val="22"/>
          <w:szCs w:val="22"/>
        </w:rPr>
        <w:t>II Liceum Ogólnokształcącym z Oddziałami Integracyjnymi im. C.</w:t>
      </w:r>
      <w:r w:rsidR="00D47163" w:rsidRPr="009B04B2">
        <w:rPr>
          <w:color w:val="000000"/>
          <w:sz w:val="22"/>
          <w:szCs w:val="22"/>
        </w:rPr>
        <w:t xml:space="preserve"> </w:t>
      </w:r>
      <w:r w:rsidR="004A20EB" w:rsidRPr="009B04B2">
        <w:rPr>
          <w:color w:val="000000"/>
          <w:sz w:val="22"/>
          <w:szCs w:val="22"/>
        </w:rPr>
        <w:t>K. Norwida</w:t>
      </w:r>
      <w:r w:rsidRPr="009B04B2">
        <w:rPr>
          <w:color w:val="000000"/>
          <w:sz w:val="22"/>
          <w:szCs w:val="22"/>
        </w:rPr>
        <w:t xml:space="preserve"> w Tychach.</w:t>
      </w:r>
    </w:p>
    <w:p w:rsidR="001526B5" w:rsidRDefault="001526B5" w:rsidP="0078257C">
      <w:pPr>
        <w:spacing w:before="0"/>
        <w:rPr>
          <w:b/>
          <w:color w:val="000000"/>
          <w:sz w:val="22"/>
          <w:szCs w:val="22"/>
        </w:rPr>
      </w:pPr>
    </w:p>
    <w:p w:rsidR="006078CC" w:rsidRDefault="006078CC" w:rsidP="0078257C">
      <w:pPr>
        <w:spacing w:before="0"/>
        <w:rPr>
          <w:b/>
          <w:color w:val="000000"/>
          <w:sz w:val="22"/>
          <w:szCs w:val="22"/>
        </w:rPr>
      </w:pPr>
    </w:p>
    <w:p w:rsidR="006078CC" w:rsidRPr="002B3724" w:rsidRDefault="006078CC" w:rsidP="0078257C">
      <w:pPr>
        <w:spacing w:before="0"/>
        <w:rPr>
          <w:b/>
          <w:color w:val="000000"/>
          <w:sz w:val="22"/>
          <w:szCs w:val="22"/>
        </w:rPr>
      </w:pPr>
    </w:p>
    <w:p w:rsidR="008B2286" w:rsidRPr="00324EBE" w:rsidRDefault="00E35793" w:rsidP="0078257C">
      <w:pPr>
        <w:shd w:val="clear" w:color="auto" w:fill="FFFFFF"/>
        <w:spacing w:before="0"/>
        <w:jc w:val="center"/>
        <w:rPr>
          <w:b/>
          <w:color w:val="000000"/>
          <w:sz w:val="26"/>
          <w:szCs w:val="26"/>
        </w:rPr>
      </w:pPr>
      <w:r w:rsidRPr="00324EBE">
        <w:rPr>
          <w:b/>
          <w:color w:val="000000"/>
          <w:sz w:val="26"/>
          <w:szCs w:val="26"/>
        </w:rPr>
        <w:t>Rozdział</w:t>
      </w:r>
      <w:r w:rsidR="004A20EB" w:rsidRPr="00324EBE">
        <w:rPr>
          <w:b/>
          <w:color w:val="000000"/>
          <w:sz w:val="26"/>
          <w:szCs w:val="26"/>
        </w:rPr>
        <w:t xml:space="preserve"> </w:t>
      </w:r>
      <w:r w:rsidR="00963A37">
        <w:rPr>
          <w:b/>
          <w:color w:val="000000"/>
          <w:sz w:val="26"/>
          <w:szCs w:val="26"/>
        </w:rPr>
        <w:t>12</w:t>
      </w:r>
    </w:p>
    <w:p w:rsidR="008B2286" w:rsidRPr="00324EBE" w:rsidRDefault="008B2286" w:rsidP="0078257C">
      <w:pPr>
        <w:shd w:val="clear" w:color="auto" w:fill="FFFFFF"/>
        <w:spacing w:before="0"/>
        <w:jc w:val="center"/>
        <w:rPr>
          <w:b/>
          <w:color w:val="000000"/>
          <w:sz w:val="26"/>
          <w:szCs w:val="26"/>
        </w:rPr>
      </w:pPr>
      <w:r w:rsidRPr="00324EBE">
        <w:rPr>
          <w:b/>
          <w:color w:val="000000"/>
          <w:sz w:val="26"/>
          <w:szCs w:val="26"/>
        </w:rPr>
        <w:t>Obowiązek równego traktowania w zatrudnieniu</w:t>
      </w:r>
      <w:r w:rsidR="009B04B2">
        <w:rPr>
          <w:b/>
          <w:color w:val="000000"/>
          <w:sz w:val="26"/>
          <w:szCs w:val="26"/>
        </w:rPr>
        <w:t xml:space="preserve">                                                              i przeciwdziałania </w:t>
      </w:r>
      <w:proofErr w:type="spellStart"/>
      <w:r w:rsidRPr="00324EBE">
        <w:rPr>
          <w:b/>
          <w:color w:val="000000"/>
          <w:sz w:val="26"/>
          <w:szCs w:val="26"/>
        </w:rPr>
        <w:t>mobbingowi</w:t>
      </w:r>
      <w:proofErr w:type="spellEnd"/>
    </w:p>
    <w:p w:rsidR="008B2286" w:rsidRPr="002B3724" w:rsidRDefault="008B2286" w:rsidP="0078257C">
      <w:pPr>
        <w:shd w:val="clear" w:color="auto" w:fill="FFFFFF"/>
        <w:spacing w:before="0"/>
        <w:rPr>
          <w:b/>
          <w:color w:val="000000"/>
          <w:sz w:val="22"/>
          <w:szCs w:val="22"/>
        </w:rPr>
      </w:pPr>
    </w:p>
    <w:p w:rsidR="0075597E" w:rsidRPr="002B3724" w:rsidRDefault="008B2286" w:rsidP="0078257C">
      <w:pPr>
        <w:shd w:val="clear" w:color="auto" w:fill="FFFFFF"/>
        <w:spacing w:before="0"/>
        <w:ind w:firstLine="426"/>
        <w:jc w:val="center"/>
        <w:rPr>
          <w:color w:val="000000"/>
          <w:sz w:val="22"/>
          <w:szCs w:val="22"/>
        </w:rPr>
      </w:pPr>
      <w:r w:rsidRPr="002B3724">
        <w:rPr>
          <w:b/>
          <w:color w:val="000000"/>
          <w:sz w:val="22"/>
          <w:szCs w:val="22"/>
        </w:rPr>
        <w:t>§ 5</w:t>
      </w:r>
      <w:r w:rsidR="00ED2EC7">
        <w:rPr>
          <w:b/>
          <w:color w:val="000000"/>
          <w:sz w:val="22"/>
          <w:szCs w:val="22"/>
        </w:rPr>
        <w:t>8</w:t>
      </w:r>
    </w:p>
    <w:p w:rsidR="009B04B2" w:rsidRDefault="008B2286" w:rsidP="001526B5">
      <w:pPr>
        <w:pStyle w:val="Akapitzlist"/>
        <w:numPr>
          <w:ilvl w:val="0"/>
          <w:numId w:val="27"/>
        </w:numPr>
        <w:shd w:val="clear" w:color="auto" w:fill="FFFFFF"/>
        <w:spacing w:before="0"/>
        <w:ind w:left="567" w:hanging="283"/>
        <w:rPr>
          <w:color w:val="000000"/>
          <w:sz w:val="22"/>
          <w:szCs w:val="22"/>
        </w:rPr>
      </w:pPr>
      <w:r w:rsidRPr="009B04B2">
        <w:rPr>
          <w:color w:val="000000"/>
          <w:sz w:val="22"/>
          <w:szCs w:val="22"/>
        </w:rPr>
        <w:t>Jakakolwiek dyskryminacja w zatrudnieniu, bezpośrednia lub pośrednia, w szczególności ze względu na płeć, wiek, niepełnosprawność, rasę, religię, narodowość, przekonania polityczne, przynależność związkową, pochodzenie etniczne, wyznanie, orientację seksualną, ze względu na zatrudnienie na czas określony lub nieokreślony, ze względu na zatrudnienie w pełnym lub niepełnym wymiarze czasu pracy jest niedopuszczalna.</w:t>
      </w:r>
    </w:p>
    <w:p w:rsidR="008B2286" w:rsidRPr="009B04B2" w:rsidRDefault="008B2286" w:rsidP="001526B5">
      <w:pPr>
        <w:pStyle w:val="Akapitzlist"/>
        <w:numPr>
          <w:ilvl w:val="0"/>
          <w:numId w:val="27"/>
        </w:numPr>
        <w:shd w:val="clear" w:color="auto" w:fill="FFFFFF"/>
        <w:spacing w:before="0"/>
        <w:ind w:left="567" w:hanging="283"/>
        <w:rPr>
          <w:color w:val="000000"/>
          <w:sz w:val="22"/>
          <w:szCs w:val="22"/>
        </w:rPr>
      </w:pPr>
      <w:r w:rsidRPr="009B04B2">
        <w:rPr>
          <w:color w:val="000000"/>
          <w:sz w:val="22"/>
          <w:szCs w:val="22"/>
        </w:rPr>
        <w:t>Pracownicy powinni być równo traktowani w zakresie:</w:t>
      </w:r>
    </w:p>
    <w:p w:rsidR="008B2286" w:rsidRPr="002B3724" w:rsidRDefault="008B2286" w:rsidP="001526B5">
      <w:pPr>
        <w:numPr>
          <w:ilvl w:val="1"/>
          <w:numId w:val="27"/>
        </w:numPr>
        <w:shd w:val="clear" w:color="auto" w:fill="FFFFFF"/>
        <w:tabs>
          <w:tab w:val="clear" w:pos="1440"/>
        </w:tabs>
        <w:spacing w:before="0"/>
        <w:ind w:left="720"/>
        <w:rPr>
          <w:color w:val="000000"/>
          <w:sz w:val="22"/>
          <w:szCs w:val="22"/>
        </w:rPr>
      </w:pPr>
      <w:r w:rsidRPr="002B3724">
        <w:rPr>
          <w:color w:val="000000"/>
          <w:sz w:val="22"/>
          <w:szCs w:val="22"/>
        </w:rPr>
        <w:t>nawiązania i rozwiązania stosunku pracy,</w:t>
      </w:r>
    </w:p>
    <w:p w:rsidR="008B2286" w:rsidRPr="002B3724" w:rsidRDefault="008B2286" w:rsidP="001526B5">
      <w:pPr>
        <w:numPr>
          <w:ilvl w:val="1"/>
          <w:numId w:val="27"/>
        </w:numPr>
        <w:shd w:val="clear" w:color="auto" w:fill="FFFFFF"/>
        <w:tabs>
          <w:tab w:val="clear" w:pos="1440"/>
        </w:tabs>
        <w:spacing w:before="0"/>
        <w:ind w:left="720"/>
        <w:rPr>
          <w:color w:val="000000"/>
          <w:sz w:val="22"/>
          <w:szCs w:val="22"/>
        </w:rPr>
      </w:pPr>
      <w:r w:rsidRPr="002B3724">
        <w:rPr>
          <w:color w:val="000000"/>
          <w:sz w:val="22"/>
          <w:szCs w:val="22"/>
        </w:rPr>
        <w:t>warunków zatrudnienia,</w:t>
      </w:r>
    </w:p>
    <w:p w:rsidR="008B2286" w:rsidRPr="002B3724" w:rsidRDefault="008B2286" w:rsidP="001526B5">
      <w:pPr>
        <w:numPr>
          <w:ilvl w:val="1"/>
          <w:numId w:val="27"/>
        </w:numPr>
        <w:shd w:val="clear" w:color="auto" w:fill="FFFFFF"/>
        <w:tabs>
          <w:tab w:val="clear" w:pos="1440"/>
        </w:tabs>
        <w:spacing w:before="0"/>
        <w:ind w:left="720"/>
        <w:rPr>
          <w:color w:val="000000"/>
          <w:sz w:val="22"/>
          <w:szCs w:val="22"/>
        </w:rPr>
      </w:pPr>
      <w:r w:rsidRPr="002B3724">
        <w:rPr>
          <w:color w:val="000000"/>
          <w:sz w:val="22"/>
          <w:szCs w:val="22"/>
        </w:rPr>
        <w:t>awansowania,</w:t>
      </w:r>
    </w:p>
    <w:p w:rsidR="009B04B2" w:rsidRDefault="008B2286" w:rsidP="001526B5">
      <w:pPr>
        <w:numPr>
          <w:ilvl w:val="1"/>
          <w:numId w:val="27"/>
        </w:numPr>
        <w:shd w:val="clear" w:color="auto" w:fill="FFFFFF"/>
        <w:tabs>
          <w:tab w:val="clear" w:pos="1440"/>
        </w:tabs>
        <w:spacing w:before="0"/>
        <w:ind w:left="720"/>
        <w:rPr>
          <w:color w:val="000000"/>
          <w:sz w:val="22"/>
          <w:szCs w:val="22"/>
        </w:rPr>
      </w:pPr>
      <w:r w:rsidRPr="002B3724">
        <w:rPr>
          <w:color w:val="000000"/>
          <w:sz w:val="22"/>
          <w:szCs w:val="22"/>
        </w:rPr>
        <w:t>dostępu do szkolenia w celu podnoszenia kwalifikacji zawodowych.</w:t>
      </w:r>
    </w:p>
    <w:p w:rsidR="009B04B2" w:rsidRDefault="008B2286" w:rsidP="001526B5">
      <w:pPr>
        <w:pStyle w:val="Akapitzlist"/>
        <w:numPr>
          <w:ilvl w:val="0"/>
          <w:numId w:val="27"/>
        </w:numPr>
        <w:shd w:val="clear" w:color="auto" w:fill="FFFFFF"/>
        <w:spacing w:before="0"/>
        <w:ind w:left="567" w:hanging="283"/>
        <w:rPr>
          <w:color w:val="000000"/>
          <w:sz w:val="22"/>
          <w:szCs w:val="22"/>
        </w:rPr>
      </w:pPr>
      <w:r w:rsidRPr="009B04B2">
        <w:rPr>
          <w:color w:val="000000"/>
          <w:sz w:val="22"/>
          <w:szCs w:val="22"/>
        </w:rPr>
        <w:t xml:space="preserve">Równe traktowanie w zatrudnieniu, o którym mowa w ust. 2, oznacza niedyskryminowanie </w:t>
      </w:r>
      <w:r w:rsidRPr="009B04B2">
        <w:rPr>
          <w:color w:val="000000"/>
          <w:sz w:val="22"/>
          <w:szCs w:val="22"/>
        </w:rPr>
        <w:br/>
        <w:t>w jakikolwiek sposób, bezpośredni lub pośredni, z przyczyn określonych w ust. 1.</w:t>
      </w:r>
    </w:p>
    <w:p w:rsidR="009B04B2" w:rsidRPr="009B04B2" w:rsidRDefault="00B442EA" w:rsidP="001526B5">
      <w:pPr>
        <w:pStyle w:val="Akapitzlist"/>
        <w:numPr>
          <w:ilvl w:val="0"/>
          <w:numId w:val="27"/>
        </w:numPr>
        <w:shd w:val="clear" w:color="auto" w:fill="FFFFFF"/>
        <w:spacing w:before="0"/>
        <w:ind w:left="567" w:hanging="283"/>
        <w:rPr>
          <w:color w:val="000000"/>
          <w:sz w:val="22"/>
          <w:szCs w:val="22"/>
        </w:rPr>
      </w:pPr>
      <w:r w:rsidRPr="009B04B2">
        <w:rPr>
          <w:bCs/>
          <w:sz w:val="22"/>
          <w:szCs w:val="22"/>
        </w:rPr>
        <w:t xml:space="preserve">Skorzystanie przez pracownika z uprawnień przysługujących z tytułu naruszenia przepisów prawa pracy, w tym zasady równego traktowania w zatrudnieniu, </w:t>
      </w:r>
      <w:r w:rsidRPr="009B04B2">
        <w:rPr>
          <w:bCs/>
          <w:sz w:val="22"/>
          <w:szCs w:val="22"/>
        </w:rPr>
        <w:br/>
        <w:t xml:space="preserve">nie może być podstawą jakiegokolwiek niekorzystnego traktowania pracownika, a także nie </w:t>
      </w:r>
      <w:r w:rsidRPr="009B04B2">
        <w:rPr>
          <w:bCs/>
          <w:sz w:val="22"/>
          <w:szCs w:val="22"/>
        </w:rPr>
        <w:lastRenderedPageBreak/>
        <w:t>może powodować jakichkolwiek negatywnych konsekwencji dla pracownika, zwłaszcza nie może stanowić przyczyny uzasadniającej wypowiedzenie stosunku pracy lub jego rozwiązanie bez wypowiedzenia przez pracodawcę</w:t>
      </w:r>
      <w:r w:rsidR="009B04B2">
        <w:rPr>
          <w:bCs/>
          <w:sz w:val="22"/>
          <w:szCs w:val="22"/>
        </w:rPr>
        <w:t>.</w:t>
      </w:r>
    </w:p>
    <w:p w:rsidR="00BE4A58" w:rsidRDefault="008B2286" w:rsidP="00BE4A58">
      <w:pPr>
        <w:pStyle w:val="Akapitzlist"/>
        <w:numPr>
          <w:ilvl w:val="0"/>
          <w:numId w:val="27"/>
        </w:numPr>
        <w:shd w:val="clear" w:color="auto" w:fill="FFFFFF"/>
        <w:spacing w:before="0"/>
        <w:ind w:left="567" w:hanging="283"/>
        <w:rPr>
          <w:color w:val="000000"/>
          <w:sz w:val="22"/>
          <w:szCs w:val="22"/>
        </w:rPr>
      </w:pPr>
      <w:r w:rsidRPr="009B04B2">
        <w:rPr>
          <w:color w:val="000000"/>
          <w:sz w:val="22"/>
          <w:szCs w:val="22"/>
        </w:rPr>
        <w:t xml:space="preserve">W celu przeciwdziałania </w:t>
      </w:r>
      <w:proofErr w:type="spellStart"/>
      <w:r w:rsidRPr="009B04B2">
        <w:rPr>
          <w:color w:val="000000"/>
          <w:sz w:val="22"/>
          <w:szCs w:val="22"/>
        </w:rPr>
        <w:t>mobbingowi</w:t>
      </w:r>
      <w:proofErr w:type="spellEnd"/>
      <w:r w:rsidRPr="009B04B2">
        <w:rPr>
          <w:color w:val="000000"/>
          <w:sz w:val="22"/>
          <w:szCs w:val="22"/>
        </w:rPr>
        <w:t xml:space="preserve"> pracodawca i pracownicy zobowiązują się do przestrzegania poniższych zasad:</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każdy pracownik szkoły zobowiązany jest przestrzegać przepisów Kodeksu</w:t>
      </w:r>
      <w:r w:rsidR="006C7F87" w:rsidRPr="00BE4A58">
        <w:rPr>
          <w:color w:val="000000"/>
          <w:sz w:val="22"/>
          <w:szCs w:val="22"/>
        </w:rPr>
        <w:t xml:space="preserve"> pracy</w:t>
      </w:r>
      <w:r w:rsidRPr="00BE4A58">
        <w:rPr>
          <w:color w:val="000000"/>
          <w:sz w:val="22"/>
          <w:szCs w:val="22"/>
        </w:rPr>
        <w:t>, Karty</w:t>
      </w:r>
      <w:r w:rsidR="006C7F87" w:rsidRPr="00BE4A58">
        <w:rPr>
          <w:color w:val="000000"/>
          <w:sz w:val="22"/>
          <w:szCs w:val="22"/>
        </w:rPr>
        <w:br/>
        <w:t>Nauczyciela</w:t>
      </w:r>
      <w:r w:rsidRPr="00BE4A58">
        <w:rPr>
          <w:color w:val="000000"/>
          <w:sz w:val="22"/>
          <w:szCs w:val="22"/>
        </w:rPr>
        <w:t xml:space="preserve">, regulaminu pracy oraz szanować przekonania światopoglądowe, religijne </w:t>
      </w:r>
      <w:r w:rsidR="006C7F87" w:rsidRPr="00BE4A58">
        <w:rPr>
          <w:color w:val="000000"/>
          <w:sz w:val="22"/>
          <w:szCs w:val="22"/>
        </w:rPr>
        <w:br/>
      </w:r>
      <w:r w:rsidRPr="00BE4A58">
        <w:rPr>
          <w:color w:val="000000"/>
          <w:sz w:val="22"/>
          <w:szCs w:val="22"/>
        </w:rPr>
        <w:t>i polityczne innych pracowników, a także przestrzegać ich prawa do prywatności</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podstawowym elementem kultury organizacyjnej szkoły jest przestrzeganie zasad etycznych przez pracowników</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pracodawca zobowiązany jest szanować godność osobistą pracowników</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 xml:space="preserve">w szkole panują zasady kultury pracy; każdy pracownik zobowiązany jest do uprzejmego </w:t>
      </w:r>
      <w:r w:rsidRPr="00BE4A58">
        <w:rPr>
          <w:color w:val="000000"/>
          <w:sz w:val="22"/>
          <w:szCs w:val="22"/>
        </w:rPr>
        <w:br/>
        <w:t xml:space="preserve">i życzliwego zachowywania się w stosunku do współpracowników oraz do niesienia </w:t>
      </w:r>
      <w:r w:rsidRPr="00BE4A58">
        <w:rPr>
          <w:color w:val="000000"/>
          <w:sz w:val="22"/>
          <w:szCs w:val="22"/>
        </w:rPr>
        <w:br/>
        <w:t>im pomocy</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w szkole nie będą tolerowane jakiekolwiek przejawy psychicznego, fizycznego bądź seksualnego dręczenia pracowników</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każdy pracownik jest zobowiązany przeciwstawiać się dręczeniu, szykanowaniu lub nieludzkiemu traktowaniu współpracownika lub grupy współpracowników</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zakazuje się używania obraźliwego języka zarówno w stosunku do podwładnych, przełożonych jak i współpracowników równorzędnego szczebla</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zakazuje się rozpowszechniania plotek w szkole; wszelkie informacje uzyskane przez pracowników w czasie pracy nie mogą być wykorzystane do innych celów niż te, dla których zostały im udostępnione</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 w:val="num" w:pos="1134"/>
        </w:tabs>
        <w:spacing w:before="0"/>
        <w:ind w:left="567" w:hanging="283"/>
        <w:rPr>
          <w:color w:val="000000"/>
          <w:sz w:val="22"/>
          <w:szCs w:val="22"/>
        </w:rPr>
      </w:pPr>
      <w:r w:rsidRPr="00BE4A58">
        <w:rPr>
          <w:color w:val="000000"/>
          <w:sz w:val="22"/>
          <w:szCs w:val="22"/>
        </w:rPr>
        <w:t>pracodawca gwarantuje swobodną komunikację z pracownikami</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szkoła zapewnia każdemu pracownikowi prawo do swobodn</w:t>
      </w:r>
      <w:r w:rsidR="00BE4A58">
        <w:rPr>
          <w:color w:val="000000"/>
          <w:sz w:val="22"/>
          <w:szCs w:val="22"/>
        </w:rPr>
        <w:t xml:space="preserve">ego wyrażania poglądów, opinii </w:t>
      </w:r>
      <w:r w:rsidRPr="00BE4A58">
        <w:rPr>
          <w:color w:val="000000"/>
          <w:sz w:val="22"/>
          <w:szCs w:val="22"/>
        </w:rPr>
        <w:t>i uwag na temat toku pracy dydaktycznej, wychowawczej, jak  również na temat stosunków interpersonalnych panujących w szkole lub na inne tematy związane z wykonywa</w:t>
      </w:r>
      <w:r w:rsidR="00961773">
        <w:rPr>
          <w:color w:val="000000"/>
          <w:sz w:val="22"/>
          <w:szCs w:val="22"/>
        </w:rPr>
        <w:t xml:space="preserve">nymi </w:t>
      </w:r>
      <w:r w:rsidRPr="00BE4A58">
        <w:rPr>
          <w:color w:val="000000"/>
          <w:sz w:val="22"/>
          <w:szCs w:val="22"/>
        </w:rPr>
        <w:t>obowiązkami</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szkoła zapewnia tajemnicę zgłoszonych informacji na temat zaobserwowanych nieprawidłowości w jakimkolwiek obszarze – czy to na gruncie wykonywania obowiązków zawodowych, czy też w relacjach międzyludzkich</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pracownik zobowiązany jest przeciwdziałać powstawaniu konfliktów w miejscu pracy</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wszelkie zaistniałe konflikty winny być rozwiązywane z po</w:t>
      </w:r>
      <w:r w:rsidR="00BE4A58">
        <w:rPr>
          <w:color w:val="000000"/>
          <w:sz w:val="22"/>
          <w:szCs w:val="22"/>
        </w:rPr>
        <w:t xml:space="preserve">szanowaniem godności osobistej </w:t>
      </w:r>
      <w:r w:rsidRPr="00BE4A58">
        <w:rPr>
          <w:color w:val="000000"/>
          <w:sz w:val="22"/>
          <w:szCs w:val="22"/>
        </w:rPr>
        <w:t>i kultury organizacyjnej</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 xml:space="preserve">dyrektor podejmuje wszelkie działania mające na celu rozwiązywanie konfliktów pojawiających się w miejscu pracy w drodze kompromisu, tak aby nie wpływały one na organizację </w:t>
      </w:r>
      <w:r w:rsidRPr="00BE4A58">
        <w:rPr>
          <w:color w:val="000000"/>
          <w:sz w:val="22"/>
          <w:szCs w:val="22"/>
        </w:rPr>
        <w:br/>
        <w:t>i atmosferę pracy</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 xml:space="preserve">dyrektor tak organizuje pracę i przydziela zadania, by w sposób optymalny wykorzystać </w:t>
      </w:r>
      <w:r w:rsidRPr="00BE4A58">
        <w:rPr>
          <w:color w:val="000000"/>
          <w:sz w:val="22"/>
          <w:szCs w:val="22"/>
        </w:rPr>
        <w:br/>
        <w:t>zdolności pracowników</w:t>
      </w:r>
      <w:r w:rsidR="00FE1B32" w:rsidRPr="00BE4A58">
        <w:rPr>
          <w:color w:val="000000"/>
          <w:sz w:val="22"/>
          <w:szCs w:val="22"/>
        </w:rPr>
        <w:t>;</w:t>
      </w:r>
    </w:p>
    <w:p w:rsid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 xml:space="preserve">każdy pracownik, który w swej ocenie uzna, iż został poddany </w:t>
      </w:r>
      <w:proofErr w:type="spellStart"/>
      <w:r w:rsidRPr="00BE4A58">
        <w:rPr>
          <w:color w:val="000000"/>
          <w:sz w:val="22"/>
          <w:szCs w:val="22"/>
        </w:rPr>
        <w:t>mobbingowi</w:t>
      </w:r>
      <w:proofErr w:type="spellEnd"/>
      <w:r w:rsidRPr="00BE4A58">
        <w:rPr>
          <w:color w:val="000000"/>
          <w:sz w:val="22"/>
          <w:szCs w:val="22"/>
        </w:rPr>
        <w:t xml:space="preserve"> lub innemu </w:t>
      </w:r>
      <w:r w:rsidRPr="00BE4A58">
        <w:rPr>
          <w:color w:val="000000"/>
          <w:sz w:val="22"/>
          <w:szCs w:val="22"/>
        </w:rPr>
        <w:br/>
        <w:t xml:space="preserve">nieetycznemu zachowaniu (np. jest stroną konfliktu, którego nie potrafi samodzielnie rozwiązać) bądź też jest świadkiem takich </w:t>
      </w:r>
      <w:proofErr w:type="spellStart"/>
      <w:r w:rsidRPr="00BE4A58">
        <w:rPr>
          <w:color w:val="000000"/>
          <w:sz w:val="22"/>
          <w:szCs w:val="22"/>
        </w:rPr>
        <w:t>zachowań</w:t>
      </w:r>
      <w:proofErr w:type="spellEnd"/>
      <w:r w:rsidRPr="00BE4A58">
        <w:rPr>
          <w:color w:val="000000"/>
          <w:sz w:val="22"/>
          <w:szCs w:val="22"/>
        </w:rPr>
        <w:t xml:space="preserve"> między innymi pracownikami, winien zgłosić ten fakt (w formie ustnej, pisemnej – anonimowej lub imiennej bądź w inny dogodny sposób) przełożonemu</w:t>
      </w:r>
      <w:r w:rsidR="00FE1B32" w:rsidRPr="00BE4A58">
        <w:rPr>
          <w:color w:val="000000"/>
          <w:sz w:val="22"/>
          <w:szCs w:val="22"/>
        </w:rPr>
        <w:t>;</w:t>
      </w:r>
    </w:p>
    <w:p w:rsidR="009B04B2" w:rsidRPr="00BE4A58" w:rsidRDefault="008B2286" w:rsidP="00BE4A58">
      <w:pPr>
        <w:pStyle w:val="Akapitzlist"/>
        <w:numPr>
          <w:ilvl w:val="1"/>
          <w:numId w:val="27"/>
        </w:numPr>
        <w:shd w:val="clear" w:color="auto" w:fill="FFFFFF"/>
        <w:tabs>
          <w:tab w:val="clear" w:pos="1440"/>
        </w:tabs>
        <w:spacing w:before="0"/>
        <w:ind w:left="567" w:hanging="283"/>
        <w:rPr>
          <w:color w:val="000000"/>
          <w:sz w:val="22"/>
          <w:szCs w:val="22"/>
        </w:rPr>
      </w:pPr>
      <w:r w:rsidRPr="00BE4A58">
        <w:rPr>
          <w:color w:val="000000"/>
          <w:sz w:val="22"/>
          <w:szCs w:val="22"/>
        </w:rPr>
        <w:t xml:space="preserve">każde zgłoszenie zostanie poddane postępowaniu wyjaśniającemu, które będzie miało na celu zweryfikowanie, czy istotnie doszło do stosowania </w:t>
      </w:r>
      <w:proofErr w:type="spellStart"/>
      <w:r w:rsidRPr="00BE4A58">
        <w:rPr>
          <w:color w:val="000000"/>
          <w:sz w:val="22"/>
          <w:szCs w:val="22"/>
        </w:rPr>
        <w:t>mobbingu</w:t>
      </w:r>
      <w:proofErr w:type="spellEnd"/>
      <w:r w:rsidRPr="00BE4A58">
        <w:rPr>
          <w:color w:val="000000"/>
          <w:sz w:val="22"/>
          <w:szCs w:val="22"/>
        </w:rPr>
        <w:t xml:space="preserve">; postępowanie to będzie </w:t>
      </w:r>
      <w:r w:rsidRPr="00BE4A58">
        <w:rPr>
          <w:color w:val="000000"/>
          <w:sz w:val="22"/>
          <w:szCs w:val="22"/>
        </w:rPr>
        <w:br/>
        <w:t xml:space="preserve">prowadzone z zachowaniem poufności i z poszanowaniem praw osób sygnalizujących </w:t>
      </w:r>
      <w:r w:rsidRPr="00BE4A58">
        <w:rPr>
          <w:color w:val="000000"/>
          <w:sz w:val="22"/>
          <w:szCs w:val="22"/>
        </w:rPr>
        <w:br/>
        <w:t>problem, jak i potencjalnych sprawców, tak aby bezprawnie nie narażać niczyjego dobrego imienia.</w:t>
      </w:r>
    </w:p>
    <w:p w:rsidR="00B442EA" w:rsidRPr="009B04B2" w:rsidRDefault="00B442EA" w:rsidP="001526B5">
      <w:pPr>
        <w:pStyle w:val="Akapitzlist"/>
        <w:numPr>
          <w:ilvl w:val="0"/>
          <w:numId w:val="27"/>
        </w:numPr>
        <w:shd w:val="clear" w:color="auto" w:fill="FFFFFF"/>
        <w:spacing w:before="0"/>
        <w:ind w:left="567" w:hanging="283"/>
        <w:rPr>
          <w:color w:val="000000"/>
          <w:sz w:val="22"/>
          <w:szCs w:val="22"/>
        </w:rPr>
      </w:pPr>
      <w:r w:rsidRPr="009B04B2">
        <w:rPr>
          <w:sz w:val="22"/>
          <w:szCs w:val="22"/>
        </w:rPr>
        <w:t xml:space="preserve">W szkole każdy pracownik musi zapoznać się z Wewnętrzną Polityką </w:t>
      </w:r>
      <w:proofErr w:type="spellStart"/>
      <w:r w:rsidRPr="009B04B2">
        <w:rPr>
          <w:sz w:val="22"/>
          <w:szCs w:val="22"/>
        </w:rPr>
        <w:t>Antymobbingową</w:t>
      </w:r>
      <w:proofErr w:type="spellEnd"/>
      <w:r w:rsidRPr="009B04B2">
        <w:rPr>
          <w:sz w:val="22"/>
          <w:szCs w:val="22"/>
        </w:rPr>
        <w:t>. Oświadczenie o zapoznaniu się z polityką, podpisane przez pracownika dołącza się do jego akt osobowych.</w:t>
      </w:r>
    </w:p>
    <w:p w:rsidR="00963A37" w:rsidRDefault="00963A37" w:rsidP="006078CC">
      <w:pPr>
        <w:shd w:val="clear" w:color="auto" w:fill="FFFFFF"/>
        <w:spacing w:before="0"/>
        <w:rPr>
          <w:b/>
          <w:color w:val="000000"/>
          <w:sz w:val="26"/>
          <w:szCs w:val="26"/>
        </w:rPr>
      </w:pPr>
    </w:p>
    <w:p w:rsidR="00963A37" w:rsidRDefault="00963A37" w:rsidP="006078CC">
      <w:pPr>
        <w:shd w:val="clear" w:color="auto" w:fill="FFFFFF"/>
        <w:spacing w:before="0"/>
        <w:rPr>
          <w:b/>
          <w:color w:val="000000"/>
          <w:sz w:val="26"/>
          <w:szCs w:val="26"/>
        </w:rPr>
      </w:pPr>
    </w:p>
    <w:p w:rsidR="008B2286" w:rsidRPr="00324EBE" w:rsidRDefault="00B43418" w:rsidP="0078257C">
      <w:pPr>
        <w:shd w:val="clear" w:color="auto" w:fill="FFFFFF"/>
        <w:spacing w:before="0"/>
        <w:jc w:val="center"/>
        <w:rPr>
          <w:b/>
          <w:bCs/>
          <w:color w:val="000000"/>
          <w:spacing w:val="-11"/>
          <w:sz w:val="26"/>
          <w:szCs w:val="26"/>
        </w:rPr>
      </w:pPr>
      <w:r w:rsidRPr="00324EBE">
        <w:rPr>
          <w:b/>
          <w:color w:val="000000"/>
          <w:sz w:val="26"/>
          <w:szCs w:val="26"/>
        </w:rPr>
        <w:lastRenderedPageBreak/>
        <w:t>Rozdział</w:t>
      </w:r>
      <w:r w:rsidR="0075597E" w:rsidRPr="00324EBE">
        <w:rPr>
          <w:b/>
          <w:color w:val="000000"/>
          <w:sz w:val="26"/>
          <w:szCs w:val="26"/>
        </w:rPr>
        <w:t xml:space="preserve"> </w:t>
      </w:r>
      <w:r w:rsidR="00512346" w:rsidRPr="00324EBE">
        <w:rPr>
          <w:b/>
          <w:color w:val="000000"/>
          <w:sz w:val="26"/>
          <w:szCs w:val="26"/>
        </w:rPr>
        <w:t>1</w:t>
      </w:r>
      <w:r w:rsidR="00963A37">
        <w:rPr>
          <w:b/>
          <w:color w:val="000000"/>
          <w:sz w:val="26"/>
          <w:szCs w:val="26"/>
        </w:rPr>
        <w:t>3</w:t>
      </w:r>
    </w:p>
    <w:p w:rsidR="008B2286" w:rsidRPr="00324EBE" w:rsidRDefault="008B2286" w:rsidP="0078257C">
      <w:pPr>
        <w:shd w:val="clear" w:color="auto" w:fill="FFFFFF"/>
        <w:spacing w:before="0"/>
        <w:jc w:val="center"/>
        <w:rPr>
          <w:b/>
          <w:bCs/>
          <w:color w:val="000000"/>
          <w:spacing w:val="-11"/>
          <w:sz w:val="26"/>
          <w:szCs w:val="26"/>
        </w:rPr>
      </w:pPr>
      <w:r w:rsidRPr="00324EBE">
        <w:rPr>
          <w:b/>
          <w:bCs/>
          <w:color w:val="000000"/>
          <w:spacing w:val="-11"/>
          <w:sz w:val="26"/>
          <w:szCs w:val="26"/>
        </w:rPr>
        <w:t>Postanowienia końcowe</w:t>
      </w:r>
    </w:p>
    <w:p w:rsidR="008B2286" w:rsidRPr="002B3724" w:rsidRDefault="008B2286" w:rsidP="0078257C">
      <w:pPr>
        <w:shd w:val="clear" w:color="auto" w:fill="FFFFFF"/>
        <w:tabs>
          <w:tab w:val="left" w:pos="264"/>
        </w:tabs>
        <w:spacing w:before="0"/>
        <w:rPr>
          <w:color w:val="000000"/>
          <w:sz w:val="22"/>
          <w:szCs w:val="22"/>
        </w:rPr>
      </w:pPr>
    </w:p>
    <w:p w:rsidR="0075597E" w:rsidRPr="002B3724" w:rsidRDefault="008B2286" w:rsidP="0078257C">
      <w:pPr>
        <w:shd w:val="clear" w:color="auto" w:fill="FFFFFF"/>
        <w:tabs>
          <w:tab w:val="left" w:pos="264"/>
        </w:tabs>
        <w:spacing w:before="0"/>
        <w:ind w:firstLine="426"/>
        <w:jc w:val="center"/>
        <w:rPr>
          <w:b/>
          <w:color w:val="000000"/>
          <w:sz w:val="22"/>
          <w:szCs w:val="22"/>
        </w:rPr>
      </w:pPr>
      <w:r w:rsidRPr="002B3724">
        <w:rPr>
          <w:b/>
          <w:color w:val="000000"/>
          <w:sz w:val="22"/>
          <w:szCs w:val="22"/>
        </w:rPr>
        <w:t>§ 5</w:t>
      </w:r>
      <w:r w:rsidR="00ED2EC7">
        <w:rPr>
          <w:b/>
          <w:color w:val="000000"/>
          <w:sz w:val="22"/>
          <w:szCs w:val="22"/>
        </w:rPr>
        <w:t>9</w:t>
      </w:r>
    </w:p>
    <w:p w:rsidR="009B04B2" w:rsidRDefault="00284B40" w:rsidP="001526B5">
      <w:pPr>
        <w:pStyle w:val="Akapitzlist"/>
        <w:numPr>
          <w:ilvl w:val="0"/>
          <w:numId w:val="79"/>
        </w:numPr>
        <w:spacing w:before="0"/>
        <w:ind w:left="567" w:right="0" w:hanging="283"/>
        <w:rPr>
          <w:sz w:val="22"/>
          <w:szCs w:val="22"/>
        </w:rPr>
      </w:pPr>
      <w:r w:rsidRPr="009B04B2">
        <w:rPr>
          <w:bCs/>
          <w:sz w:val="22"/>
          <w:szCs w:val="22"/>
        </w:rPr>
        <w:t>Dyrektor przyjmuje pracowników</w:t>
      </w:r>
      <w:r w:rsidRPr="009B04B2">
        <w:rPr>
          <w:sz w:val="22"/>
          <w:szCs w:val="22"/>
        </w:rPr>
        <w:t xml:space="preserve"> w sprawach skarg i wniosków  każdego dnia w godzinach </w:t>
      </w:r>
      <w:r w:rsidR="009B04B2" w:rsidRPr="009B04B2">
        <w:rPr>
          <w:sz w:val="22"/>
          <w:szCs w:val="22"/>
        </w:rPr>
        <w:t xml:space="preserve">  </w:t>
      </w:r>
      <w:r w:rsidRPr="009B04B2">
        <w:rPr>
          <w:sz w:val="22"/>
          <w:szCs w:val="22"/>
        </w:rPr>
        <w:t>pracy, poza godzinami zajęć edukacyjnych, po wcześniejszym uzgodnieniu z sekretarz</w:t>
      </w:r>
      <w:r w:rsidR="00257127" w:rsidRPr="009B04B2">
        <w:rPr>
          <w:sz w:val="22"/>
          <w:szCs w:val="22"/>
        </w:rPr>
        <w:t>em szkoły</w:t>
      </w:r>
      <w:r w:rsidRPr="009B04B2">
        <w:rPr>
          <w:sz w:val="22"/>
          <w:szCs w:val="22"/>
        </w:rPr>
        <w:t xml:space="preserve">. </w:t>
      </w:r>
    </w:p>
    <w:p w:rsidR="009B04B2" w:rsidRDefault="00284B40" w:rsidP="001526B5">
      <w:pPr>
        <w:pStyle w:val="Akapitzlist"/>
        <w:numPr>
          <w:ilvl w:val="0"/>
          <w:numId w:val="79"/>
        </w:numPr>
        <w:spacing w:before="0"/>
        <w:ind w:left="567" w:right="0" w:hanging="283"/>
        <w:rPr>
          <w:sz w:val="22"/>
          <w:szCs w:val="22"/>
        </w:rPr>
      </w:pPr>
      <w:r w:rsidRPr="009B04B2">
        <w:rPr>
          <w:bCs/>
          <w:sz w:val="22"/>
          <w:szCs w:val="22"/>
        </w:rPr>
        <w:t>Dyrektor przyjmuje interesantów</w:t>
      </w:r>
      <w:r w:rsidRPr="009B04B2">
        <w:rPr>
          <w:sz w:val="22"/>
          <w:szCs w:val="22"/>
        </w:rPr>
        <w:t xml:space="preserve">, nie będących pracownikami Szkoły, w sprawach skarg </w:t>
      </w:r>
      <w:r w:rsidR="006078CC">
        <w:rPr>
          <w:sz w:val="22"/>
          <w:szCs w:val="22"/>
        </w:rPr>
        <w:t xml:space="preserve">                  </w:t>
      </w:r>
      <w:r w:rsidRPr="009B04B2">
        <w:rPr>
          <w:sz w:val="22"/>
          <w:szCs w:val="22"/>
        </w:rPr>
        <w:t>i wnio</w:t>
      </w:r>
      <w:r w:rsidR="0078257C" w:rsidRPr="009B04B2">
        <w:rPr>
          <w:sz w:val="22"/>
          <w:szCs w:val="22"/>
        </w:rPr>
        <w:t xml:space="preserve">sków, </w:t>
      </w:r>
      <w:r w:rsidRPr="009B04B2">
        <w:rPr>
          <w:sz w:val="22"/>
          <w:szCs w:val="22"/>
        </w:rPr>
        <w:t>po wcześniejszym uzgodnieniu z s</w:t>
      </w:r>
      <w:r w:rsidR="00DF727B" w:rsidRPr="009B04B2">
        <w:rPr>
          <w:sz w:val="22"/>
          <w:szCs w:val="22"/>
        </w:rPr>
        <w:t>ekretarzem</w:t>
      </w:r>
      <w:r w:rsidR="0078257C" w:rsidRPr="009B04B2">
        <w:rPr>
          <w:sz w:val="22"/>
          <w:szCs w:val="22"/>
        </w:rPr>
        <w:t xml:space="preserve"> </w:t>
      </w:r>
      <w:r w:rsidR="00257127" w:rsidRPr="009B04B2">
        <w:rPr>
          <w:sz w:val="22"/>
          <w:szCs w:val="22"/>
        </w:rPr>
        <w:t xml:space="preserve">szkoły </w:t>
      </w:r>
      <w:r w:rsidR="0078257C" w:rsidRPr="009B04B2">
        <w:rPr>
          <w:sz w:val="22"/>
          <w:szCs w:val="22"/>
        </w:rPr>
        <w:t xml:space="preserve">terminu przyjęcia. </w:t>
      </w:r>
    </w:p>
    <w:p w:rsidR="008B2286" w:rsidRPr="009B04B2" w:rsidRDefault="008B2286" w:rsidP="001526B5">
      <w:pPr>
        <w:pStyle w:val="Akapitzlist"/>
        <w:numPr>
          <w:ilvl w:val="0"/>
          <w:numId w:val="79"/>
        </w:numPr>
        <w:spacing w:before="0"/>
        <w:ind w:left="567" w:right="0" w:hanging="283"/>
        <w:rPr>
          <w:sz w:val="22"/>
          <w:szCs w:val="22"/>
        </w:rPr>
      </w:pPr>
      <w:r w:rsidRPr="009B04B2">
        <w:rPr>
          <w:color w:val="000000"/>
          <w:sz w:val="22"/>
          <w:szCs w:val="22"/>
        </w:rPr>
        <w:t>W razie nieobecności dyrektora zastępuje go wicedyrektor</w:t>
      </w:r>
      <w:r w:rsidR="00235FAB" w:rsidRPr="009B04B2">
        <w:rPr>
          <w:color w:val="000000"/>
          <w:sz w:val="22"/>
          <w:szCs w:val="22"/>
        </w:rPr>
        <w:t>,</w:t>
      </w:r>
      <w:r w:rsidR="00235FAB" w:rsidRPr="009B04B2">
        <w:rPr>
          <w:sz w:val="22"/>
          <w:szCs w:val="22"/>
        </w:rPr>
        <w:t xml:space="preserve"> a w przypadku braku stałego zastępcy - wyznaczony przez dyrektora pracownik</w:t>
      </w:r>
      <w:r w:rsidR="00235FAB" w:rsidRPr="009B04B2">
        <w:rPr>
          <w:color w:val="000000"/>
          <w:spacing w:val="-12"/>
          <w:sz w:val="22"/>
          <w:szCs w:val="22"/>
        </w:rPr>
        <w:t>. D</w:t>
      </w:r>
      <w:r w:rsidR="006C7F87" w:rsidRPr="009B04B2">
        <w:rPr>
          <w:color w:val="000000"/>
          <w:sz w:val="22"/>
          <w:szCs w:val="22"/>
        </w:rPr>
        <w:t xml:space="preserve">yrektor </w:t>
      </w:r>
      <w:r w:rsidR="00235FAB" w:rsidRPr="009B04B2">
        <w:rPr>
          <w:color w:val="000000"/>
          <w:sz w:val="22"/>
          <w:szCs w:val="22"/>
        </w:rPr>
        <w:t>upoważnia</w:t>
      </w:r>
      <w:r w:rsidR="006C7F87" w:rsidRPr="009B04B2">
        <w:rPr>
          <w:color w:val="000000"/>
          <w:sz w:val="22"/>
          <w:szCs w:val="22"/>
        </w:rPr>
        <w:t xml:space="preserve"> na piśmie </w:t>
      </w:r>
      <w:r w:rsidR="00235FAB" w:rsidRPr="009B04B2">
        <w:rPr>
          <w:color w:val="000000"/>
          <w:sz w:val="22"/>
          <w:szCs w:val="22"/>
        </w:rPr>
        <w:t>pracownika</w:t>
      </w:r>
      <w:r w:rsidR="006C7F87" w:rsidRPr="009B04B2">
        <w:rPr>
          <w:color w:val="000000"/>
          <w:sz w:val="22"/>
          <w:szCs w:val="22"/>
        </w:rPr>
        <w:t xml:space="preserve"> do załatwiania bieżących spraw</w:t>
      </w:r>
      <w:r w:rsidR="00257127" w:rsidRPr="009B04B2">
        <w:rPr>
          <w:color w:val="000000"/>
          <w:sz w:val="22"/>
          <w:szCs w:val="22"/>
        </w:rPr>
        <w:t>.</w:t>
      </w:r>
    </w:p>
    <w:p w:rsidR="00ED2EC7" w:rsidRPr="002B3724" w:rsidRDefault="00ED2EC7" w:rsidP="00ED2EC7">
      <w:pPr>
        <w:shd w:val="clear" w:color="auto" w:fill="FFFFFF"/>
        <w:spacing w:before="0"/>
        <w:rPr>
          <w:b/>
          <w:color w:val="000000"/>
          <w:sz w:val="22"/>
          <w:szCs w:val="22"/>
        </w:rPr>
      </w:pPr>
    </w:p>
    <w:p w:rsidR="009B04B2" w:rsidRDefault="008B2286" w:rsidP="009B04B2">
      <w:pPr>
        <w:shd w:val="clear" w:color="auto" w:fill="FFFFFF"/>
        <w:spacing w:before="0"/>
        <w:ind w:left="3540" w:firstLine="708"/>
        <w:rPr>
          <w:color w:val="000000"/>
          <w:sz w:val="22"/>
          <w:szCs w:val="22"/>
        </w:rPr>
      </w:pPr>
      <w:r w:rsidRPr="002B3724">
        <w:rPr>
          <w:b/>
          <w:color w:val="000000"/>
          <w:sz w:val="22"/>
          <w:szCs w:val="22"/>
        </w:rPr>
        <w:t xml:space="preserve">§ </w:t>
      </w:r>
      <w:r w:rsidR="00ED2EC7">
        <w:rPr>
          <w:b/>
          <w:color w:val="000000"/>
          <w:sz w:val="22"/>
          <w:szCs w:val="22"/>
        </w:rPr>
        <w:t>60</w:t>
      </w:r>
    </w:p>
    <w:p w:rsidR="008B2286" w:rsidRPr="009B04B2" w:rsidRDefault="008B2286" w:rsidP="001526B5">
      <w:pPr>
        <w:pStyle w:val="Akapitzlist"/>
        <w:numPr>
          <w:ilvl w:val="0"/>
          <w:numId w:val="80"/>
        </w:numPr>
        <w:shd w:val="clear" w:color="auto" w:fill="FFFFFF"/>
        <w:spacing w:before="0"/>
        <w:ind w:left="567" w:hanging="283"/>
        <w:rPr>
          <w:color w:val="000000"/>
          <w:sz w:val="22"/>
          <w:szCs w:val="22"/>
        </w:rPr>
      </w:pPr>
      <w:r w:rsidRPr="009B04B2">
        <w:rPr>
          <w:color w:val="000000"/>
          <w:sz w:val="22"/>
          <w:szCs w:val="22"/>
        </w:rPr>
        <w:t>W sprawach nieu</w:t>
      </w:r>
      <w:r w:rsidR="006C7F87" w:rsidRPr="009B04B2">
        <w:rPr>
          <w:color w:val="000000"/>
          <w:sz w:val="22"/>
          <w:szCs w:val="22"/>
        </w:rPr>
        <w:t xml:space="preserve">jętych w </w:t>
      </w:r>
      <w:r w:rsidR="00257127" w:rsidRPr="009B04B2">
        <w:rPr>
          <w:color w:val="000000"/>
          <w:sz w:val="22"/>
          <w:szCs w:val="22"/>
        </w:rPr>
        <w:t>R</w:t>
      </w:r>
      <w:r w:rsidRPr="009B04B2">
        <w:rPr>
          <w:color w:val="000000"/>
          <w:sz w:val="22"/>
          <w:szCs w:val="22"/>
        </w:rPr>
        <w:t>egulamin</w:t>
      </w:r>
      <w:r w:rsidR="006C7F87" w:rsidRPr="009B04B2">
        <w:rPr>
          <w:color w:val="000000"/>
          <w:sz w:val="22"/>
          <w:szCs w:val="22"/>
        </w:rPr>
        <w:t>ie</w:t>
      </w:r>
      <w:r w:rsidR="00257127" w:rsidRPr="009B04B2">
        <w:rPr>
          <w:color w:val="000000"/>
          <w:sz w:val="22"/>
          <w:szCs w:val="22"/>
        </w:rPr>
        <w:t xml:space="preserve"> pracy</w:t>
      </w:r>
      <w:r w:rsidR="006C7F87" w:rsidRPr="009B04B2">
        <w:rPr>
          <w:color w:val="000000"/>
          <w:sz w:val="22"/>
          <w:szCs w:val="22"/>
        </w:rPr>
        <w:t xml:space="preserve"> </w:t>
      </w:r>
      <w:r w:rsidRPr="009B04B2">
        <w:rPr>
          <w:color w:val="000000"/>
          <w:sz w:val="22"/>
          <w:szCs w:val="22"/>
        </w:rPr>
        <w:t xml:space="preserve">stosuje się przepisy Kodeksu Pracy, Karty </w:t>
      </w:r>
      <w:r w:rsidRPr="009B04B2">
        <w:rPr>
          <w:color w:val="000000"/>
          <w:sz w:val="22"/>
          <w:szCs w:val="22"/>
        </w:rPr>
        <w:br/>
        <w:t>Nauczyciela oraz inne powszechnie obowiązujące przepisy prawa</w:t>
      </w:r>
      <w:r w:rsidR="009B04B2">
        <w:rPr>
          <w:color w:val="000000"/>
          <w:sz w:val="22"/>
          <w:szCs w:val="22"/>
        </w:rPr>
        <w:t xml:space="preserve"> określające prawa i obowiązki </w:t>
      </w:r>
      <w:r w:rsidRPr="009B04B2">
        <w:rPr>
          <w:color w:val="000000"/>
          <w:sz w:val="22"/>
          <w:szCs w:val="22"/>
        </w:rPr>
        <w:t>pracodawców i pracowników.</w:t>
      </w:r>
    </w:p>
    <w:p w:rsidR="00B46A0A" w:rsidRPr="002B3724" w:rsidRDefault="00B46A0A" w:rsidP="0078257C">
      <w:pPr>
        <w:shd w:val="clear" w:color="auto" w:fill="FFFFFF"/>
        <w:tabs>
          <w:tab w:val="left" w:pos="264"/>
        </w:tabs>
        <w:spacing w:before="0"/>
        <w:rPr>
          <w:color w:val="000000"/>
          <w:spacing w:val="-12"/>
          <w:sz w:val="22"/>
          <w:szCs w:val="22"/>
        </w:rPr>
      </w:pPr>
    </w:p>
    <w:p w:rsidR="009B04B2" w:rsidRDefault="0075597E" w:rsidP="009B04B2">
      <w:pPr>
        <w:shd w:val="clear" w:color="auto" w:fill="FFFFFF"/>
        <w:spacing w:before="0"/>
        <w:ind w:left="3540" w:firstLine="708"/>
        <w:rPr>
          <w:color w:val="000000"/>
          <w:sz w:val="22"/>
          <w:szCs w:val="22"/>
        </w:rPr>
      </w:pPr>
      <w:bookmarkStart w:id="11" w:name="_Hlk54678444"/>
      <w:bookmarkStart w:id="12" w:name="_Hlk54678461"/>
      <w:r w:rsidRPr="002B3724">
        <w:rPr>
          <w:b/>
          <w:color w:val="000000"/>
          <w:sz w:val="22"/>
          <w:szCs w:val="22"/>
        </w:rPr>
        <w:t xml:space="preserve">  </w:t>
      </w:r>
      <w:r w:rsidR="008B2286" w:rsidRPr="002B3724">
        <w:rPr>
          <w:b/>
          <w:color w:val="000000"/>
          <w:sz w:val="22"/>
          <w:szCs w:val="22"/>
        </w:rPr>
        <w:t xml:space="preserve">§ </w:t>
      </w:r>
      <w:bookmarkEnd w:id="11"/>
      <w:bookmarkEnd w:id="12"/>
      <w:r w:rsidR="006078CC">
        <w:rPr>
          <w:b/>
          <w:color w:val="000000"/>
          <w:sz w:val="22"/>
          <w:szCs w:val="22"/>
        </w:rPr>
        <w:t>6</w:t>
      </w:r>
      <w:r w:rsidR="00ED2EC7">
        <w:rPr>
          <w:b/>
          <w:color w:val="000000"/>
          <w:sz w:val="22"/>
          <w:szCs w:val="22"/>
        </w:rPr>
        <w:t>1</w:t>
      </w:r>
    </w:p>
    <w:p w:rsidR="009B04B2" w:rsidRDefault="008B2286" w:rsidP="001526B5">
      <w:pPr>
        <w:pStyle w:val="Akapitzlist"/>
        <w:numPr>
          <w:ilvl w:val="0"/>
          <w:numId w:val="81"/>
        </w:numPr>
        <w:shd w:val="clear" w:color="auto" w:fill="FFFFFF"/>
        <w:spacing w:before="0"/>
        <w:ind w:left="567" w:hanging="283"/>
        <w:rPr>
          <w:color w:val="000000"/>
          <w:sz w:val="22"/>
          <w:szCs w:val="22"/>
        </w:rPr>
      </w:pPr>
      <w:r w:rsidRPr="009B04B2">
        <w:rPr>
          <w:color w:val="000000"/>
          <w:sz w:val="22"/>
          <w:szCs w:val="22"/>
        </w:rPr>
        <w:t>Regulamin pracy wchodzi w życie po 14 dniach od podania go do wiadomości pracowników,</w:t>
      </w:r>
      <w:r w:rsidR="0070393B">
        <w:rPr>
          <w:color w:val="000000"/>
          <w:sz w:val="22"/>
          <w:szCs w:val="22"/>
        </w:rPr>
        <w:t xml:space="preserve"> </w:t>
      </w:r>
      <w:r w:rsidRPr="009B04B2">
        <w:rPr>
          <w:color w:val="000000"/>
          <w:sz w:val="22"/>
          <w:szCs w:val="22"/>
        </w:rPr>
        <w:t>co każdy pracownik potwierdza w pisemnym oświadczeniu.</w:t>
      </w:r>
    </w:p>
    <w:p w:rsidR="009B04B2" w:rsidRDefault="008B2286" w:rsidP="001526B5">
      <w:pPr>
        <w:pStyle w:val="Akapitzlist"/>
        <w:numPr>
          <w:ilvl w:val="0"/>
          <w:numId w:val="81"/>
        </w:numPr>
        <w:shd w:val="clear" w:color="auto" w:fill="FFFFFF"/>
        <w:spacing w:before="0"/>
        <w:ind w:left="567" w:hanging="283"/>
        <w:rPr>
          <w:color w:val="000000"/>
          <w:sz w:val="22"/>
          <w:szCs w:val="22"/>
        </w:rPr>
      </w:pPr>
      <w:r w:rsidRPr="009B04B2">
        <w:rPr>
          <w:color w:val="000000"/>
          <w:sz w:val="22"/>
          <w:szCs w:val="22"/>
        </w:rPr>
        <w:t>Regulamin zostaje wprowadzony na czas nieokreślony.</w:t>
      </w:r>
    </w:p>
    <w:p w:rsidR="009B04B2" w:rsidRPr="009B04B2" w:rsidRDefault="00943A20" w:rsidP="001526B5">
      <w:pPr>
        <w:pStyle w:val="Akapitzlist"/>
        <w:numPr>
          <w:ilvl w:val="0"/>
          <w:numId w:val="81"/>
        </w:numPr>
        <w:shd w:val="clear" w:color="auto" w:fill="FFFFFF"/>
        <w:spacing w:before="0"/>
        <w:ind w:left="567" w:hanging="283"/>
        <w:rPr>
          <w:color w:val="000000"/>
          <w:sz w:val="22"/>
          <w:szCs w:val="22"/>
        </w:rPr>
      </w:pPr>
      <w:r w:rsidRPr="009B04B2">
        <w:rPr>
          <w:color w:val="000000"/>
          <w:spacing w:val="-12"/>
          <w:sz w:val="22"/>
          <w:szCs w:val="22"/>
        </w:rPr>
        <w:t xml:space="preserve">Regulamin może być zmieniony w </w:t>
      </w:r>
      <w:r w:rsidRPr="009B04B2">
        <w:rPr>
          <w:sz w:val="22"/>
          <w:szCs w:val="22"/>
        </w:rPr>
        <w:t>formie aneksów uzgodnionych  z międzyzakładowymi organizacjami związkowymi</w:t>
      </w:r>
      <w:r w:rsidR="00257127" w:rsidRPr="009B04B2">
        <w:rPr>
          <w:sz w:val="22"/>
          <w:szCs w:val="22"/>
        </w:rPr>
        <w:t xml:space="preserve"> działającymi w oświacie.</w:t>
      </w:r>
    </w:p>
    <w:p w:rsidR="00943A20" w:rsidRPr="009B04B2" w:rsidRDefault="00943A20" w:rsidP="001526B5">
      <w:pPr>
        <w:pStyle w:val="Akapitzlist"/>
        <w:numPr>
          <w:ilvl w:val="0"/>
          <w:numId w:val="81"/>
        </w:numPr>
        <w:shd w:val="clear" w:color="auto" w:fill="FFFFFF"/>
        <w:spacing w:before="0"/>
        <w:ind w:left="567" w:hanging="283"/>
        <w:rPr>
          <w:color w:val="000000"/>
          <w:sz w:val="22"/>
          <w:szCs w:val="22"/>
        </w:rPr>
      </w:pPr>
      <w:r w:rsidRPr="009B04B2">
        <w:rPr>
          <w:sz w:val="22"/>
          <w:szCs w:val="22"/>
        </w:rPr>
        <w:t xml:space="preserve">Aneksu zaczynają obowiązywać po podaniu ich do wiadomości pracowników </w:t>
      </w:r>
      <w:r w:rsidRPr="009B04B2">
        <w:rPr>
          <w:sz w:val="22"/>
          <w:szCs w:val="22"/>
        </w:rPr>
        <w:br/>
        <w:t>w terminach i w sposób przyjęty dla regulaminów pracy.</w:t>
      </w:r>
    </w:p>
    <w:p w:rsidR="008B2286" w:rsidRPr="002B3724" w:rsidRDefault="008B2286" w:rsidP="0078257C">
      <w:pPr>
        <w:shd w:val="clear" w:color="auto" w:fill="FFFFFF"/>
        <w:tabs>
          <w:tab w:val="left" w:pos="264"/>
        </w:tabs>
        <w:spacing w:before="0"/>
        <w:rPr>
          <w:color w:val="000000"/>
          <w:sz w:val="22"/>
          <w:szCs w:val="22"/>
        </w:rPr>
      </w:pPr>
    </w:p>
    <w:p w:rsidR="008B2286" w:rsidRPr="002B3724" w:rsidRDefault="008B2286" w:rsidP="0078257C">
      <w:pPr>
        <w:shd w:val="clear" w:color="auto" w:fill="FFFFFF"/>
        <w:tabs>
          <w:tab w:val="left" w:pos="264"/>
        </w:tabs>
        <w:spacing w:before="0"/>
        <w:rPr>
          <w:color w:val="000000"/>
          <w:sz w:val="22"/>
          <w:szCs w:val="22"/>
        </w:rPr>
      </w:pPr>
      <w:r w:rsidRPr="002B3724">
        <w:rPr>
          <w:color w:val="000000"/>
          <w:sz w:val="22"/>
          <w:szCs w:val="22"/>
        </w:rPr>
        <w:t xml:space="preserve">Tychy, </w:t>
      </w:r>
      <w:r w:rsidR="000F4095">
        <w:rPr>
          <w:color w:val="000000"/>
          <w:sz w:val="22"/>
          <w:szCs w:val="22"/>
        </w:rPr>
        <w:t>dn. 29.01</w:t>
      </w:r>
      <w:bookmarkStart w:id="13" w:name="_GoBack"/>
      <w:bookmarkEnd w:id="13"/>
      <w:r w:rsidR="0070393B">
        <w:rPr>
          <w:color w:val="000000"/>
          <w:sz w:val="22"/>
          <w:szCs w:val="22"/>
        </w:rPr>
        <w:t>.</w:t>
      </w:r>
      <w:r w:rsidR="00ED2EC7">
        <w:rPr>
          <w:color w:val="000000"/>
          <w:sz w:val="22"/>
          <w:szCs w:val="22"/>
        </w:rPr>
        <w:t>2024</w:t>
      </w:r>
      <w:r w:rsidRPr="002B3724">
        <w:rPr>
          <w:color w:val="000000"/>
          <w:sz w:val="22"/>
          <w:szCs w:val="22"/>
        </w:rPr>
        <w:t xml:space="preserve"> r.</w:t>
      </w:r>
    </w:p>
    <w:p w:rsidR="008B2286" w:rsidRDefault="008B2286" w:rsidP="0078257C">
      <w:pPr>
        <w:shd w:val="clear" w:color="auto" w:fill="FFFFFF"/>
        <w:tabs>
          <w:tab w:val="right" w:pos="5515"/>
        </w:tabs>
        <w:spacing w:before="0"/>
        <w:rPr>
          <w:color w:val="000000"/>
          <w:sz w:val="22"/>
          <w:szCs w:val="22"/>
        </w:rPr>
      </w:pPr>
    </w:p>
    <w:p w:rsidR="006078CC" w:rsidRDefault="006078CC" w:rsidP="0078257C">
      <w:pPr>
        <w:shd w:val="clear" w:color="auto" w:fill="FFFFFF"/>
        <w:tabs>
          <w:tab w:val="right" w:pos="5515"/>
        </w:tabs>
        <w:spacing w:before="0"/>
        <w:rPr>
          <w:color w:val="000000"/>
          <w:sz w:val="22"/>
          <w:szCs w:val="22"/>
        </w:rPr>
      </w:pPr>
    </w:p>
    <w:p w:rsidR="006078CC" w:rsidRPr="002B3724" w:rsidRDefault="006078CC" w:rsidP="0078257C">
      <w:pPr>
        <w:shd w:val="clear" w:color="auto" w:fill="FFFFFF"/>
        <w:tabs>
          <w:tab w:val="right" w:pos="5515"/>
        </w:tabs>
        <w:spacing w:before="0"/>
        <w:rPr>
          <w:color w:val="000000"/>
          <w:sz w:val="22"/>
          <w:szCs w:val="22"/>
        </w:rPr>
      </w:pPr>
    </w:p>
    <w:p w:rsidR="008B2286" w:rsidRPr="002B3724" w:rsidRDefault="008B2286" w:rsidP="0078257C">
      <w:pPr>
        <w:shd w:val="clear" w:color="auto" w:fill="FFFFFF"/>
        <w:spacing w:before="0"/>
        <w:ind w:left="4248" w:firstLine="708"/>
        <w:rPr>
          <w:color w:val="000000"/>
          <w:sz w:val="22"/>
          <w:szCs w:val="22"/>
        </w:rPr>
      </w:pPr>
      <w:r w:rsidRPr="002B3724">
        <w:rPr>
          <w:color w:val="000000"/>
          <w:sz w:val="22"/>
          <w:szCs w:val="22"/>
        </w:rPr>
        <w:t xml:space="preserve">………….……………………………..  </w:t>
      </w:r>
    </w:p>
    <w:p w:rsidR="00012791" w:rsidRPr="002B3724" w:rsidRDefault="008B2286" w:rsidP="006078CC">
      <w:pPr>
        <w:shd w:val="clear" w:color="auto" w:fill="FFFFFF"/>
        <w:spacing w:before="0"/>
        <w:rPr>
          <w:color w:val="000000"/>
          <w:sz w:val="22"/>
          <w:szCs w:val="22"/>
        </w:rPr>
      </w:pPr>
      <w:r w:rsidRPr="002B3724">
        <w:rPr>
          <w:color w:val="000000"/>
          <w:sz w:val="22"/>
          <w:szCs w:val="22"/>
        </w:rPr>
        <w:t xml:space="preserve">                                                          </w:t>
      </w:r>
      <w:r w:rsidR="00BE4A58">
        <w:rPr>
          <w:color w:val="000000"/>
          <w:sz w:val="22"/>
          <w:szCs w:val="22"/>
        </w:rPr>
        <w:t xml:space="preserve">                              </w:t>
      </w:r>
      <w:r w:rsidRPr="002B3724">
        <w:rPr>
          <w:color w:val="000000"/>
          <w:sz w:val="22"/>
          <w:szCs w:val="22"/>
        </w:rPr>
        <w:t xml:space="preserve">   </w:t>
      </w:r>
      <w:r w:rsidR="00BE4A58">
        <w:rPr>
          <w:color w:val="000000"/>
          <w:sz w:val="22"/>
          <w:szCs w:val="22"/>
        </w:rPr>
        <w:tab/>
        <w:t xml:space="preserve">   (dyrektor szkoły)</w:t>
      </w:r>
    </w:p>
    <w:p w:rsidR="00012791" w:rsidRPr="002B3724" w:rsidRDefault="00012791" w:rsidP="0078257C">
      <w:pPr>
        <w:shd w:val="clear" w:color="auto" w:fill="FFFFFF"/>
        <w:tabs>
          <w:tab w:val="right" w:pos="5515"/>
        </w:tabs>
        <w:spacing w:before="0"/>
        <w:rPr>
          <w:color w:val="000000"/>
          <w:sz w:val="22"/>
          <w:szCs w:val="22"/>
        </w:rPr>
      </w:pPr>
    </w:p>
    <w:p w:rsidR="008B2286" w:rsidRPr="002B3724" w:rsidRDefault="007D44AC" w:rsidP="0078257C">
      <w:pPr>
        <w:shd w:val="clear" w:color="auto" w:fill="FFFFFF"/>
        <w:tabs>
          <w:tab w:val="right" w:pos="5515"/>
        </w:tabs>
        <w:spacing w:before="0"/>
        <w:rPr>
          <w:color w:val="000000"/>
          <w:sz w:val="22"/>
          <w:szCs w:val="22"/>
        </w:rPr>
      </w:pPr>
      <w:r w:rsidRPr="002B3724">
        <w:rPr>
          <w:color w:val="000000"/>
          <w:sz w:val="22"/>
          <w:szCs w:val="22"/>
        </w:rPr>
        <w:t>Regulamin u</w:t>
      </w:r>
      <w:r w:rsidR="00970CC7" w:rsidRPr="002B3724">
        <w:rPr>
          <w:color w:val="000000"/>
          <w:sz w:val="22"/>
          <w:szCs w:val="22"/>
        </w:rPr>
        <w:t>zgodniono</w:t>
      </w:r>
      <w:r w:rsidRPr="002B3724">
        <w:rPr>
          <w:color w:val="000000"/>
          <w:sz w:val="22"/>
          <w:szCs w:val="22"/>
        </w:rPr>
        <w:t>.</w:t>
      </w:r>
    </w:p>
    <w:p w:rsidR="008B2286" w:rsidRPr="002B3724" w:rsidRDefault="008B2286" w:rsidP="0078257C">
      <w:pPr>
        <w:shd w:val="clear" w:color="auto" w:fill="FFFFFF"/>
        <w:tabs>
          <w:tab w:val="right" w:pos="5515"/>
        </w:tabs>
        <w:spacing w:before="0"/>
        <w:rPr>
          <w:color w:val="000000"/>
          <w:sz w:val="22"/>
          <w:szCs w:val="22"/>
        </w:rPr>
      </w:pPr>
      <w:r w:rsidRPr="002B3724">
        <w:rPr>
          <w:color w:val="000000"/>
          <w:sz w:val="22"/>
          <w:szCs w:val="22"/>
        </w:rPr>
        <w:t>Zakładowe Organizacje Związkowe:</w:t>
      </w:r>
    </w:p>
    <w:p w:rsidR="008B2286" w:rsidRPr="002B3724" w:rsidRDefault="008B2286" w:rsidP="0078257C">
      <w:pPr>
        <w:shd w:val="clear" w:color="auto" w:fill="FFFFFF"/>
        <w:tabs>
          <w:tab w:val="right" w:pos="5515"/>
        </w:tabs>
        <w:spacing w:before="0"/>
        <w:rPr>
          <w:color w:val="000000"/>
          <w:sz w:val="22"/>
          <w:szCs w:val="22"/>
        </w:rPr>
      </w:pPr>
    </w:p>
    <w:p w:rsidR="008B2286" w:rsidRPr="002B3724" w:rsidRDefault="008B2286" w:rsidP="0078257C">
      <w:pPr>
        <w:shd w:val="clear" w:color="auto" w:fill="FFFFFF"/>
        <w:tabs>
          <w:tab w:val="right" w:pos="5515"/>
        </w:tabs>
        <w:spacing w:before="0"/>
        <w:rPr>
          <w:color w:val="000000"/>
          <w:sz w:val="22"/>
          <w:szCs w:val="22"/>
        </w:rPr>
      </w:pPr>
    </w:p>
    <w:p w:rsidR="008B2286" w:rsidRPr="002B3724" w:rsidRDefault="008B2286" w:rsidP="0078257C">
      <w:pPr>
        <w:shd w:val="clear" w:color="auto" w:fill="FFFFFF"/>
        <w:tabs>
          <w:tab w:val="right" w:pos="5515"/>
        </w:tabs>
        <w:spacing w:before="0"/>
        <w:rPr>
          <w:color w:val="000000"/>
          <w:sz w:val="22"/>
          <w:szCs w:val="22"/>
        </w:rPr>
      </w:pPr>
    </w:p>
    <w:p w:rsidR="008B2286" w:rsidRPr="002B3724" w:rsidRDefault="008B2286" w:rsidP="0078257C">
      <w:pPr>
        <w:shd w:val="clear" w:color="auto" w:fill="FFFFFF"/>
        <w:tabs>
          <w:tab w:val="right" w:pos="5515"/>
        </w:tabs>
        <w:spacing w:before="0"/>
        <w:rPr>
          <w:color w:val="000000"/>
          <w:sz w:val="22"/>
          <w:szCs w:val="22"/>
        </w:rPr>
      </w:pPr>
    </w:p>
    <w:p w:rsidR="008B2286" w:rsidRPr="002B3724" w:rsidRDefault="008B2286" w:rsidP="0078257C">
      <w:pPr>
        <w:shd w:val="clear" w:color="auto" w:fill="FFFFFF"/>
        <w:tabs>
          <w:tab w:val="right" w:pos="5515"/>
        </w:tabs>
        <w:spacing w:before="0"/>
        <w:rPr>
          <w:color w:val="000000"/>
          <w:sz w:val="22"/>
          <w:szCs w:val="22"/>
        </w:rPr>
      </w:pPr>
    </w:p>
    <w:p w:rsidR="008B2286" w:rsidRPr="002B3724" w:rsidRDefault="00BE4A58" w:rsidP="0078257C">
      <w:pPr>
        <w:shd w:val="clear" w:color="auto" w:fill="FFFFFF"/>
        <w:tabs>
          <w:tab w:val="left" w:leader="dot" w:pos="3024"/>
          <w:tab w:val="left" w:pos="3619"/>
          <w:tab w:val="left" w:pos="6420"/>
        </w:tabs>
        <w:spacing w:before="0"/>
        <w:rPr>
          <w:color w:val="000000"/>
          <w:sz w:val="22"/>
          <w:szCs w:val="22"/>
        </w:rPr>
      </w:pPr>
      <w:r>
        <w:rPr>
          <w:color w:val="000000"/>
          <w:sz w:val="22"/>
          <w:szCs w:val="22"/>
        </w:rPr>
        <w:t>1. ………………………….……………</w:t>
      </w:r>
      <w:r w:rsidR="0070393B">
        <w:rPr>
          <w:color w:val="000000"/>
          <w:sz w:val="22"/>
          <w:szCs w:val="22"/>
        </w:rPr>
        <w:t xml:space="preserve">    </w:t>
      </w:r>
      <w:r w:rsidR="008B2286" w:rsidRPr="002B3724">
        <w:rPr>
          <w:color w:val="000000"/>
          <w:sz w:val="22"/>
          <w:szCs w:val="22"/>
        </w:rPr>
        <w:t xml:space="preserve">    </w:t>
      </w:r>
      <w:r w:rsidR="001469B6" w:rsidRPr="002B3724">
        <w:rPr>
          <w:color w:val="000000"/>
          <w:sz w:val="22"/>
          <w:szCs w:val="22"/>
        </w:rPr>
        <w:t xml:space="preserve">  </w:t>
      </w:r>
      <w:r>
        <w:rPr>
          <w:color w:val="000000"/>
          <w:sz w:val="22"/>
          <w:szCs w:val="22"/>
        </w:rPr>
        <w:t xml:space="preserve">    </w:t>
      </w:r>
      <w:r w:rsidR="001469B6" w:rsidRPr="002B3724">
        <w:rPr>
          <w:color w:val="000000"/>
          <w:sz w:val="22"/>
          <w:szCs w:val="22"/>
        </w:rPr>
        <w:t xml:space="preserve"> </w:t>
      </w:r>
      <w:r w:rsidR="008B2286" w:rsidRPr="002B3724">
        <w:rPr>
          <w:color w:val="000000"/>
          <w:sz w:val="22"/>
          <w:szCs w:val="22"/>
        </w:rPr>
        <w:t xml:space="preserve">     2. ……………………………………………</w:t>
      </w:r>
    </w:p>
    <w:p w:rsidR="007D44AC" w:rsidRPr="002B3724" w:rsidRDefault="00BE4A58" w:rsidP="001469B6">
      <w:pPr>
        <w:shd w:val="clear" w:color="auto" w:fill="FFFFFF"/>
        <w:tabs>
          <w:tab w:val="right" w:pos="5515"/>
        </w:tabs>
        <w:spacing w:before="0"/>
        <w:rPr>
          <w:b/>
          <w:color w:val="000000"/>
          <w:sz w:val="22"/>
          <w:szCs w:val="22"/>
        </w:rPr>
      </w:pPr>
      <w:r>
        <w:rPr>
          <w:color w:val="000000"/>
          <w:sz w:val="22"/>
          <w:szCs w:val="22"/>
        </w:rPr>
        <w:t xml:space="preserve">        </w:t>
      </w:r>
      <w:r w:rsidR="0070393B">
        <w:rPr>
          <w:color w:val="000000"/>
          <w:sz w:val="22"/>
          <w:szCs w:val="22"/>
        </w:rPr>
        <w:t xml:space="preserve">  </w:t>
      </w:r>
      <w:r>
        <w:rPr>
          <w:color w:val="000000"/>
          <w:sz w:val="22"/>
          <w:szCs w:val="22"/>
        </w:rPr>
        <w:t>(data,  pieczęć i podpis)</w:t>
      </w:r>
      <w:r w:rsidR="008B2286" w:rsidRPr="002B3724">
        <w:rPr>
          <w:color w:val="000000"/>
          <w:sz w:val="22"/>
          <w:szCs w:val="22"/>
        </w:rPr>
        <w:t xml:space="preserve">                        </w:t>
      </w:r>
      <w:r w:rsidR="0070393B">
        <w:rPr>
          <w:color w:val="000000"/>
          <w:sz w:val="22"/>
          <w:szCs w:val="22"/>
        </w:rPr>
        <w:t xml:space="preserve">                  </w:t>
      </w:r>
      <w:r>
        <w:rPr>
          <w:color w:val="000000"/>
          <w:sz w:val="22"/>
          <w:szCs w:val="22"/>
        </w:rPr>
        <w:t xml:space="preserve">         (</w:t>
      </w:r>
      <w:r w:rsidR="008B2286" w:rsidRPr="002B3724">
        <w:rPr>
          <w:color w:val="000000"/>
          <w:sz w:val="22"/>
          <w:szCs w:val="22"/>
        </w:rPr>
        <w:t>data,  pieczęć i podpis</w:t>
      </w:r>
      <w:r>
        <w:rPr>
          <w:color w:val="000000"/>
          <w:sz w:val="22"/>
          <w:szCs w:val="22"/>
        </w:rPr>
        <w:t>)</w:t>
      </w:r>
    </w:p>
    <w:sectPr w:rsidR="007D44AC" w:rsidRPr="002B3724" w:rsidSect="00A928D2">
      <w:headerReference w:type="default" r:id="rId15"/>
      <w:footerReference w:type="even" r:id="rId16"/>
      <w:footerReference w:type="default" r:id="rId17"/>
      <w:headerReference w:type="first" r:id="rId18"/>
      <w:footerReference w:type="first" r:id="rId19"/>
      <w:pgSz w:w="11906" w:h="16838"/>
      <w:pgMar w:top="1417" w:right="1417" w:bottom="1417" w:left="184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C2" w:rsidRDefault="00847FC2">
      <w:r>
        <w:separator/>
      </w:r>
    </w:p>
  </w:endnote>
  <w:endnote w:type="continuationSeparator" w:id="0">
    <w:p w:rsidR="00847FC2" w:rsidRDefault="0084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CD" w:rsidRDefault="00CC40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C40CD" w:rsidRDefault="00CC40C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CD" w:rsidRDefault="00CC40C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F4095">
      <w:rPr>
        <w:rStyle w:val="Numerstrony"/>
        <w:noProof/>
      </w:rPr>
      <w:t>24</w:t>
    </w:r>
    <w:r>
      <w:rPr>
        <w:rStyle w:val="Numerstrony"/>
      </w:rPr>
      <w:fldChar w:fldCharType="end"/>
    </w:r>
  </w:p>
  <w:p w:rsidR="00CC40CD" w:rsidRDefault="00CC40CD">
    <w:pPr>
      <w:pStyle w:val="Stopka"/>
      <w:ind w:right="360"/>
    </w:pPr>
  </w:p>
  <w:p w:rsidR="00CC40CD" w:rsidRDefault="00CC40CD">
    <w:pPr>
      <w:pStyle w:val="Stopka"/>
      <w:ind w:right="360"/>
    </w:pPr>
  </w:p>
  <w:p w:rsidR="00CC40CD" w:rsidRDefault="00CC40CD">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824677"/>
      <w:docPartObj>
        <w:docPartGallery w:val="Page Numbers (Bottom of Page)"/>
        <w:docPartUnique/>
      </w:docPartObj>
    </w:sdtPr>
    <w:sdtEndPr/>
    <w:sdtContent>
      <w:p w:rsidR="00CC40CD" w:rsidRDefault="00CC40CD">
        <w:pPr>
          <w:pStyle w:val="Stopka"/>
        </w:pPr>
        <w:r>
          <w:fldChar w:fldCharType="begin"/>
        </w:r>
        <w:r>
          <w:instrText>PAGE   \* MERGEFORMAT</w:instrText>
        </w:r>
        <w:r>
          <w:fldChar w:fldCharType="separate"/>
        </w:r>
        <w:r w:rsidR="000F4095">
          <w:rPr>
            <w:noProof/>
          </w:rPr>
          <w:t>1</w:t>
        </w:r>
        <w:r>
          <w:rPr>
            <w:noProof/>
          </w:rPr>
          <w:fldChar w:fldCharType="end"/>
        </w:r>
      </w:p>
    </w:sdtContent>
  </w:sdt>
  <w:p w:rsidR="00CC40CD" w:rsidRDefault="00CC4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C2" w:rsidRDefault="00847FC2">
      <w:r>
        <w:separator/>
      </w:r>
    </w:p>
  </w:footnote>
  <w:footnote w:type="continuationSeparator" w:id="0">
    <w:p w:rsidR="00847FC2" w:rsidRDefault="00847F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CD" w:rsidRPr="002B3724" w:rsidRDefault="00CC40CD" w:rsidP="002B3724">
    <w:pPr>
      <w:pStyle w:val="Nagwek"/>
      <w:tabs>
        <w:tab w:val="clear" w:pos="4536"/>
        <w:tab w:val="clear" w:pos="9072"/>
        <w:tab w:val="left" w:pos="1164"/>
      </w:tabs>
      <w:jc w:val="left"/>
      <w:rPr>
        <w:rFonts w:asciiTheme="minorHAnsi" w:hAnsiTheme="minorHAnsi" w:cstheme="minorHAnsi"/>
        <w:i/>
        <w:color w:val="7F7F7F" w:themeColor="text1" w:themeTint="80"/>
        <w:sz w:val="20"/>
        <w:szCs w:val="20"/>
      </w:rPr>
    </w:pPr>
    <w:r w:rsidRPr="0078257C">
      <w:rPr>
        <w:rFonts w:asciiTheme="minorHAnsi" w:hAnsiTheme="minorHAnsi" w:cstheme="minorHAnsi"/>
        <w:i/>
        <w:color w:val="7F7F7F" w:themeColor="text1" w:themeTint="80"/>
        <w:sz w:val="20"/>
        <w:szCs w:val="20"/>
      </w:rPr>
      <w:t xml:space="preserve">Regulamin pracy </w:t>
    </w:r>
    <w:r>
      <w:rPr>
        <w:rFonts w:asciiTheme="minorHAnsi" w:hAnsiTheme="minorHAnsi" w:cstheme="minorHAnsi"/>
        <w:i/>
        <w:color w:val="7F7F7F" w:themeColor="text1" w:themeTint="80"/>
        <w:sz w:val="20"/>
        <w:szCs w:val="20"/>
      </w:rPr>
      <w:t xml:space="preserve">w II Liceum Ogólnokształcącym z Oddziałami Integracyjnymi im. C. K. Norwida w Tychach </w:t>
    </w:r>
  </w:p>
  <w:p w:rsidR="00CC40CD" w:rsidRDefault="00CC40CD" w:rsidP="00183673">
    <w:pPr>
      <w:pStyle w:val="Nagwek"/>
      <w:jc w:val="center"/>
      <w:rPr>
        <w:color w:val="333333"/>
        <w:sz w:val="18"/>
        <w:szCs w:val="18"/>
      </w:rPr>
    </w:pPr>
    <w:r>
      <w:rPr>
        <w:noProof/>
      </w:rPr>
      <mc:AlternateContent>
        <mc:Choice Requires="wps">
          <w:drawing>
            <wp:anchor distT="4294967292" distB="4294967292" distL="114300" distR="114300" simplePos="0" relativeHeight="251657728" behindDoc="0" locked="0" layoutInCell="1" allowOverlap="1">
              <wp:simplePos x="0" y="0"/>
              <wp:positionH relativeFrom="column">
                <wp:posOffset>-114300</wp:posOffset>
              </wp:positionH>
              <wp:positionV relativeFrom="paragraph">
                <wp:posOffset>172084</wp:posOffset>
              </wp:positionV>
              <wp:extent cx="6172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86DBB"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13.55pt" to="4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" strokecolor="gray"/>
          </w:pict>
        </mc:Fallback>
      </mc:AlternateContent>
    </w:r>
    <w:r>
      <w:rPr>
        <w:color w:val="333333"/>
        <w:sz w:val="18"/>
        <w:szCs w:val="18"/>
      </w:rPr>
      <w:t xml:space="preserve"> </w:t>
    </w:r>
  </w:p>
  <w:p w:rsidR="00CC40CD" w:rsidRPr="0037491D" w:rsidRDefault="00CC40CD" w:rsidP="00183673">
    <w:pPr>
      <w:pStyle w:val="Nagwek"/>
      <w:jc w:val="center"/>
      <w:rPr>
        <w:color w:val="333333"/>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0CD" w:rsidRPr="002B3724" w:rsidRDefault="00CC40CD" w:rsidP="002B3724">
    <w:pPr>
      <w:pStyle w:val="Nagwek"/>
      <w:tabs>
        <w:tab w:val="clear" w:pos="4536"/>
        <w:tab w:val="clear" w:pos="9072"/>
        <w:tab w:val="left" w:pos="1164"/>
      </w:tabs>
      <w:jc w:val="left"/>
      <w:rPr>
        <w:rFonts w:asciiTheme="minorHAnsi" w:hAnsiTheme="minorHAnsi" w:cstheme="minorHAnsi"/>
        <w:i/>
        <w:color w:val="7F7F7F" w:themeColor="text1" w:themeTint="80"/>
        <w:sz w:val="20"/>
        <w:szCs w:val="20"/>
      </w:rPr>
    </w:pPr>
    <w:r w:rsidRPr="0078257C">
      <w:rPr>
        <w:rFonts w:asciiTheme="minorHAnsi" w:hAnsiTheme="minorHAnsi" w:cstheme="minorHAnsi"/>
        <w:i/>
        <w:color w:val="7F7F7F" w:themeColor="text1" w:themeTint="80"/>
        <w:sz w:val="20"/>
        <w:szCs w:val="20"/>
      </w:rPr>
      <w:t xml:space="preserve">Regulamin pracy </w:t>
    </w:r>
    <w:r>
      <w:rPr>
        <w:rFonts w:asciiTheme="minorHAnsi" w:hAnsiTheme="minorHAnsi" w:cstheme="minorHAnsi"/>
        <w:i/>
        <w:color w:val="7F7F7F" w:themeColor="text1" w:themeTint="80"/>
        <w:sz w:val="20"/>
        <w:szCs w:val="20"/>
      </w:rPr>
      <w:t xml:space="preserve">w II Liceum Ogólnokształcącym z Oddziałami Integracyjnymi im. C. K. Norwida w Tychach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1636E7"/>
    <w:multiLevelType w:val="hybridMultilevel"/>
    <w:tmpl w:val="5B4286AE"/>
    <w:lvl w:ilvl="0" w:tplc="DC9275EC">
      <w:start w:val="1"/>
      <w:numFmt w:val="decimal"/>
      <w:lvlText w:val="%1."/>
      <w:legacy w:legacy="1" w:legacySpace="0" w:legacyIndent="254"/>
      <w:lvlJc w:val="left"/>
      <w:rPr>
        <w:rFonts w:ascii="Times New Roman" w:hAnsi="Times New Roman" w:cs="Times New Roman" w:hint="default"/>
      </w:rPr>
    </w:lvl>
    <w:lvl w:ilvl="1" w:tplc="8D4E7856">
      <w:start w:val="1"/>
      <w:numFmt w:val="decimal"/>
      <w:lvlText w:val="%2)"/>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4717D3"/>
    <w:multiLevelType w:val="singleLevel"/>
    <w:tmpl w:val="C0BC8C7A"/>
    <w:lvl w:ilvl="0">
      <w:start w:val="1"/>
      <w:numFmt w:val="decimal"/>
      <w:lvlText w:val="%1)"/>
      <w:legacy w:legacy="1" w:legacySpace="0" w:legacyIndent="245"/>
      <w:lvlJc w:val="left"/>
      <w:rPr>
        <w:rFonts w:ascii="Times New Roman" w:eastAsia="Times New Roman" w:hAnsi="Times New Roman" w:cs="Times New Roman"/>
      </w:rPr>
    </w:lvl>
  </w:abstractNum>
  <w:abstractNum w:abstractNumId="3" w15:restartNumberingAfterBreak="0">
    <w:nsid w:val="02610222"/>
    <w:multiLevelType w:val="hybridMultilevel"/>
    <w:tmpl w:val="9E92E96C"/>
    <w:lvl w:ilvl="0" w:tplc="8D4E7856">
      <w:start w:val="1"/>
      <w:numFmt w:val="decimal"/>
      <w:lvlText w:val="%1)"/>
      <w:lvlJc w:val="left"/>
      <w:pPr>
        <w:tabs>
          <w:tab w:val="num" w:pos="525"/>
        </w:tabs>
        <w:ind w:left="525" w:hanging="360"/>
      </w:pPr>
      <w:rPr>
        <w:rFonts w:ascii="Times New Roman" w:eastAsia="Times New Roman" w:hAnsi="Times New Roman" w:cs="Times New Roman"/>
      </w:rPr>
    </w:lvl>
    <w:lvl w:ilvl="1" w:tplc="B6F4254E">
      <w:start w:val="7"/>
      <w:numFmt w:val="decimal"/>
      <w:lvlText w:val="%2."/>
      <w:lvlJc w:val="left"/>
      <w:pPr>
        <w:tabs>
          <w:tab w:val="num" w:pos="1245"/>
        </w:tabs>
        <w:ind w:left="1225" w:hanging="340"/>
      </w:pPr>
      <w:rPr>
        <w:rFonts w:cs="Times New Roman" w:hint="default"/>
      </w:rPr>
    </w:lvl>
    <w:lvl w:ilvl="2" w:tplc="6F440B28">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tabs>
          <w:tab w:val="num" w:pos="2685"/>
        </w:tabs>
        <w:ind w:left="2685" w:hanging="360"/>
      </w:pPr>
      <w:rPr>
        <w:rFonts w:cs="Times New Roman"/>
      </w:rPr>
    </w:lvl>
    <w:lvl w:ilvl="4" w:tplc="04150019" w:tentative="1">
      <w:start w:val="1"/>
      <w:numFmt w:val="lowerLetter"/>
      <w:lvlText w:val="%5."/>
      <w:lvlJc w:val="left"/>
      <w:pPr>
        <w:tabs>
          <w:tab w:val="num" w:pos="3405"/>
        </w:tabs>
        <w:ind w:left="3405" w:hanging="360"/>
      </w:pPr>
      <w:rPr>
        <w:rFonts w:cs="Times New Roman"/>
      </w:rPr>
    </w:lvl>
    <w:lvl w:ilvl="5" w:tplc="0415001B" w:tentative="1">
      <w:start w:val="1"/>
      <w:numFmt w:val="lowerRoman"/>
      <w:lvlText w:val="%6."/>
      <w:lvlJc w:val="right"/>
      <w:pPr>
        <w:tabs>
          <w:tab w:val="num" w:pos="4125"/>
        </w:tabs>
        <w:ind w:left="4125" w:hanging="180"/>
      </w:pPr>
      <w:rPr>
        <w:rFonts w:cs="Times New Roman"/>
      </w:rPr>
    </w:lvl>
    <w:lvl w:ilvl="6" w:tplc="0415000F" w:tentative="1">
      <w:start w:val="1"/>
      <w:numFmt w:val="decimal"/>
      <w:lvlText w:val="%7."/>
      <w:lvlJc w:val="left"/>
      <w:pPr>
        <w:tabs>
          <w:tab w:val="num" w:pos="4845"/>
        </w:tabs>
        <w:ind w:left="4845" w:hanging="360"/>
      </w:pPr>
      <w:rPr>
        <w:rFonts w:cs="Times New Roman"/>
      </w:rPr>
    </w:lvl>
    <w:lvl w:ilvl="7" w:tplc="04150019" w:tentative="1">
      <w:start w:val="1"/>
      <w:numFmt w:val="lowerLetter"/>
      <w:lvlText w:val="%8."/>
      <w:lvlJc w:val="left"/>
      <w:pPr>
        <w:tabs>
          <w:tab w:val="num" w:pos="5565"/>
        </w:tabs>
        <w:ind w:left="5565" w:hanging="360"/>
      </w:pPr>
      <w:rPr>
        <w:rFonts w:cs="Times New Roman"/>
      </w:rPr>
    </w:lvl>
    <w:lvl w:ilvl="8" w:tplc="0415001B" w:tentative="1">
      <w:start w:val="1"/>
      <w:numFmt w:val="lowerRoman"/>
      <w:lvlText w:val="%9."/>
      <w:lvlJc w:val="right"/>
      <w:pPr>
        <w:tabs>
          <w:tab w:val="num" w:pos="6285"/>
        </w:tabs>
        <w:ind w:left="6285" w:hanging="180"/>
      </w:pPr>
      <w:rPr>
        <w:rFonts w:cs="Times New Roman"/>
      </w:rPr>
    </w:lvl>
  </w:abstractNum>
  <w:abstractNum w:abstractNumId="4" w15:restartNumberingAfterBreak="0">
    <w:nsid w:val="03D00273"/>
    <w:multiLevelType w:val="hybridMultilevel"/>
    <w:tmpl w:val="012EB5FA"/>
    <w:lvl w:ilvl="0" w:tplc="D250E130">
      <w:start w:val="2"/>
      <w:numFmt w:val="decimal"/>
      <w:lvlText w:val="%1."/>
      <w:lvlJc w:val="left"/>
      <w:pPr>
        <w:tabs>
          <w:tab w:val="num" w:pos="360"/>
        </w:tabs>
        <w:ind w:left="360" w:hanging="360"/>
      </w:pPr>
      <w:rPr>
        <w:rFonts w:ascii="Times New Roman" w:eastAsia="Times New Roman" w:hAnsi="Times New Roman" w:cs="Times New Roman" w:hint="default"/>
      </w:rPr>
    </w:lvl>
    <w:lvl w:ilvl="1" w:tplc="DA2C513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3742D7"/>
    <w:multiLevelType w:val="hybridMultilevel"/>
    <w:tmpl w:val="D2B04D3C"/>
    <w:lvl w:ilvl="0" w:tplc="0415000F">
      <w:start w:val="1"/>
      <w:numFmt w:val="decimal"/>
      <w:lvlText w:val="%1."/>
      <w:lvlJc w:val="left"/>
      <w:pPr>
        <w:ind w:left="3420" w:hanging="360"/>
      </w:pPr>
    </w:lvl>
    <w:lvl w:ilvl="1" w:tplc="04150019" w:tentative="1">
      <w:start w:val="1"/>
      <w:numFmt w:val="lowerLetter"/>
      <w:lvlText w:val="%2."/>
      <w:lvlJc w:val="left"/>
      <w:pPr>
        <w:ind w:left="4140" w:hanging="360"/>
      </w:pPr>
    </w:lvl>
    <w:lvl w:ilvl="2" w:tplc="0415001B" w:tentative="1">
      <w:start w:val="1"/>
      <w:numFmt w:val="lowerRoman"/>
      <w:lvlText w:val="%3."/>
      <w:lvlJc w:val="right"/>
      <w:pPr>
        <w:ind w:left="4860" w:hanging="180"/>
      </w:pPr>
    </w:lvl>
    <w:lvl w:ilvl="3" w:tplc="0415000F" w:tentative="1">
      <w:start w:val="1"/>
      <w:numFmt w:val="decimal"/>
      <w:lvlText w:val="%4."/>
      <w:lvlJc w:val="left"/>
      <w:pPr>
        <w:ind w:left="5580" w:hanging="360"/>
      </w:pPr>
    </w:lvl>
    <w:lvl w:ilvl="4" w:tplc="04150019" w:tentative="1">
      <w:start w:val="1"/>
      <w:numFmt w:val="lowerLetter"/>
      <w:lvlText w:val="%5."/>
      <w:lvlJc w:val="left"/>
      <w:pPr>
        <w:ind w:left="6300" w:hanging="360"/>
      </w:pPr>
    </w:lvl>
    <w:lvl w:ilvl="5" w:tplc="0415001B" w:tentative="1">
      <w:start w:val="1"/>
      <w:numFmt w:val="lowerRoman"/>
      <w:lvlText w:val="%6."/>
      <w:lvlJc w:val="right"/>
      <w:pPr>
        <w:ind w:left="7020" w:hanging="180"/>
      </w:pPr>
    </w:lvl>
    <w:lvl w:ilvl="6" w:tplc="0415000F" w:tentative="1">
      <w:start w:val="1"/>
      <w:numFmt w:val="decimal"/>
      <w:lvlText w:val="%7."/>
      <w:lvlJc w:val="left"/>
      <w:pPr>
        <w:ind w:left="7740" w:hanging="360"/>
      </w:pPr>
    </w:lvl>
    <w:lvl w:ilvl="7" w:tplc="04150019" w:tentative="1">
      <w:start w:val="1"/>
      <w:numFmt w:val="lowerLetter"/>
      <w:lvlText w:val="%8."/>
      <w:lvlJc w:val="left"/>
      <w:pPr>
        <w:ind w:left="8460" w:hanging="360"/>
      </w:pPr>
    </w:lvl>
    <w:lvl w:ilvl="8" w:tplc="0415001B" w:tentative="1">
      <w:start w:val="1"/>
      <w:numFmt w:val="lowerRoman"/>
      <w:lvlText w:val="%9."/>
      <w:lvlJc w:val="right"/>
      <w:pPr>
        <w:ind w:left="9180" w:hanging="180"/>
      </w:pPr>
    </w:lvl>
  </w:abstractNum>
  <w:abstractNum w:abstractNumId="6" w15:restartNumberingAfterBreak="0">
    <w:nsid w:val="059025D6"/>
    <w:multiLevelType w:val="hybridMultilevel"/>
    <w:tmpl w:val="BE3EE3FC"/>
    <w:lvl w:ilvl="0" w:tplc="D942317A">
      <w:start w:val="1"/>
      <w:numFmt w:val="decimal"/>
      <w:lvlText w:val="%1)"/>
      <w:lvlJc w:val="left"/>
      <w:pPr>
        <w:tabs>
          <w:tab w:val="num" w:pos="360"/>
        </w:tabs>
        <w:ind w:left="360" w:hanging="360"/>
      </w:pPr>
      <w:rPr>
        <w:rFonts w:ascii="Times New Roman" w:eastAsia="Times New Roman" w:hAnsi="Times New Roman"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68E36C2"/>
    <w:multiLevelType w:val="hybridMultilevel"/>
    <w:tmpl w:val="A0E0455A"/>
    <w:lvl w:ilvl="0" w:tplc="6F7A32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AF513A"/>
    <w:multiLevelType w:val="singleLevel"/>
    <w:tmpl w:val="71B6C86E"/>
    <w:lvl w:ilvl="0">
      <w:start w:val="1"/>
      <w:numFmt w:val="decimal"/>
      <w:lvlText w:val="%1."/>
      <w:lvlJc w:val="left"/>
      <w:pPr>
        <w:tabs>
          <w:tab w:val="num" w:pos="0"/>
        </w:tabs>
      </w:pPr>
      <w:rPr>
        <w:rFonts w:ascii="Times New Roman" w:eastAsia="Times New Roman" w:hAnsi="Times New Roman" w:cs="Times New Roman"/>
      </w:rPr>
    </w:lvl>
  </w:abstractNum>
  <w:abstractNum w:abstractNumId="9" w15:restartNumberingAfterBreak="0">
    <w:nsid w:val="0C48659A"/>
    <w:multiLevelType w:val="hybridMultilevel"/>
    <w:tmpl w:val="C472F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9D6492"/>
    <w:multiLevelType w:val="hybridMultilevel"/>
    <w:tmpl w:val="330A6E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40A48"/>
    <w:multiLevelType w:val="hybridMultilevel"/>
    <w:tmpl w:val="1430BD7C"/>
    <w:lvl w:ilvl="0" w:tplc="F04073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FBC4B2A"/>
    <w:multiLevelType w:val="hybridMultilevel"/>
    <w:tmpl w:val="697C3580"/>
    <w:lvl w:ilvl="0" w:tplc="DF880444">
      <w:start w:val="1"/>
      <w:numFmt w:val="lowerLetter"/>
      <w:lvlText w:val="%1)"/>
      <w:lvlJc w:val="left"/>
      <w:pPr>
        <w:ind w:left="720" w:hanging="360"/>
      </w:pPr>
      <w:rPr>
        <w:rFonts w:ascii="Calibri" w:eastAsia="Calibri" w:hAnsi="Calibri"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230B04"/>
    <w:multiLevelType w:val="hybridMultilevel"/>
    <w:tmpl w:val="2A80D01E"/>
    <w:lvl w:ilvl="0" w:tplc="9510F644">
      <w:start w:val="1"/>
      <w:numFmt w:val="decimal"/>
      <w:lvlText w:val="%1."/>
      <w:legacy w:legacy="1" w:legacySpace="0" w:legacyIndent="254"/>
      <w:lvlJc w:val="left"/>
      <w:rPr>
        <w:rFonts w:ascii="Times New Roman" w:hAnsi="Times New Roman" w:cs="Times New Roman" w:hint="default"/>
        <w:b w:val="0"/>
      </w:rPr>
    </w:lvl>
    <w:lvl w:ilvl="1" w:tplc="F51238D0">
      <w:start w:val="1"/>
      <w:numFmt w:val="decimal"/>
      <w:lvlText w:val="%2)"/>
      <w:lvlJc w:val="left"/>
      <w:pPr>
        <w:tabs>
          <w:tab w:val="num" w:pos="567"/>
        </w:tabs>
        <w:ind w:left="567"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675148"/>
    <w:multiLevelType w:val="hybridMultilevel"/>
    <w:tmpl w:val="867478F8"/>
    <w:lvl w:ilvl="0" w:tplc="90487D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403AA7"/>
    <w:multiLevelType w:val="hybridMultilevel"/>
    <w:tmpl w:val="5540CCDE"/>
    <w:lvl w:ilvl="0" w:tplc="6B1C71AE">
      <w:start w:val="1"/>
      <w:numFmt w:val="decimal"/>
      <w:lvlText w:val="%1."/>
      <w:lvlJc w:val="left"/>
      <w:pPr>
        <w:tabs>
          <w:tab w:val="num" w:pos="0"/>
        </w:tabs>
      </w:pPr>
      <w:rPr>
        <w:rFonts w:ascii="Times New Roman" w:hAnsi="Times New Roman" w:cs="Times New Roman" w:hint="default"/>
      </w:rPr>
    </w:lvl>
    <w:lvl w:ilvl="1" w:tplc="B7605694">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6E620EF"/>
    <w:multiLevelType w:val="hybridMultilevel"/>
    <w:tmpl w:val="3AD6AB9A"/>
    <w:lvl w:ilvl="0" w:tplc="73F2AD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19D12AE7"/>
    <w:multiLevelType w:val="hybridMultilevel"/>
    <w:tmpl w:val="64F0D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8B0E93"/>
    <w:multiLevelType w:val="hybridMultilevel"/>
    <w:tmpl w:val="0A547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901586"/>
    <w:multiLevelType w:val="hybridMultilevel"/>
    <w:tmpl w:val="9C1A1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90A66"/>
    <w:multiLevelType w:val="multilevel"/>
    <w:tmpl w:val="CAEE8CC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CC03251"/>
    <w:multiLevelType w:val="hybridMultilevel"/>
    <w:tmpl w:val="599ADF0C"/>
    <w:lvl w:ilvl="0" w:tplc="1F7AD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1D04BA"/>
    <w:multiLevelType w:val="hybridMultilevel"/>
    <w:tmpl w:val="AF40D9CE"/>
    <w:lvl w:ilvl="0" w:tplc="5EEC12AC">
      <w:start w:val="1"/>
      <w:numFmt w:val="decimal"/>
      <w:lvlText w:val="%1."/>
      <w:lvlJc w:val="left"/>
      <w:pPr>
        <w:tabs>
          <w:tab w:val="num" w:pos="786"/>
        </w:tabs>
        <w:ind w:left="786"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796B2D"/>
    <w:multiLevelType w:val="hybridMultilevel"/>
    <w:tmpl w:val="1F86D7D8"/>
    <w:lvl w:ilvl="0" w:tplc="256E41D2">
      <w:start w:val="1"/>
      <w:numFmt w:val="decimal"/>
      <w:lvlText w:val="%1)"/>
      <w:lvlJc w:val="left"/>
      <w:pPr>
        <w:tabs>
          <w:tab w:val="num" w:pos="720"/>
        </w:tabs>
        <w:ind w:left="720" w:hanging="360"/>
      </w:pPr>
      <w:rPr>
        <w:rFonts w:ascii="Times New Roman" w:eastAsia="Times New Roman" w:hAnsi="Times New Roman" w:cs="Times New Roman"/>
      </w:rPr>
    </w:lvl>
    <w:lvl w:ilvl="1" w:tplc="03924B9E">
      <w:start w:val="2"/>
      <w:numFmt w:val="decimal"/>
      <w:lvlText w:val="%2"/>
      <w:lvlJc w:val="left"/>
      <w:pPr>
        <w:tabs>
          <w:tab w:val="num" w:pos="1440"/>
        </w:tabs>
        <w:ind w:left="1440" w:hanging="360"/>
      </w:pPr>
      <w:rPr>
        <w:rFonts w:cs="Times New Roman" w:hint="default"/>
      </w:rPr>
    </w:lvl>
    <w:lvl w:ilvl="2" w:tplc="00EE0D6E">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25D1305"/>
    <w:multiLevelType w:val="hybridMultilevel"/>
    <w:tmpl w:val="2A80D01E"/>
    <w:lvl w:ilvl="0" w:tplc="9510F644">
      <w:start w:val="1"/>
      <w:numFmt w:val="decimal"/>
      <w:lvlText w:val="%1."/>
      <w:legacy w:legacy="1" w:legacySpace="0" w:legacyIndent="254"/>
      <w:lvlJc w:val="left"/>
      <w:rPr>
        <w:rFonts w:ascii="Times New Roman" w:hAnsi="Times New Roman" w:cs="Times New Roman" w:hint="default"/>
        <w:b w:val="0"/>
      </w:rPr>
    </w:lvl>
    <w:lvl w:ilvl="1" w:tplc="F51238D0">
      <w:start w:val="1"/>
      <w:numFmt w:val="decimal"/>
      <w:lvlText w:val="%2)"/>
      <w:lvlJc w:val="left"/>
      <w:pPr>
        <w:tabs>
          <w:tab w:val="num" w:pos="567"/>
        </w:tabs>
        <w:ind w:left="567"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2BA7766"/>
    <w:multiLevelType w:val="hybridMultilevel"/>
    <w:tmpl w:val="89D8C66C"/>
    <w:lvl w:ilvl="0" w:tplc="A7AC0D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F41E65"/>
    <w:multiLevelType w:val="hybridMultilevel"/>
    <w:tmpl w:val="57B07EFE"/>
    <w:lvl w:ilvl="0" w:tplc="5F5CA06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CD5BDA"/>
    <w:multiLevelType w:val="hybridMultilevel"/>
    <w:tmpl w:val="5F90A260"/>
    <w:lvl w:ilvl="0" w:tplc="E1F8804E">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260F3893"/>
    <w:multiLevelType w:val="hybridMultilevel"/>
    <w:tmpl w:val="99503578"/>
    <w:lvl w:ilvl="0" w:tplc="EA1A6E3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3865D9"/>
    <w:multiLevelType w:val="hybridMultilevel"/>
    <w:tmpl w:val="7506D796"/>
    <w:lvl w:ilvl="0" w:tplc="1FEE5B3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8295D4E"/>
    <w:multiLevelType w:val="hybridMultilevel"/>
    <w:tmpl w:val="D45C5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62D84"/>
    <w:multiLevelType w:val="hybridMultilevel"/>
    <w:tmpl w:val="4F90A2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184558"/>
    <w:multiLevelType w:val="hybridMultilevel"/>
    <w:tmpl w:val="16541CBA"/>
    <w:lvl w:ilvl="0" w:tplc="72B0508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9C22FF0"/>
    <w:multiLevelType w:val="singleLevel"/>
    <w:tmpl w:val="6B1C71AE"/>
    <w:lvl w:ilvl="0">
      <w:start w:val="2"/>
      <w:numFmt w:val="decimal"/>
      <w:lvlText w:val="%1."/>
      <w:lvlJc w:val="left"/>
      <w:pPr>
        <w:tabs>
          <w:tab w:val="num" w:pos="0"/>
        </w:tabs>
      </w:pPr>
      <w:rPr>
        <w:rFonts w:ascii="Times New Roman" w:hAnsi="Times New Roman" w:cs="Times New Roman" w:hint="default"/>
      </w:rPr>
    </w:lvl>
  </w:abstractNum>
  <w:abstractNum w:abstractNumId="34" w15:restartNumberingAfterBreak="0">
    <w:nsid w:val="29E73BD8"/>
    <w:multiLevelType w:val="hybridMultilevel"/>
    <w:tmpl w:val="38F8F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A397B46"/>
    <w:multiLevelType w:val="hybridMultilevel"/>
    <w:tmpl w:val="120CA6A6"/>
    <w:lvl w:ilvl="0" w:tplc="8D4E7856">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6" w15:restartNumberingAfterBreak="0">
    <w:nsid w:val="2AE676AF"/>
    <w:multiLevelType w:val="hybridMultilevel"/>
    <w:tmpl w:val="D896B512"/>
    <w:lvl w:ilvl="0" w:tplc="FE441CFC">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832B40"/>
    <w:multiLevelType w:val="hybridMultilevel"/>
    <w:tmpl w:val="1EB2F70A"/>
    <w:lvl w:ilvl="0" w:tplc="1458DE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2FB27A69"/>
    <w:multiLevelType w:val="hybridMultilevel"/>
    <w:tmpl w:val="170201E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5778D1"/>
    <w:multiLevelType w:val="hybridMultilevel"/>
    <w:tmpl w:val="2F763A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9257EA"/>
    <w:multiLevelType w:val="hybridMultilevel"/>
    <w:tmpl w:val="A4AE44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38093C"/>
    <w:multiLevelType w:val="hybridMultilevel"/>
    <w:tmpl w:val="181C5DB2"/>
    <w:lvl w:ilvl="0" w:tplc="254EAA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8B6BE3"/>
    <w:multiLevelType w:val="hybridMultilevel"/>
    <w:tmpl w:val="3A6008BA"/>
    <w:lvl w:ilvl="0" w:tplc="CFE4D2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DA51B4C"/>
    <w:multiLevelType w:val="hybridMultilevel"/>
    <w:tmpl w:val="902C8210"/>
    <w:lvl w:ilvl="0" w:tplc="3E8006AC">
      <w:start w:val="1"/>
      <w:numFmt w:val="decimal"/>
      <w:lvlText w:val="%1)"/>
      <w:lvlJc w:val="left"/>
      <w:pPr>
        <w:tabs>
          <w:tab w:val="num" w:pos="1260"/>
        </w:tabs>
        <w:ind w:left="1260" w:hanging="360"/>
      </w:pPr>
      <w:rPr>
        <w:rFonts w:ascii="Times New Roman" w:eastAsia="Times New Roman" w:hAnsi="Times New Roman" w:cs="Times New Roman"/>
        <w:b w:val="0"/>
      </w:rPr>
    </w:lvl>
    <w:lvl w:ilvl="1" w:tplc="1CCE54DA">
      <w:start w:val="2"/>
      <w:numFmt w:val="decimal"/>
      <w:lvlText w:val="%2"/>
      <w:lvlJc w:val="left"/>
      <w:pPr>
        <w:ind w:left="1980" w:hanging="360"/>
      </w:pPr>
      <w:rPr>
        <w:rFonts w:hint="default"/>
      </w:rPr>
    </w:lvl>
    <w:lvl w:ilvl="2" w:tplc="D0329DA4">
      <w:start w:val="1"/>
      <w:numFmt w:val="lowerLetter"/>
      <w:suff w:val="space"/>
      <w:lvlText w:val="%3)"/>
      <w:lvlJc w:val="left"/>
      <w:pPr>
        <w:ind w:left="2700" w:hanging="180"/>
      </w:pPr>
      <w:rPr>
        <w:rFonts w:asciiTheme="minorHAnsi" w:eastAsia="Times New Roman" w:hAnsiTheme="minorHAnsi" w:cstheme="minorHAnsi" w:hint="default"/>
        <w:color w:val="auto"/>
      </w:rPr>
    </w:lvl>
    <w:lvl w:ilvl="3" w:tplc="27F2E902">
      <w:start w:val="1"/>
      <w:numFmt w:val="decimal"/>
      <w:lvlText w:val="%4."/>
      <w:lvlJc w:val="left"/>
      <w:pPr>
        <w:ind w:left="3420" w:hanging="360"/>
      </w:pPr>
      <w:rPr>
        <w:rFonts w:hint="default"/>
        <w:b w:val="0"/>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4" w15:restartNumberingAfterBreak="0">
    <w:nsid w:val="3E9E72DF"/>
    <w:multiLevelType w:val="hybridMultilevel"/>
    <w:tmpl w:val="AD623C1E"/>
    <w:lvl w:ilvl="0" w:tplc="F8C2EB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2E5FAF"/>
    <w:multiLevelType w:val="singleLevel"/>
    <w:tmpl w:val="42788A16"/>
    <w:lvl w:ilvl="0">
      <w:start w:val="1"/>
      <w:numFmt w:val="decimal"/>
      <w:lvlText w:val="%1."/>
      <w:lvlJc w:val="left"/>
      <w:pPr>
        <w:tabs>
          <w:tab w:val="num" w:pos="0"/>
        </w:tabs>
      </w:pPr>
      <w:rPr>
        <w:rFonts w:ascii="Times New Roman" w:hAnsi="Times New Roman" w:cs="Times New Roman" w:hint="default"/>
      </w:rPr>
    </w:lvl>
  </w:abstractNum>
  <w:abstractNum w:abstractNumId="46" w15:restartNumberingAfterBreak="0">
    <w:nsid w:val="42032B25"/>
    <w:multiLevelType w:val="hybridMultilevel"/>
    <w:tmpl w:val="3A14774C"/>
    <w:lvl w:ilvl="0" w:tplc="FA58C4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3694E75"/>
    <w:multiLevelType w:val="hybridMultilevel"/>
    <w:tmpl w:val="A4E2D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82764E"/>
    <w:multiLevelType w:val="singleLevel"/>
    <w:tmpl w:val="D43CB176"/>
    <w:lvl w:ilvl="0">
      <w:start w:val="1"/>
      <w:numFmt w:val="decimal"/>
      <w:lvlText w:val="%1)"/>
      <w:lvlJc w:val="left"/>
      <w:pPr>
        <w:tabs>
          <w:tab w:val="num" w:pos="737"/>
        </w:tabs>
        <w:ind w:left="737" w:hanging="397"/>
      </w:pPr>
      <w:rPr>
        <w:rFonts w:hint="default"/>
      </w:rPr>
    </w:lvl>
  </w:abstractNum>
  <w:abstractNum w:abstractNumId="49" w15:restartNumberingAfterBreak="0">
    <w:nsid w:val="44A22D84"/>
    <w:multiLevelType w:val="hybridMultilevel"/>
    <w:tmpl w:val="5F4071E6"/>
    <w:lvl w:ilvl="0" w:tplc="00D403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C5732C"/>
    <w:multiLevelType w:val="hybridMultilevel"/>
    <w:tmpl w:val="38987D7C"/>
    <w:lvl w:ilvl="0" w:tplc="80AE19C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5062B5B"/>
    <w:multiLevelType w:val="hybridMultilevel"/>
    <w:tmpl w:val="DB144E0E"/>
    <w:lvl w:ilvl="0" w:tplc="C4A4779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2" w15:restartNumberingAfterBreak="0">
    <w:nsid w:val="45076D20"/>
    <w:multiLevelType w:val="hybridMultilevel"/>
    <w:tmpl w:val="82047CFE"/>
    <w:lvl w:ilvl="0" w:tplc="A1688B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6A0A30"/>
    <w:multiLevelType w:val="multilevel"/>
    <w:tmpl w:val="2DF8F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7FF4679"/>
    <w:multiLevelType w:val="hybridMultilevel"/>
    <w:tmpl w:val="E15C2A82"/>
    <w:lvl w:ilvl="0" w:tplc="0486FB5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A83F80"/>
    <w:multiLevelType w:val="hybridMultilevel"/>
    <w:tmpl w:val="B8088F0C"/>
    <w:lvl w:ilvl="0" w:tplc="B5BEC488">
      <w:start w:val="1"/>
      <w:numFmt w:val="decimal"/>
      <w:lvlText w:val="%1."/>
      <w:lvlJc w:val="left"/>
      <w:pPr>
        <w:tabs>
          <w:tab w:val="num" w:pos="525"/>
        </w:tabs>
        <w:ind w:left="525" w:hanging="360"/>
      </w:pPr>
      <w:rPr>
        <w:rFonts w:cs="Times New Roman" w:hint="default"/>
      </w:rPr>
    </w:lvl>
    <w:lvl w:ilvl="1" w:tplc="8D4E7856">
      <w:start w:val="1"/>
      <w:numFmt w:val="decimal"/>
      <w:lvlText w:val="%2)"/>
      <w:lvlJc w:val="left"/>
      <w:pPr>
        <w:tabs>
          <w:tab w:val="num" w:pos="360"/>
        </w:tabs>
        <w:ind w:left="36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4FE016EF"/>
    <w:multiLevelType w:val="hybridMultilevel"/>
    <w:tmpl w:val="512A30D6"/>
    <w:lvl w:ilvl="0" w:tplc="B3E60C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4FFF3E2B"/>
    <w:multiLevelType w:val="hybridMultilevel"/>
    <w:tmpl w:val="3A568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02723A5"/>
    <w:multiLevelType w:val="hybridMultilevel"/>
    <w:tmpl w:val="B2867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C667A"/>
    <w:multiLevelType w:val="hybridMultilevel"/>
    <w:tmpl w:val="D1CE6720"/>
    <w:lvl w:ilvl="0" w:tplc="8960B506">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1FE38BD"/>
    <w:multiLevelType w:val="hybridMultilevel"/>
    <w:tmpl w:val="55E6B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FE1CE7"/>
    <w:multiLevelType w:val="hybridMultilevel"/>
    <w:tmpl w:val="19A2B170"/>
    <w:lvl w:ilvl="0" w:tplc="04150011">
      <w:start w:val="1"/>
      <w:numFmt w:val="decimal"/>
      <w:lvlText w:val="%1)"/>
      <w:lvlJc w:val="left"/>
      <w:rPr>
        <w:rFonts w:hint="default"/>
      </w:rPr>
    </w:lvl>
    <w:lvl w:ilvl="1" w:tplc="F51238D0">
      <w:start w:val="1"/>
      <w:numFmt w:val="decimal"/>
      <w:lvlText w:val="%2)"/>
      <w:lvlJc w:val="left"/>
      <w:pPr>
        <w:tabs>
          <w:tab w:val="num" w:pos="567"/>
        </w:tabs>
        <w:ind w:left="567"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3E54952"/>
    <w:multiLevelType w:val="hybridMultilevel"/>
    <w:tmpl w:val="17265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002946"/>
    <w:multiLevelType w:val="hybridMultilevel"/>
    <w:tmpl w:val="4F90A2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598F132D"/>
    <w:multiLevelType w:val="hybridMultilevel"/>
    <w:tmpl w:val="2AB6E6FE"/>
    <w:lvl w:ilvl="0" w:tplc="2F88EB26">
      <w:start w:val="1"/>
      <w:numFmt w:val="decimal"/>
      <w:lvlText w:val="%1."/>
      <w:lvlJc w:val="left"/>
      <w:pPr>
        <w:tabs>
          <w:tab w:val="num" w:pos="0"/>
        </w:tabs>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5CBC7284"/>
    <w:multiLevelType w:val="multilevel"/>
    <w:tmpl w:val="B7F850CA"/>
    <w:lvl w:ilvl="0">
      <w:start w:val="8"/>
      <w:numFmt w:val="decimal"/>
      <w:lvlText w:val="%1."/>
      <w:lvlJc w:val="left"/>
      <w:pPr>
        <w:tabs>
          <w:tab w:val="num" w:pos="720"/>
        </w:tabs>
        <w:ind w:left="720" w:hanging="360"/>
      </w:pPr>
      <w:rPr>
        <w:rFonts w:hint="default"/>
      </w:rPr>
    </w:lvl>
    <w:lvl w:ilvl="1">
      <w:start w:val="17"/>
      <w:numFmt w:val="decimal"/>
      <w:lvlText w:val="%2."/>
      <w:lvlJc w:val="left"/>
      <w:pPr>
        <w:tabs>
          <w:tab w:val="num" w:pos="1440"/>
        </w:tabs>
        <w:ind w:left="1440" w:hanging="360"/>
      </w:pPr>
      <w:rPr>
        <w:rFonts w:hint="default"/>
        <w:b w:val="0"/>
      </w:rPr>
    </w:lvl>
    <w:lvl w:ilvl="2">
      <w:start w:val="2"/>
      <w:numFmt w:val="lowerLetter"/>
      <w:lvlText w:val="%3)"/>
      <w:lvlJc w:val="left"/>
      <w:pPr>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5D721F24"/>
    <w:multiLevelType w:val="hybridMultilevel"/>
    <w:tmpl w:val="4B86BE4E"/>
    <w:lvl w:ilvl="0" w:tplc="2F3C599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0F30C04"/>
    <w:multiLevelType w:val="hybridMultilevel"/>
    <w:tmpl w:val="D2B2A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26449B"/>
    <w:multiLevelType w:val="hybridMultilevel"/>
    <w:tmpl w:val="68C48026"/>
    <w:lvl w:ilvl="0" w:tplc="1408E134">
      <w:start w:val="3"/>
      <w:numFmt w:val="decimal"/>
      <w:lvlText w:val="%1."/>
      <w:lvlJc w:val="left"/>
      <w:pPr>
        <w:tabs>
          <w:tab w:val="num" w:pos="525"/>
        </w:tabs>
        <w:ind w:left="52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625938AC"/>
    <w:multiLevelType w:val="hybridMultilevel"/>
    <w:tmpl w:val="429A586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0" w15:restartNumberingAfterBreak="0">
    <w:nsid w:val="63AD1E59"/>
    <w:multiLevelType w:val="hybridMultilevel"/>
    <w:tmpl w:val="A64AD8AE"/>
    <w:lvl w:ilvl="0" w:tplc="46C8F6EC">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339"/>
        </w:tabs>
        <w:ind w:left="1339" w:hanging="360"/>
      </w:pPr>
      <w:rPr>
        <w:rFonts w:cs="Times New Roman"/>
      </w:rPr>
    </w:lvl>
    <w:lvl w:ilvl="2" w:tplc="0415001B" w:tentative="1">
      <w:start w:val="1"/>
      <w:numFmt w:val="lowerRoman"/>
      <w:lvlText w:val="%3."/>
      <w:lvlJc w:val="right"/>
      <w:pPr>
        <w:tabs>
          <w:tab w:val="num" w:pos="2059"/>
        </w:tabs>
        <w:ind w:left="2059" w:hanging="180"/>
      </w:pPr>
      <w:rPr>
        <w:rFonts w:cs="Times New Roman"/>
      </w:rPr>
    </w:lvl>
    <w:lvl w:ilvl="3" w:tplc="0415000F" w:tentative="1">
      <w:start w:val="1"/>
      <w:numFmt w:val="decimal"/>
      <w:lvlText w:val="%4."/>
      <w:lvlJc w:val="left"/>
      <w:pPr>
        <w:tabs>
          <w:tab w:val="num" w:pos="2779"/>
        </w:tabs>
        <w:ind w:left="2779" w:hanging="360"/>
      </w:pPr>
      <w:rPr>
        <w:rFonts w:cs="Times New Roman"/>
      </w:rPr>
    </w:lvl>
    <w:lvl w:ilvl="4" w:tplc="04150019" w:tentative="1">
      <w:start w:val="1"/>
      <w:numFmt w:val="lowerLetter"/>
      <w:lvlText w:val="%5."/>
      <w:lvlJc w:val="left"/>
      <w:pPr>
        <w:tabs>
          <w:tab w:val="num" w:pos="3499"/>
        </w:tabs>
        <w:ind w:left="3499" w:hanging="360"/>
      </w:pPr>
      <w:rPr>
        <w:rFonts w:cs="Times New Roman"/>
      </w:rPr>
    </w:lvl>
    <w:lvl w:ilvl="5" w:tplc="0415001B" w:tentative="1">
      <w:start w:val="1"/>
      <w:numFmt w:val="lowerRoman"/>
      <w:lvlText w:val="%6."/>
      <w:lvlJc w:val="right"/>
      <w:pPr>
        <w:tabs>
          <w:tab w:val="num" w:pos="4219"/>
        </w:tabs>
        <w:ind w:left="4219" w:hanging="180"/>
      </w:pPr>
      <w:rPr>
        <w:rFonts w:cs="Times New Roman"/>
      </w:rPr>
    </w:lvl>
    <w:lvl w:ilvl="6" w:tplc="0415000F" w:tentative="1">
      <w:start w:val="1"/>
      <w:numFmt w:val="decimal"/>
      <w:lvlText w:val="%7."/>
      <w:lvlJc w:val="left"/>
      <w:pPr>
        <w:tabs>
          <w:tab w:val="num" w:pos="4939"/>
        </w:tabs>
        <w:ind w:left="4939" w:hanging="360"/>
      </w:pPr>
      <w:rPr>
        <w:rFonts w:cs="Times New Roman"/>
      </w:rPr>
    </w:lvl>
    <w:lvl w:ilvl="7" w:tplc="04150019" w:tentative="1">
      <w:start w:val="1"/>
      <w:numFmt w:val="lowerLetter"/>
      <w:lvlText w:val="%8."/>
      <w:lvlJc w:val="left"/>
      <w:pPr>
        <w:tabs>
          <w:tab w:val="num" w:pos="5659"/>
        </w:tabs>
        <w:ind w:left="5659" w:hanging="360"/>
      </w:pPr>
      <w:rPr>
        <w:rFonts w:cs="Times New Roman"/>
      </w:rPr>
    </w:lvl>
    <w:lvl w:ilvl="8" w:tplc="0415001B" w:tentative="1">
      <w:start w:val="1"/>
      <w:numFmt w:val="lowerRoman"/>
      <w:lvlText w:val="%9."/>
      <w:lvlJc w:val="right"/>
      <w:pPr>
        <w:tabs>
          <w:tab w:val="num" w:pos="6379"/>
        </w:tabs>
        <w:ind w:left="6379" w:hanging="180"/>
      </w:pPr>
      <w:rPr>
        <w:rFonts w:cs="Times New Roman"/>
      </w:rPr>
    </w:lvl>
  </w:abstractNum>
  <w:abstractNum w:abstractNumId="71" w15:restartNumberingAfterBreak="0">
    <w:nsid w:val="66DE2114"/>
    <w:multiLevelType w:val="hybridMultilevel"/>
    <w:tmpl w:val="D4DEC6D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2" w15:restartNumberingAfterBreak="0">
    <w:nsid w:val="672E1812"/>
    <w:multiLevelType w:val="hybridMultilevel"/>
    <w:tmpl w:val="683A1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7945C3"/>
    <w:multiLevelType w:val="hybridMultilevel"/>
    <w:tmpl w:val="4A947F06"/>
    <w:lvl w:ilvl="0" w:tplc="FFFFFFFF">
      <w:start w:val="1"/>
      <w:numFmt w:val="decimal"/>
      <w:lvlText w:val="%1."/>
      <w:lvlJc w:val="left"/>
      <w:pPr>
        <w:tabs>
          <w:tab w:val="num" w:pos="360"/>
        </w:tabs>
        <w:ind w:left="340" w:hanging="34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737"/>
        </w:tabs>
        <w:ind w:left="73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C3A49DD"/>
    <w:multiLevelType w:val="hybridMultilevel"/>
    <w:tmpl w:val="B386A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44426A"/>
    <w:multiLevelType w:val="hybridMultilevel"/>
    <w:tmpl w:val="BB72B250"/>
    <w:lvl w:ilvl="0" w:tplc="8D4E7856">
      <w:start w:val="1"/>
      <w:numFmt w:val="decimal"/>
      <w:lvlText w:val="%1)"/>
      <w:lvlJc w:val="left"/>
      <w:pPr>
        <w:tabs>
          <w:tab w:val="num" w:pos="1260"/>
        </w:tabs>
        <w:ind w:left="1260" w:hanging="360"/>
      </w:pPr>
      <w:rPr>
        <w:rFonts w:ascii="Times New Roman" w:eastAsia="Times New Roman" w:hAnsi="Times New Roman" w:cs="Times New Roman"/>
      </w:rPr>
    </w:lvl>
    <w:lvl w:ilvl="1" w:tplc="F9E093DA">
      <w:start w:val="1"/>
      <w:numFmt w:val="decimal"/>
      <w:lvlText w:val="%2."/>
      <w:lvlJc w:val="left"/>
      <w:pPr>
        <w:ind w:left="1980" w:hanging="360"/>
      </w:pPr>
      <w:rPr>
        <w:rFonts w:hint="default"/>
        <w:b w:val="0"/>
      </w:rPr>
    </w:lvl>
    <w:lvl w:ilvl="2" w:tplc="5BA8B3BA">
      <w:start w:val="1"/>
      <w:numFmt w:val="decimal"/>
      <w:lvlText w:val="%3)"/>
      <w:lvlJc w:val="right"/>
      <w:pPr>
        <w:tabs>
          <w:tab w:val="num" w:pos="2700"/>
        </w:tabs>
        <w:ind w:left="2700" w:hanging="180"/>
      </w:pPr>
      <w:rPr>
        <w:rFonts w:ascii="Times New Roman" w:eastAsia="Times New Roman" w:hAnsi="Times New Roman" w:cs="Times New Roman"/>
        <w:color w:val="auto"/>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76" w15:restartNumberingAfterBreak="0">
    <w:nsid w:val="6D60430F"/>
    <w:multiLevelType w:val="hybridMultilevel"/>
    <w:tmpl w:val="7D6AB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D67753"/>
    <w:multiLevelType w:val="hybridMultilevel"/>
    <w:tmpl w:val="9C54DB60"/>
    <w:lvl w:ilvl="0" w:tplc="73F4F510">
      <w:start w:val="1"/>
      <w:numFmt w:val="decimal"/>
      <w:lvlText w:val="%1."/>
      <w:lvlJc w:val="left"/>
      <w:pPr>
        <w:tabs>
          <w:tab w:val="num" w:pos="360"/>
        </w:tabs>
        <w:ind w:left="360" w:hanging="360"/>
      </w:pPr>
      <w:rPr>
        <w:rFonts w:ascii="Times New Roman" w:eastAsia="Times New Roman" w:hAnsi="Times New Roman" w:cs="Times New Roman"/>
        <w:strike w:val="0"/>
      </w:rPr>
    </w:lvl>
    <w:lvl w:ilvl="1" w:tplc="8C1ED170">
      <w:start w:val="1"/>
      <w:numFmt w:val="decimal"/>
      <w:lvlText w:val="%2)"/>
      <w:lvlJc w:val="left"/>
      <w:pPr>
        <w:tabs>
          <w:tab w:val="num" w:pos="1440"/>
        </w:tabs>
        <w:ind w:left="1440" w:hanging="360"/>
      </w:pPr>
      <w:rPr>
        <w:rFonts w:ascii="Times New Roman" w:eastAsia="Times New Roman" w:hAnsi="Times New Roman" w:cs="Times New Roman"/>
        <w:strike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E8A7929"/>
    <w:multiLevelType w:val="hybridMultilevel"/>
    <w:tmpl w:val="00982F22"/>
    <w:lvl w:ilvl="0" w:tplc="A97C76D2">
      <w:start w:val="1"/>
      <w:numFmt w:val="decimal"/>
      <w:lvlText w:val="%1)"/>
      <w:lvlJc w:val="left"/>
      <w:pPr>
        <w:ind w:left="720" w:hanging="663"/>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325D7"/>
    <w:multiLevelType w:val="hybridMultilevel"/>
    <w:tmpl w:val="987AE86A"/>
    <w:lvl w:ilvl="0" w:tplc="73A4CB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55E5F97"/>
    <w:multiLevelType w:val="hybridMultilevel"/>
    <w:tmpl w:val="E030288A"/>
    <w:lvl w:ilvl="0" w:tplc="E9668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BF4C9B"/>
    <w:multiLevelType w:val="hybridMultilevel"/>
    <w:tmpl w:val="8D00CBA8"/>
    <w:lvl w:ilvl="0" w:tplc="7ECA9A9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F91786"/>
    <w:multiLevelType w:val="hybridMultilevel"/>
    <w:tmpl w:val="A790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AA85708"/>
    <w:multiLevelType w:val="hybridMultilevel"/>
    <w:tmpl w:val="E0DC02BA"/>
    <w:lvl w:ilvl="0" w:tplc="AA4EFD54">
      <w:start w:val="1"/>
      <w:numFmt w:val="decimal"/>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15:restartNumberingAfterBreak="0">
    <w:nsid w:val="7AC24855"/>
    <w:multiLevelType w:val="hybridMultilevel"/>
    <w:tmpl w:val="B386A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7A3DAF"/>
    <w:multiLevelType w:val="hybridMultilevel"/>
    <w:tmpl w:val="E1CAAEEE"/>
    <w:lvl w:ilvl="0" w:tplc="592EC05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7CAE66AA"/>
    <w:multiLevelType w:val="hybridMultilevel"/>
    <w:tmpl w:val="F0B85B60"/>
    <w:lvl w:ilvl="0" w:tplc="3E8006AC">
      <w:start w:val="1"/>
      <w:numFmt w:val="decimal"/>
      <w:lvlText w:val="%1)"/>
      <w:lvlJc w:val="left"/>
      <w:pPr>
        <w:tabs>
          <w:tab w:val="num" w:pos="1260"/>
        </w:tabs>
        <w:ind w:left="1260" w:hanging="360"/>
      </w:pPr>
      <w:rPr>
        <w:rFonts w:ascii="Times New Roman" w:eastAsia="Times New Roman" w:hAnsi="Times New Roman" w:cs="Times New Roman"/>
        <w:b w:val="0"/>
      </w:rPr>
    </w:lvl>
    <w:lvl w:ilvl="1" w:tplc="1CCE54DA">
      <w:start w:val="2"/>
      <w:numFmt w:val="decimal"/>
      <w:lvlText w:val="%2"/>
      <w:lvlJc w:val="left"/>
      <w:pPr>
        <w:ind w:left="1980" w:hanging="360"/>
      </w:pPr>
      <w:rPr>
        <w:rFonts w:hint="default"/>
      </w:rPr>
    </w:lvl>
    <w:lvl w:ilvl="2" w:tplc="D0329DA4">
      <w:start w:val="1"/>
      <w:numFmt w:val="lowerLetter"/>
      <w:suff w:val="space"/>
      <w:lvlText w:val="%3)"/>
      <w:lvlJc w:val="left"/>
      <w:pPr>
        <w:ind w:left="2700" w:hanging="180"/>
      </w:pPr>
      <w:rPr>
        <w:rFonts w:asciiTheme="minorHAnsi" w:eastAsia="Times New Roman" w:hAnsiTheme="minorHAnsi" w:cstheme="minorHAnsi" w:hint="default"/>
        <w:color w:val="auto"/>
      </w:rPr>
    </w:lvl>
    <w:lvl w:ilvl="3" w:tplc="0415000F">
      <w:start w:val="1"/>
      <w:numFmt w:val="decimal"/>
      <w:lvlText w:val="%4."/>
      <w:lvlJc w:val="left"/>
      <w:pPr>
        <w:ind w:left="3420" w:hanging="360"/>
      </w:pPr>
      <w:rPr>
        <w:rFonts w:hint="default"/>
        <w:b w:val="0"/>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87" w15:restartNumberingAfterBreak="0">
    <w:nsid w:val="7D4C2D55"/>
    <w:multiLevelType w:val="hybridMultilevel"/>
    <w:tmpl w:val="AF48143C"/>
    <w:lvl w:ilvl="0" w:tplc="B6C2C5DC">
      <w:start w:val="1"/>
      <w:numFmt w:val="decimal"/>
      <w:lvlText w:val="%1."/>
      <w:lvlJc w:val="left"/>
      <w:pPr>
        <w:tabs>
          <w:tab w:val="num" w:pos="0"/>
        </w:tabs>
        <w:ind w:left="0" w:firstLine="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4977F5"/>
    <w:multiLevelType w:val="hybridMultilevel"/>
    <w:tmpl w:val="F6B62AF2"/>
    <w:lvl w:ilvl="0" w:tplc="05F27A3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8"/>
  </w:num>
  <w:num w:numId="3">
    <w:abstractNumId w:val="45"/>
  </w:num>
  <w:num w:numId="4">
    <w:abstractNumId w:val="2"/>
  </w:num>
  <w:num w:numId="5">
    <w:abstractNumId w:val="33"/>
  </w:num>
  <w:num w:numId="6">
    <w:abstractNumId w:val="23"/>
  </w:num>
  <w:num w:numId="7">
    <w:abstractNumId w:val="51"/>
  </w:num>
  <w:num w:numId="8">
    <w:abstractNumId w:val="70"/>
  </w:num>
  <w:num w:numId="9">
    <w:abstractNumId w:val="85"/>
  </w:num>
  <w:num w:numId="10">
    <w:abstractNumId w:val="88"/>
  </w:num>
  <w:num w:numId="11">
    <w:abstractNumId w:val="11"/>
  </w:num>
  <w:num w:numId="12">
    <w:abstractNumId w:val="3"/>
  </w:num>
  <w:num w:numId="13">
    <w:abstractNumId w:val="24"/>
  </w:num>
  <w:num w:numId="14">
    <w:abstractNumId w:val="1"/>
  </w:num>
  <w:num w:numId="15">
    <w:abstractNumId w:val="77"/>
  </w:num>
  <w:num w:numId="16">
    <w:abstractNumId w:val="68"/>
  </w:num>
  <w:num w:numId="17">
    <w:abstractNumId w:val="55"/>
  </w:num>
  <w:num w:numId="18">
    <w:abstractNumId w:val="35"/>
  </w:num>
  <w:num w:numId="19">
    <w:abstractNumId w:val="59"/>
  </w:num>
  <w:num w:numId="20">
    <w:abstractNumId w:val="66"/>
  </w:num>
  <w:num w:numId="21">
    <w:abstractNumId w:val="75"/>
  </w:num>
  <w:num w:numId="22">
    <w:abstractNumId w:val="27"/>
  </w:num>
  <w:num w:numId="23">
    <w:abstractNumId w:val="29"/>
  </w:num>
  <w:num w:numId="24">
    <w:abstractNumId w:val="83"/>
  </w:num>
  <w:num w:numId="25">
    <w:abstractNumId w:val="64"/>
  </w:num>
  <w:num w:numId="26">
    <w:abstractNumId w:val="4"/>
  </w:num>
  <w:num w:numId="27">
    <w:abstractNumId w:val="15"/>
  </w:num>
  <w:num w:numId="28">
    <w:abstractNumId w:val="78"/>
  </w:num>
  <w:num w:numId="29">
    <w:abstractNumId w:val="50"/>
  </w:num>
  <w:num w:numId="30">
    <w:abstractNumId w:val="61"/>
  </w:num>
  <w:num w:numId="31">
    <w:abstractNumId w:val="43"/>
  </w:num>
  <w:num w:numId="32">
    <w:abstractNumId w:val="0"/>
  </w:num>
  <w:num w:numId="33">
    <w:abstractNumId w:val="32"/>
  </w:num>
  <w:num w:numId="34">
    <w:abstractNumId w:val="87"/>
  </w:num>
  <w:num w:numId="35">
    <w:abstractNumId w:val="48"/>
  </w:num>
  <w:num w:numId="36">
    <w:abstractNumId w:val="73"/>
  </w:num>
  <w:num w:numId="37">
    <w:abstractNumId w:val="12"/>
  </w:num>
  <w:num w:numId="38">
    <w:abstractNumId w:val="81"/>
  </w:num>
  <w:num w:numId="39">
    <w:abstractNumId w:val="54"/>
  </w:num>
  <w:num w:numId="40">
    <w:abstractNumId w:val="56"/>
  </w:num>
  <w:num w:numId="41">
    <w:abstractNumId w:val="67"/>
  </w:num>
  <w:num w:numId="42">
    <w:abstractNumId w:val="18"/>
  </w:num>
  <w:num w:numId="43">
    <w:abstractNumId w:val="53"/>
  </w:num>
  <w:num w:numId="44">
    <w:abstractNumId w:val="17"/>
  </w:num>
  <w:num w:numId="45">
    <w:abstractNumId w:val="47"/>
  </w:num>
  <w:num w:numId="46">
    <w:abstractNumId w:val="22"/>
  </w:num>
  <w:num w:numId="47">
    <w:abstractNumId w:val="28"/>
  </w:num>
  <w:num w:numId="48">
    <w:abstractNumId w:val="26"/>
  </w:num>
  <w:num w:numId="49">
    <w:abstractNumId w:val="52"/>
  </w:num>
  <w:num w:numId="50">
    <w:abstractNumId w:val="79"/>
  </w:num>
  <w:num w:numId="51">
    <w:abstractNumId w:val="49"/>
  </w:num>
  <w:num w:numId="52">
    <w:abstractNumId w:val="9"/>
  </w:num>
  <w:num w:numId="53">
    <w:abstractNumId w:val="36"/>
  </w:num>
  <w:num w:numId="54">
    <w:abstractNumId w:val="41"/>
  </w:num>
  <w:num w:numId="55">
    <w:abstractNumId w:val="44"/>
  </w:num>
  <w:num w:numId="56">
    <w:abstractNumId w:val="25"/>
  </w:num>
  <w:num w:numId="57">
    <w:abstractNumId w:val="80"/>
  </w:num>
  <w:num w:numId="58">
    <w:abstractNumId w:val="14"/>
  </w:num>
  <w:num w:numId="59">
    <w:abstractNumId w:val="30"/>
  </w:num>
  <w:num w:numId="60">
    <w:abstractNumId w:val="40"/>
  </w:num>
  <w:num w:numId="61">
    <w:abstractNumId w:val="57"/>
  </w:num>
  <w:num w:numId="62">
    <w:abstractNumId w:val="72"/>
  </w:num>
  <w:num w:numId="63">
    <w:abstractNumId w:val="82"/>
  </w:num>
  <w:num w:numId="64">
    <w:abstractNumId w:val="34"/>
  </w:num>
  <w:num w:numId="65">
    <w:abstractNumId w:val="86"/>
  </w:num>
  <w:num w:numId="66">
    <w:abstractNumId w:val="21"/>
  </w:num>
  <w:num w:numId="67">
    <w:abstractNumId w:val="7"/>
  </w:num>
  <w:num w:numId="68">
    <w:abstractNumId w:val="46"/>
  </w:num>
  <w:num w:numId="69">
    <w:abstractNumId w:val="5"/>
  </w:num>
  <w:num w:numId="70">
    <w:abstractNumId w:val="19"/>
  </w:num>
  <w:num w:numId="71">
    <w:abstractNumId w:val="39"/>
  </w:num>
  <w:num w:numId="72">
    <w:abstractNumId w:val="42"/>
  </w:num>
  <w:num w:numId="73">
    <w:abstractNumId w:val="13"/>
  </w:num>
  <w:num w:numId="74">
    <w:abstractNumId w:val="58"/>
  </w:num>
  <w:num w:numId="75">
    <w:abstractNumId w:val="76"/>
  </w:num>
  <w:num w:numId="76">
    <w:abstractNumId w:val="38"/>
  </w:num>
  <w:num w:numId="77">
    <w:abstractNumId w:val="16"/>
  </w:num>
  <w:num w:numId="78">
    <w:abstractNumId w:val="60"/>
  </w:num>
  <w:num w:numId="79">
    <w:abstractNumId w:val="37"/>
  </w:num>
  <w:num w:numId="80">
    <w:abstractNumId w:val="84"/>
  </w:num>
  <w:num w:numId="81">
    <w:abstractNumId w:val="74"/>
  </w:num>
  <w:num w:numId="82">
    <w:abstractNumId w:val="20"/>
  </w:num>
  <w:num w:numId="83">
    <w:abstractNumId w:val="10"/>
  </w:num>
  <w:num w:numId="84">
    <w:abstractNumId w:val="69"/>
  </w:num>
  <w:num w:numId="85">
    <w:abstractNumId w:val="63"/>
  </w:num>
  <w:num w:numId="86">
    <w:abstractNumId w:val="62"/>
  </w:num>
  <w:num w:numId="87">
    <w:abstractNumId w:val="65"/>
  </w:num>
  <w:num w:numId="88">
    <w:abstractNumId w:val="31"/>
  </w:num>
  <w:num w:numId="89">
    <w:abstractNumId w:val="7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E6"/>
    <w:rsid w:val="00002C36"/>
    <w:rsid w:val="00005886"/>
    <w:rsid w:val="00012791"/>
    <w:rsid w:val="00014389"/>
    <w:rsid w:val="00021E9E"/>
    <w:rsid w:val="0002407C"/>
    <w:rsid w:val="000320E6"/>
    <w:rsid w:val="00043812"/>
    <w:rsid w:val="00045FAA"/>
    <w:rsid w:val="00046E66"/>
    <w:rsid w:val="00047DC0"/>
    <w:rsid w:val="0005665D"/>
    <w:rsid w:val="00057515"/>
    <w:rsid w:val="00060DA1"/>
    <w:rsid w:val="00063D5A"/>
    <w:rsid w:val="0007734D"/>
    <w:rsid w:val="00085A79"/>
    <w:rsid w:val="00085F15"/>
    <w:rsid w:val="0008705F"/>
    <w:rsid w:val="00091EFB"/>
    <w:rsid w:val="00095438"/>
    <w:rsid w:val="00097482"/>
    <w:rsid w:val="00097C75"/>
    <w:rsid w:val="000A03E1"/>
    <w:rsid w:val="000A650E"/>
    <w:rsid w:val="000B02C5"/>
    <w:rsid w:val="000B0B96"/>
    <w:rsid w:val="000B2E0A"/>
    <w:rsid w:val="000B3FC7"/>
    <w:rsid w:val="000C167C"/>
    <w:rsid w:val="000C16F7"/>
    <w:rsid w:val="000C2C4E"/>
    <w:rsid w:val="000C2D6D"/>
    <w:rsid w:val="000C39F0"/>
    <w:rsid w:val="000C4807"/>
    <w:rsid w:val="000D287A"/>
    <w:rsid w:val="000E2B34"/>
    <w:rsid w:val="000E4701"/>
    <w:rsid w:val="000E5B0B"/>
    <w:rsid w:val="000F0197"/>
    <w:rsid w:val="000F4095"/>
    <w:rsid w:val="000F75A6"/>
    <w:rsid w:val="001000C3"/>
    <w:rsid w:val="00112C14"/>
    <w:rsid w:val="001311BF"/>
    <w:rsid w:val="00134349"/>
    <w:rsid w:val="0014016F"/>
    <w:rsid w:val="00140398"/>
    <w:rsid w:val="0014225C"/>
    <w:rsid w:val="00143614"/>
    <w:rsid w:val="00144BAD"/>
    <w:rsid w:val="001469B6"/>
    <w:rsid w:val="001505D5"/>
    <w:rsid w:val="00150747"/>
    <w:rsid w:val="0015230C"/>
    <w:rsid w:val="001526B5"/>
    <w:rsid w:val="001549EE"/>
    <w:rsid w:val="001606EA"/>
    <w:rsid w:val="00161AB4"/>
    <w:rsid w:val="001631BC"/>
    <w:rsid w:val="00172A22"/>
    <w:rsid w:val="00175006"/>
    <w:rsid w:val="00182916"/>
    <w:rsid w:val="00183673"/>
    <w:rsid w:val="00184AB2"/>
    <w:rsid w:val="00184E90"/>
    <w:rsid w:val="00185422"/>
    <w:rsid w:val="001867F0"/>
    <w:rsid w:val="001869D1"/>
    <w:rsid w:val="0019452B"/>
    <w:rsid w:val="00194E63"/>
    <w:rsid w:val="00195CFC"/>
    <w:rsid w:val="00195F47"/>
    <w:rsid w:val="001A0548"/>
    <w:rsid w:val="001A64F4"/>
    <w:rsid w:val="001A68F1"/>
    <w:rsid w:val="001C0BCC"/>
    <w:rsid w:val="001C74EE"/>
    <w:rsid w:val="001C7E1E"/>
    <w:rsid w:val="001D150F"/>
    <w:rsid w:val="001E0D3C"/>
    <w:rsid w:val="001E3F9A"/>
    <w:rsid w:val="001E788A"/>
    <w:rsid w:val="001F0DC9"/>
    <w:rsid w:val="001F260C"/>
    <w:rsid w:val="00201555"/>
    <w:rsid w:val="00206E26"/>
    <w:rsid w:val="00207AC2"/>
    <w:rsid w:val="00211005"/>
    <w:rsid w:val="00211B54"/>
    <w:rsid w:val="00216CAC"/>
    <w:rsid w:val="00216F01"/>
    <w:rsid w:val="00220C73"/>
    <w:rsid w:val="002219BF"/>
    <w:rsid w:val="0022696D"/>
    <w:rsid w:val="00230172"/>
    <w:rsid w:val="00230B1C"/>
    <w:rsid w:val="00231FC6"/>
    <w:rsid w:val="00234C20"/>
    <w:rsid w:val="00235FAB"/>
    <w:rsid w:val="0024126C"/>
    <w:rsid w:val="00242630"/>
    <w:rsid w:val="00245E11"/>
    <w:rsid w:val="00246EE0"/>
    <w:rsid w:val="00250D8D"/>
    <w:rsid w:val="00251FA0"/>
    <w:rsid w:val="00252306"/>
    <w:rsid w:val="00255458"/>
    <w:rsid w:val="00255EB0"/>
    <w:rsid w:val="00257127"/>
    <w:rsid w:val="002605DF"/>
    <w:rsid w:val="002616CD"/>
    <w:rsid w:val="00264ABD"/>
    <w:rsid w:val="002816F2"/>
    <w:rsid w:val="00284B40"/>
    <w:rsid w:val="0029260D"/>
    <w:rsid w:val="002969DF"/>
    <w:rsid w:val="002970CC"/>
    <w:rsid w:val="002973E7"/>
    <w:rsid w:val="002A04FE"/>
    <w:rsid w:val="002A14FD"/>
    <w:rsid w:val="002A1595"/>
    <w:rsid w:val="002B3724"/>
    <w:rsid w:val="002B4273"/>
    <w:rsid w:val="002B650B"/>
    <w:rsid w:val="002B76E3"/>
    <w:rsid w:val="002D16D0"/>
    <w:rsid w:val="002D21EE"/>
    <w:rsid w:val="002D23C2"/>
    <w:rsid w:val="002D7CFA"/>
    <w:rsid w:val="002E0816"/>
    <w:rsid w:val="002E0A63"/>
    <w:rsid w:val="002E211C"/>
    <w:rsid w:val="002F2EB5"/>
    <w:rsid w:val="002F4CB1"/>
    <w:rsid w:val="002F53D9"/>
    <w:rsid w:val="003009E0"/>
    <w:rsid w:val="0030579C"/>
    <w:rsid w:val="0031089C"/>
    <w:rsid w:val="00310FA6"/>
    <w:rsid w:val="00324EBE"/>
    <w:rsid w:val="003273DB"/>
    <w:rsid w:val="003314EA"/>
    <w:rsid w:val="003319CA"/>
    <w:rsid w:val="00333FFE"/>
    <w:rsid w:val="00336278"/>
    <w:rsid w:val="00336645"/>
    <w:rsid w:val="00346C5C"/>
    <w:rsid w:val="0035101E"/>
    <w:rsid w:val="003528AB"/>
    <w:rsid w:val="00353046"/>
    <w:rsid w:val="0035609B"/>
    <w:rsid w:val="00363840"/>
    <w:rsid w:val="00373978"/>
    <w:rsid w:val="0037491D"/>
    <w:rsid w:val="00374E3C"/>
    <w:rsid w:val="0037622F"/>
    <w:rsid w:val="00381F4D"/>
    <w:rsid w:val="00382D7F"/>
    <w:rsid w:val="00386DD8"/>
    <w:rsid w:val="00392D44"/>
    <w:rsid w:val="00393659"/>
    <w:rsid w:val="00394DA5"/>
    <w:rsid w:val="00396FA1"/>
    <w:rsid w:val="003A1400"/>
    <w:rsid w:val="003A1640"/>
    <w:rsid w:val="003A16C6"/>
    <w:rsid w:val="003A1C05"/>
    <w:rsid w:val="003A2160"/>
    <w:rsid w:val="003A29DB"/>
    <w:rsid w:val="003A2D9F"/>
    <w:rsid w:val="003A4A2C"/>
    <w:rsid w:val="003A7B95"/>
    <w:rsid w:val="003B0DD4"/>
    <w:rsid w:val="003B5E16"/>
    <w:rsid w:val="003B702C"/>
    <w:rsid w:val="003B7F61"/>
    <w:rsid w:val="003C3D2F"/>
    <w:rsid w:val="003C5B5E"/>
    <w:rsid w:val="003C61D8"/>
    <w:rsid w:val="003D1263"/>
    <w:rsid w:val="003D43B9"/>
    <w:rsid w:val="003D5D02"/>
    <w:rsid w:val="003E0F52"/>
    <w:rsid w:val="003E4C4B"/>
    <w:rsid w:val="003E55E7"/>
    <w:rsid w:val="003E5A29"/>
    <w:rsid w:val="003F0C53"/>
    <w:rsid w:val="003F12BD"/>
    <w:rsid w:val="003F374B"/>
    <w:rsid w:val="003F3A2C"/>
    <w:rsid w:val="003F3B75"/>
    <w:rsid w:val="0040130A"/>
    <w:rsid w:val="00401699"/>
    <w:rsid w:val="0040188F"/>
    <w:rsid w:val="00412266"/>
    <w:rsid w:val="00416040"/>
    <w:rsid w:val="00421EED"/>
    <w:rsid w:val="00423E43"/>
    <w:rsid w:val="004247FE"/>
    <w:rsid w:val="00433C7A"/>
    <w:rsid w:val="0043429D"/>
    <w:rsid w:val="00437015"/>
    <w:rsid w:val="00464557"/>
    <w:rsid w:val="00473162"/>
    <w:rsid w:val="004764C2"/>
    <w:rsid w:val="00485F43"/>
    <w:rsid w:val="004969BF"/>
    <w:rsid w:val="00497A47"/>
    <w:rsid w:val="004A20CC"/>
    <w:rsid w:val="004A20EB"/>
    <w:rsid w:val="004A341C"/>
    <w:rsid w:val="004A5031"/>
    <w:rsid w:val="004A75B9"/>
    <w:rsid w:val="004C14FF"/>
    <w:rsid w:val="004C1BA2"/>
    <w:rsid w:val="004C42DA"/>
    <w:rsid w:val="004C4C91"/>
    <w:rsid w:val="004C58F0"/>
    <w:rsid w:val="004D4CDA"/>
    <w:rsid w:val="004D5154"/>
    <w:rsid w:val="004D723A"/>
    <w:rsid w:val="004D7302"/>
    <w:rsid w:val="004E0740"/>
    <w:rsid w:val="004E6B7B"/>
    <w:rsid w:val="004E7485"/>
    <w:rsid w:val="004F35E9"/>
    <w:rsid w:val="0050051B"/>
    <w:rsid w:val="0050233F"/>
    <w:rsid w:val="005028CF"/>
    <w:rsid w:val="0050422A"/>
    <w:rsid w:val="00506073"/>
    <w:rsid w:val="00512346"/>
    <w:rsid w:val="005135F7"/>
    <w:rsid w:val="00521FD6"/>
    <w:rsid w:val="005304E6"/>
    <w:rsid w:val="0053085F"/>
    <w:rsid w:val="00530DA3"/>
    <w:rsid w:val="005356CE"/>
    <w:rsid w:val="0054184E"/>
    <w:rsid w:val="00541A44"/>
    <w:rsid w:val="00546ED8"/>
    <w:rsid w:val="00551283"/>
    <w:rsid w:val="0055359C"/>
    <w:rsid w:val="005550D5"/>
    <w:rsid w:val="005554F8"/>
    <w:rsid w:val="0055593C"/>
    <w:rsid w:val="00556BD2"/>
    <w:rsid w:val="005615B5"/>
    <w:rsid w:val="00564675"/>
    <w:rsid w:val="005667B4"/>
    <w:rsid w:val="00567485"/>
    <w:rsid w:val="0057314F"/>
    <w:rsid w:val="00582771"/>
    <w:rsid w:val="00583098"/>
    <w:rsid w:val="00583636"/>
    <w:rsid w:val="00583BF3"/>
    <w:rsid w:val="00586304"/>
    <w:rsid w:val="00595B96"/>
    <w:rsid w:val="00597208"/>
    <w:rsid w:val="005A0F7B"/>
    <w:rsid w:val="005A6C21"/>
    <w:rsid w:val="005B2FE0"/>
    <w:rsid w:val="005C0F32"/>
    <w:rsid w:val="005D160B"/>
    <w:rsid w:val="005D2445"/>
    <w:rsid w:val="005D2A24"/>
    <w:rsid w:val="005D5ADA"/>
    <w:rsid w:val="005E33BF"/>
    <w:rsid w:val="005F7B0F"/>
    <w:rsid w:val="00602B02"/>
    <w:rsid w:val="00602D91"/>
    <w:rsid w:val="00604AD5"/>
    <w:rsid w:val="00607165"/>
    <w:rsid w:val="006078CC"/>
    <w:rsid w:val="006079EE"/>
    <w:rsid w:val="006141A3"/>
    <w:rsid w:val="006207A0"/>
    <w:rsid w:val="0063335F"/>
    <w:rsid w:val="00636819"/>
    <w:rsid w:val="0064071B"/>
    <w:rsid w:val="006412A0"/>
    <w:rsid w:val="00641384"/>
    <w:rsid w:val="00643908"/>
    <w:rsid w:val="00657635"/>
    <w:rsid w:val="00674DD2"/>
    <w:rsid w:val="006837EB"/>
    <w:rsid w:val="00683D59"/>
    <w:rsid w:val="00685795"/>
    <w:rsid w:val="00692319"/>
    <w:rsid w:val="006A0950"/>
    <w:rsid w:val="006A4234"/>
    <w:rsid w:val="006A5D1F"/>
    <w:rsid w:val="006A5F37"/>
    <w:rsid w:val="006B16C4"/>
    <w:rsid w:val="006B5F66"/>
    <w:rsid w:val="006C487C"/>
    <w:rsid w:val="006C7F87"/>
    <w:rsid w:val="006E0215"/>
    <w:rsid w:val="006E5070"/>
    <w:rsid w:val="0070393B"/>
    <w:rsid w:val="007057A0"/>
    <w:rsid w:val="0071027D"/>
    <w:rsid w:val="0071068D"/>
    <w:rsid w:val="0071147E"/>
    <w:rsid w:val="0071304E"/>
    <w:rsid w:val="00724345"/>
    <w:rsid w:val="00725FA2"/>
    <w:rsid w:val="00730F03"/>
    <w:rsid w:val="007311DC"/>
    <w:rsid w:val="007339BD"/>
    <w:rsid w:val="007375C4"/>
    <w:rsid w:val="0075186D"/>
    <w:rsid w:val="00752E56"/>
    <w:rsid w:val="00753B3C"/>
    <w:rsid w:val="0075597E"/>
    <w:rsid w:val="00756734"/>
    <w:rsid w:val="00760125"/>
    <w:rsid w:val="00761504"/>
    <w:rsid w:val="0076535A"/>
    <w:rsid w:val="007668ED"/>
    <w:rsid w:val="007671E8"/>
    <w:rsid w:val="00771283"/>
    <w:rsid w:val="0078257C"/>
    <w:rsid w:val="00783088"/>
    <w:rsid w:val="00785D99"/>
    <w:rsid w:val="007A0BF7"/>
    <w:rsid w:val="007A5CBB"/>
    <w:rsid w:val="007B31E5"/>
    <w:rsid w:val="007B5A8E"/>
    <w:rsid w:val="007B7035"/>
    <w:rsid w:val="007B7E89"/>
    <w:rsid w:val="007C0F04"/>
    <w:rsid w:val="007C1BDC"/>
    <w:rsid w:val="007C310A"/>
    <w:rsid w:val="007C6324"/>
    <w:rsid w:val="007C7B5B"/>
    <w:rsid w:val="007D44AC"/>
    <w:rsid w:val="007E7888"/>
    <w:rsid w:val="007F0D5C"/>
    <w:rsid w:val="007F5203"/>
    <w:rsid w:val="007F61A5"/>
    <w:rsid w:val="007F6980"/>
    <w:rsid w:val="00807EC1"/>
    <w:rsid w:val="00811368"/>
    <w:rsid w:val="00820AFC"/>
    <w:rsid w:val="00823879"/>
    <w:rsid w:val="008258D1"/>
    <w:rsid w:val="0083601A"/>
    <w:rsid w:val="00847FC2"/>
    <w:rsid w:val="0085244B"/>
    <w:rsid w:val="008556A3"/>
    <w:rsid w:val="00865CF6"/>
    <w:rsid w:val="00866F1E"/>
    <w:rsid w:val="00873887"/>
    <w:rsid w:val="008769C7"/>
    <w:rsid w:val="00881223"/>
    <w:rsid w:val="0088243E"/>
    <w:rsid w:val="00885466"/>
    <w:rsid w:val="008915B8"/>
    <w:rsid w:val="00893D13"/>
    <w:rsid w:val="008A232E"/>
    <w:rsid w:val="008A2400"/>
    <w:rsid w:val="008A24FE"/>
    <w:rsid w:val="008A5FA8"/>
    <w:rsid w:val="008B0024"/>
    <w:rsid w:val="008B2286"/>
    <w:rsid w:val="008C11E7"/>
    <w:rsid w:val="008C4F60"/>
    <w:rsid w:val="008C7140"/>
    <w:rsid w:val="008D17F3"/>
    <w:rsid w:val="008D2FB0"/>
    <w:rsid w:val="008D52B4"/>
    <w:rsid w:val="008D7819"/>
    <w:rsid w:val="008E3AEA"/>
    <w:rsid w:val="008E3E1C"/>
    <w:rsid w:val="009013C1"/>
    <w:rsid w:val="00913F19"/>
    <w:rsid w:val="009218A2"/>
    <w:rsid w:val="009250DA"/>
    <w:rsid w:val="009257BD"/>
    <w:rsid w:val="009329CC"/>
    <w:rsid w:val="009355CF"/>
    <w:rsid w:val="00943A20"/>
    <w:rsid w:val="00944023"/>
    <w:rsid w:val="00946359"/>
    <w:rsid w:val="00950D1D"/>
    <w:rsid w:val="0095218A"/>
    <w:rsid w:val="00953074"/>
    <w:rsid w:val="00956DF3"/>
    <w:rsid w:val="00961773"/>
    <w:rsid w:val="00963A37"/>
    <w:rsid w:val="0096431C"/>
    <w:rsid w:val="009647D0"/>
    <w:rsid w:val="00970CC7"/>
    <w:rsid w:val="00984A0F"/>
    <w:rsid w:val="009951EF"/>
    <w:rsid w:val="009A013C"/>
    <w:rsid w:val="009A1BC0"/>
    <w:rsid w:val="009A1D5E"/>
    <w:rsid w:val="009A436A"/>
    <w:rsid w:val="009A6885"/>
    <w:rsid w:val="009B0309"/>
    <w:rsid w:val="009B04B2"/>
    <w:rsid w:val="009B1992"/>
    <w:rsid w:val="009B3254"/>
    <w:rsid w:val="009B5354"/>
    <w:rsid w:val="009C03B6"/>
    <w:rsid w:val="009C08E0"/>
    <w:rsid w:val="009C40F4"/>
    <w:rsid w:val="009C6F14"/>
    <w:rsid w:val="009D2E62"/>
    <w:rsid w:val="009D2F26"/>
    <w:rsid w:val="009D4CD1"/>
    <w:rsid w:val="009D4D76"/>
    <w:rsid w:val="009D633E"/>
    <w:rsid w:val="009E1FE6"/>
    <w:rsid w:val="009E3425"/>
    <w:rsid w:val="009E593F"/>
    <w:rsid w:val="009F013D"/>
    <w:rsid w:val="009F296B"/>
    <w:rsid w:val="009F3489"/>
    <w:rsid w:val="009F5EA0"/>
    <w:rsid w:val="00A068A3"/>
    <w:rsid w:val="00A129DE"/>
    <w:rsid w:val="00A164B4"/>
    <w:rsid w:val="00A1685C"/>
    <w:rsid w:val="00A16C66"/>
    <w:rsid w:val="00A21A35"/>
    <w:rsid w:val="00A40292"/>
    <w:rsid w:val="00A41C21"/>
    <w:rsid w:val="00A44025"/>
    <w:rsid w:val="00A572D7"/>
    <w:rsid w:val="00A614B2"/>
    <w:rsid w:val="00A62867"/>
    <w:rsid w:val="00A66CD4"/>
    <w:rsid w:val="00A77EC4"/>
    <w:rsid w:val="00A906EB"/>
    <w:rsid w:val="00A928D2"/>
    <w:rsid w:val="00A928F6"/>
    <w:rsid w:val="00A97B19"/>
    <w:rsid w:val="00AA2DBC"/>
    <w:rsid w:val="00AA3C5A"/>
    <w:rsid w:val="00AA5DAA"/>
    <w:rsid w:val="00AA6252"/>
    <w:rsid w:val="00AB6A75"/>
    <w:rsid w:val="00AB774A"/>
    <w:rsid w:val="00AD13E9"/>
    <w:rsid w:val="00AD2933"/>
    <w:rsid w:val="00AD4128"/>
    <w:rsid w:val="00AE2B10"/>
    <w:rsid w:val="00AE3346"/>
    <w:rsid w:val="00AE4409"/>
    <w:rsid w:val="00AE55E2"/>
    <w:rsid w:val="00AE7CD3"/>
    <w:rsid w:val="00AF51CF"/>
    <w:rsid w:val="00B00E43"/>
    <w:rsid w:val="00B03EC7"/>
    <w:rsid w:val="00B04114"/>
    <w:rsid w:val="00B057F3"/>
    <w:rsid w:val="00B06A82"/>
    <w:rsid w:val="00B12489"/>
    <w:rsid w:val="00B17227"/>
    <w:rsid w:val="00B251D2"/>
    <w:rsid w:val="00B25813"/>
    <w:rsid w:val="00B315EB"/>
    <w:rsid w:val="00B43418"/>
    <w:rsid w:val="00B442EA"/>
    <w:rsid w:val="00B465F5"/>
    <w:rsid w:val="00B46A0A"/>
    <w:rsid w:val="00B573D9"/>
    <w:rsid w:val="00B578E6"/>
    <w:rsid w:val="00B57BF5"/>
    <w:rsid w:val="00B67F0A"/>
    <w:rsid w:val="00B7776F"/>
    <w:rsid w:val="00B8025B"/>
    <w:rsid w:val="00B80E64"/>
    <w:rsid w:val="00B810B3"/>
    <w:rsid w:val="00B81854"/>
    <w:rsid w:val="00B86331"/>
    <w:rsid w:val="00B87094"/>
    <w:rsid w:val="00B87560"/>
    <w:rsid w:val="00B90BF0"/>
    <w:rsid w:val="00B944A6"/>
    <w:rsid w:val="00B969E5"/>
    <w:rsid w:val="00BA3987"/>
    <w:rsid w:val="00BB0DC2"/>
    <w:rsid w:val="00BB49D9"/>
    <w:rsid w:val="00BB55B3"/>
    <w:rsid w:val="00BB675D"/>
    <w:rsid w:val="00BB67AD"/>
    <w:rsid w:val="00BC365A"/>
    <w:rsid w:val="00BD163E"/>
    <w:rsid w:val="00BD3634"/>
    <w:rsid w:val="00BD4463"/>
    <w:rsid w:val="00BE1002"/>
    <w:rsid w:val="00BE1237"/>
    <w:rsid w:val="00BE4A58"/>
    <w:rsid w:val="00BF755B"/>
    <w:rsid w:val="00C0054B"/>
    <w:rsid w:val="00C0092C"/>
    <w:rsid w:val="00C03820"/>
    <w:rsid w:val="00C15133"/>
    <w:rsid w:val="00C209DA"/>
    <w:rsid w:val="00C20A4A"/>
    <w:rsid w:val="00C22F44"/>
    <w:rsid w:val="00C25B43"/>
    <w:rsid w:val="00C25FC9"/>
    <w:rsid w:val="00C30EDB"/>
    <w:rsid w:val="00C371E6"/>
    <w:rsid w:val="00C40EBD"/>
    <w:rsid w:val="00C416D9"/>
    <w:rsid w:val="00C431B2"/>
    <w:rsid w:val="00C434FD"/>
    <w:rsid w:val="00C478B2"/>
    <w:rsid w:val="00C47F78"/>
    <w:rsid w:val="00C50703"/>
    <w:rsid w:val="00C537DE"/>
    <w:rsid w:val="00C569B1"/>
    <w:rsid w:val="00C579FB"/>
    <w:rsid w:val="00C60DA5"/>
    <w:rsid w:val="00C64C8C"/>
    <w:rsid w:val="00C70609"/>
    <w:rsid w:val="00C70DDF"/>
    <w:rsid w:val="00C80CE8"/>
    <w:rsid w:val="00C95BF2"/>
    <w:rsid w:val="00C96C8F"/>
    <w:rsid w:val="00C971AD"/>
    <w:rsid w:val="00CA438D"/>
    <w:rsid w:val="00CB225C"/>
    <w:rsid w:val="00CB2A55"/>
    <w:rsid w:val="00CC40CD"/>
    <w:rsid w:val="00CC5049"/>
    <w:rsid w:val="00CC5563"/>
    <w:rsid w:val="00CC591E"/>
    <w:rsid w:val="00CD11B6"/>
    <w:rsid w:val="00CD64FD"/>
    <w:rsid w:val="00CE1424"/>
    <w:rsid w:val="00CE1FB8"/>
    <w:rsid w:val="00CE34D3"/>
    <w:rsid w:val="00CE5B09"/>
    <w:rsid w:val="00CF2D5C"/>
    <w:rsid w:val="00D01177"/>
    <w:rsid w:val="00D01778"/>
    <w:rsid w:val="00D055D9"/>
    <w:rsid w:val="00D2166D"/>
    <w:rsid w:val="00D21BF2"/>
    <w:rsid w:val="00D2353A"/>
    <w:rsid w:val="00D237D7"/>
    <w:rsid w:val="00D264B6"/>
    <w:rsid w:val="00D32DC8"/>
    <w:rsid w:val="00D345A7"/>
    <w:rsid w:val="00D405EE"/>
    <w:rsid w:val="00D43124"/>
    <w:rsid w:val="00D47163"/>
    <w:rsid w:val="00D52EC9"/>
    <w:rsid w:val="00D615C0"/>
    <w:rsid w:val="00D71413"/>
    <w:rsid w:val="00D71F27"/>
    <w:rsid w:val="00D772B2"/>
    <w:rsid w:val="00D8151C"/>
    <w:rsid w:val="00D83174"/>
    <w:rsid w:val="00D84A9A"/>
    <w:rsid w:val="00D91460"/>
    <w:rsid w:val="00D937C2"/>
    <w:rsid w:val="00DA55C8"/>
    <w:rsid w:val="00DA76CD"/>
    <w:rsid w:val="00DB1473"/>
    <w:rsid w:val="00DB59C0"/>
    <w:rsid w:val="00DB7B27"/>
    <w:rsid w:val="00DC35AA"/>
    <w:rsid w:val="00DC5DA5"/>
    <w:rsid w:val="00DC70C4"/>
    <w:rsid w:val="00DD1639"/>
    <w:rsid w:val="00DD24C2"/>
    <w:rsid w:val="00DD32E9"/>
    <w:rsid w:val="00DD6956"/>
    <w:rsid w:val="00DE2497"/>
    <w:rsid w:val="00DE795F"/>
    <w:rsid w:val="00DF1E7C"/>
    <w:rsid w:val="00DF3A19"/>
    <w:rsid w:val="00DF6A98"/>
    <w:rsid w:val="00DF727B"/>
    <w:rsid w:val="00E00ABA"/>
    <w:rsid w:val="00E036E1"/>
    <w:rsid w:val="00E04D3A"/>
    <w:rsid w:val="00E054E2"/>
    <w:rsid w:val="00E067DE"/>
    <w:rsid w:val="00E15B48"/>
    <w:rsid w:val="00E21668"/>
    <w:rsid w:val="00E243E3"/>
    <w:rsid w:val="00E2449C"/>
    <w:rsid w:val="00E27609"/>
    <w:rsid w:val="00E27DD2"/>
    <w:rsid w:val="00E32C09"/>
    <w:rsid w:val="00E35212"/>
    <w:rsid w:val="00E35793"/>
    <w:rsid w:val="00E42385"/>
    <w:rsid w:val="00E43EF2"/>
    <w:rsid w:val="00E462AD"/>
    <w:rsid w:val="00E47D53"/>
    <w:rsid w:val="00E50A5C"/>
    <w:rsid w:val="00E5116D"/>
    <w:rsid w:val="00E527FB"/>
    <w:rsid w:val="00E55866"/>
    <w:rsid w:val="00E66248"/>
    <w:rsid w:val="00E74BC2"/>
    <w:rsid w:val="00E84698"/>
    <w:rsid w:val="00E95406"/>
    <w:rsid w:val="00EA30D7"/>
    <w:rsid w:val="00EA64A9"/>
    <w:rsid w:val="00EB1544"/>
    <w:rsid w:val="00EB35CE"/>
    <w:rsid w:val="00EB5F8A"/>
    <w:rsid w:val="00ED1F10"/>
    <w:rsid w:val="00ED2EC7"/>
    <w:rsid w:val="00ED4843"/>
    <w:rsid w:val="00ED7944"/>
    <w:rsid w:val="00EE71F1"/>
    <w:rsid w:val="00EE7AAB"/>
    <w:rsid w:val="00EE7BA4"/>
    <w:rsid w:val="00EF2CFF"/>
    <w:rsid w:val="00EF3D0D"/>
    <w:rsid w:val="00EF4635"/>
    <w:rsid w:val="00EF682C"/>
    <w:rsid w:val="00EF7102"/>
    <w:rsid w:val="00F01049"/>
    <w:rsid w:val="00F01E54"/>
    <w:rsid w:val="00F169F4"/>
    <w:rsid w:val="00F17787"/>
    <w:rsid w:val="00F23B8D"/>
    <w:rsid w:val="00F3064D"/>
    <w:rsid w:val="00F33047"/>
    <w:rsid w:val="00F332B7"/>
    <w:rsid w:val="00F37336"/>
    <w:rsid w:val="00F40E9D"/>
    <w:rsid w:val="00F416AC"/>
    <w:rsid w:val="00F44694"/>
    <w:rsid w:val="00F46747"/>
    <w:rsid w:val="00F542B7"/>
    <w:rsid w:val="00F5512F"/>
    <w:rsid w:val="00F572A1"/>
    <w:rsid w:val="00F572A6"/>
    <w:rsid w:val="00F62FFF"/>
    <w:rsid w:val="00F6652A"/>
    <w:rsid w:val="00F75203"/>
    <w:rsid w:val="00F93396"/>
    <w:rsid w:val="00FA114F"/>
    <w:rsid w:val="00FB0B86"/>
    <w:rsid w:val="00FB3E86"/>
    <w:rsid w:val="00FB46AD"/>
    <w:rsid w:val="00FB67F5"/>
    <w:rsid w:val="00FC4176"/>
    <w:rsid w:val="00FC5056"/>
    <w:rsid w:val="00FC542C"/>
    <w:rsid w:val="00FC7563"/>
    <w:rsid w:val="00FC78F0"/>
    <w:rsid w:val="00FD648A"/>
    <w:rsid w:val="00FD76F7"/>
    <w:rsid w:val="00FD7E24"/>
    <w:rsid w:val="00FE1B32"/>
    <w:rsid w:val="00FF1255"/>
    <w:rsid w:val="00FF343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2DCB3D"/>
  <w15:docId w15:val="{9B2CF867-B0D3-4749-B932-67C7B2EF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pacing w:before="19"/>
        <w:ind w:right="6"/>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33F"/>
    <w:rPr>
      <w:sz w:val="24"/>
      <w:szCs w:val="24"/>
    </w:rPr>
  </w:style>
  <w:style w:type="paragraph" w:styleId="Nagwek1">
    <w:name w:val="heading 1"/>
    <w:basedOn w:val="Normalny"/>
    <w:next w:val="Normalny"/>
    <w:link w:val="Nagwek1Znak"/>
    <w:qFormat/>
    <w:locked/>
    <w:rsid w:val="00194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50233F"/>
    <w:pPr>
      <w:keepNext/>
      <w:jc w:val="center"/>
      <w:outlineLvl w:val="1"/>
    </w:pPr>
    <w:rPr>
      <w:rFonts w:ascii="Cambria" w:hAnsi="Cambria"/>
      <w:b/>
      <w:bCs/>
      <w:i/>
      <w:iCs/>
      <w:sz w:val="28"/>
      <w:szCs w:val="28"/>
    </w:rPr>
  </w:style>
  <w:style w:type="paragraph" w:styleId="Nagwek3">
    <w:name w:val="heading 3"/>
    <w:basedOn w:val="Normalny"/>
    <w:next w:val="Normalny"/>
    <w:link w:val="Nagwek3Znak"/>
    <w:uiPriority w:val="99"/>
    <w:qFormat/>
    <w:rsid w:val="0050233F"/>
    <w:pPr>
      <w:keepNext/>
      <w:shd w:val="clear" w:color="auto" w:fill="FFFFFF"/>
      <w:spacing w:before="173"/>
      <w:ind w:right="10"/>
      <w:jc w:val="center"/>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657635"/>
    <w:rPr>
      <w:rFonts w:ascii="Cambria" w:hAnsi="Cambria" w:cs="Times New Roman"/>
      <w:b/>
      <w:i/>
      <w:sz w:val="28"/>
    </w:rPr>
  </w:style>
  <w:style w:type="character" w:customStyle="1" w:styleId="Nagwek3Znak">
    <w:name w:val="Nagłówek 3 Znak"/>
    <w:link w:val="Nagwek3"/>
    <w:uiPriority w:val="99"/>
    <w:semiHidden/>
    <w:locked/>
    <w:rsid w:val="00657635"/>
    <w:rPr>
      <w:rFonts w:ascii="Cambria" w:hAnsi="Cambria" w:cs="Times New Roman"/>
      <w:b/>
      <w:sz w:val="26"/>
    </w:rPr>
  </w:style>
  <w:style w:type="paragraph" w:styleId="Tekstpodstawowy">
    <w:name w:val="Body Text"/>
    <w:basedOn w:val="Normalny"/>
    <w:link w:val="TekstpodstawowyZnak"/>
    <w:uiPriority w:val="99"/>
    <w:rsid w:val="0050233F"/>
  </w:style>
  <w:style w:type="character" w:customStyle="1" w:styleId="TekstpodstawowyZnak">
    <w:name w:val="Tekst podstawowy Znak"/>
    <w:link w:val="Tekstpodstawowy"/>
    <w:uiPriority w:val="99"/>
    <w:semiHidden/>
    <w:locked/>
    <w:rsid w:val="00657635"/>
    <w:rPr>
      <w:rFonts w:cs="Times New Roman"/>
      <w:sz w:val="24"/>
    </w:rPr>
  </w:style>
  <w:style w:type="paragraph" w:styleId="Tekstpodstawowy3">
    <w:name w:val="Body Text 3"/>
    <w:basedOn w:val="Normalny"/>
    <w:link w:val="Tekstpodstawowy3Znak"/>
    <w:uiPriority w:val="99"/>
    <w:rsid w:val="0050233F"/>
    <w:pPr>
      <w:shd w:val="clear" w:color="auto" w:fill="FFFFFF"/>
      <w:spacing w:before="139" w:line="226" w:lineRule="exact"/>
    </w:pPr>
    <w:rPr>
      <w:sz w:val="16"/>
      <w:szCs w:val="16"/>
    </w:rPr>
  </w:style>
  <w:style w:type="character" w:customStyle="1" w:styleId="Tekstpodstawowy3Znak">
    <w:name w:val="Tekst podstawowy 3 Znak"/>
    <w:link w:val="Tekstpodstawowy3"/>
    <w:uiPriority w:val="99"/>
    <w:semiHidden/>
    <w:locked/>
    <w:rsid w:val="00657635"/>
    <w:rPr>
      <w:rFonts w:cs="Times New Roman"/>
      <w:sz w:val="16"/>
    </w:rPr>
  </w:style>
  <w:style w:type="paragraph" w:styleId="Tekstpodstawowywcity2">
    <w:name w:val="Body Text Indent 2"/>
    <w:basedOn w:val="Normalny"/>
    <w:link w:val="Tekstpodstawowywcity2Znak"/>
    <w:uiPriority w:val="99"/>
    <w:rsid w:val="0050233F"/>
    <w:pPr>
      <w:shd w:val="clear" w:color="auto" w:fill="FFFFFF"/>
      <w:spacing w:before="499" w:line="240" w:lineRule="exact"/>
      <w:ind w:left="566"/>
    </w:pPr>
  </w:style>
  <w:style w:type="character" w:customStyle="1" w:styleId="Tekstpodstawowywcity2Znak">
    <w:name w:val="Tekst podstawowy wcięty 2 Znak"/>
    <w:link w:val="Tekstpodstawowywcity2"/>
    <w:uiPriority w:val="99"/>
    <w:semiHidden/>
    <w:locked/>
    <w:rsid w:val="00657635"/>
    <w:rPr>
      <w:rFonts w:cs="Times New Roman"/>
      <w:sz w:val="24"/>
    </w:rPr>
  </w:style>
  <w:style w:type="paragraph" w:styleId="Stopka">
    <w:name w:val="footer"/>
    <w:basedOn w:val="Normalny"/>
    <w:link w:val="StopkaZnak"/>
    <w:uiPriority w:val="99"/>
    <w:rsid w:val="0050233F"/>
    <w:pPr>
      <w:tabs>
        <w:tab w:val="center" w:pos="4536"/>
        <w:tab w:val="right" w:pos="9072"/>
      </w:tabs>
    </w:pPr>
  </w:style>
  <w:style w:type="character" w:customStyle="1" w:styleId="StopkaZnak">
    <w:name w:val="Stopka Znak"/>
    <w:link w:val="Stopka"/>
    <w:uiPriority w:val="99"/>
    <w:locked/>
    <w:rsid w:val="00657635"/>
    <w:rPr>
      <w:rFonts w:cs="Times New Roman"/>
      <w:sz w:val="24"/>
    </w:rPr>
  </w:style>
  <w:style w:type="character" w:styleId="Numerstrony">
    <w:name w:val="page number"/>
    <w:uiPriority w:val="99"/>
    <w:rsid w:val="0050233F"/>
    <w:rPr>
      <w:rFonts w:cs="Times New Roman"/>
    </w:rPr>
  </w:style>
  <w:style w:type="paragraph" w:styleId="Nagwek">
    <w:name w:val="header"/>
    <w:basedOn w:val="Normalny"/>
    <w:link w:val="NagwekZnak"/>
    <w:uiPriority w:val="99"/>
    <w:rsid w:val="0050233F"/>
    <w:pPr>
      <w:tabs>
        <w:tab w:val="center" w:pos="4536"/>
        <w:tab w:val="right" w:pos="9072"/>
      </w:tabs>
    </w:pPr>
  </w:style>
  <w:style w:type="character" w:customStyle="1" w:styleId="NagwekZnak">
    <w:name w:val="Nagłówek Znak"/>
    <w:link w:val="Nagwek"/>
    <w:uiPriority w:val="99"/>
    <w:semiHidden/>
    <w:locked/>
    <w:rsid w:val="00657635"/>
    <w:rPr>
      <w:rFonts w:cs="Times New Roman"/>
      <w:sz w:val="24"/>
    </w:rPr>
  </w:style>
  <w:style w:type="paragraph" w:customStyle="1" w:styleId="Default">
    <w:name w:val="Default"/>
    <w:uiPriority w:val="99"/>
    <w:rsid w:val="00C15133"/>
    <w:pPr>
      <w:autoSpaceDE w:val="0"/>
      <w:autoSpaceDN w:val="0"/>
      <w:adjustRightInd w:val="0"/>
    </w:pPr>
    <w:rPr>
      <w:rFonts w:ascii="Garamond" w:hAnsi="Garamond" w:cs="Garamond"/>
      <w:color w:val="000000"/>
      <w:sz w:val="24"/>
      <w:szCs w:val="24"/>
    </w:rPr>
  </w:style>
  <w:style w:type="character" w:styleId="Pogrubienie">
    <w:name w:val="Strong"/>
    <w:uiPriority w:val="99"/>
    <w:qFormat/>
    <w:locked/>
    <w:rsid w:val="000C39F0"/>
    <w:rPr>
      <w:rFonts w:cs="Times New Roman"/>
      <w:b/>
    </w:rPr>
  </w:style>
  <w:style w:type="character" w:styleId="Hipercze">
    <w:name w:val="Hyperlink"/>
    <w:uiPriority w:val="99"/>
    <w:semiHidden/>
    <w:rsid w:val="000C39F0"/>
    <w:rPr>
      <w:rFonts w:cs="Times New Roman"/>
      <w:color w:val="0000FF"/>
      <w:u w:val="single"/>
    </w:rPr>
  </w:style>
  <w:style w:type="paragraph" w:styleId="Tekstdymka">
    <w:name w:val="Balloon Text"/>
    <w:basedOn w:val="Normalny"/>
    <w:link w:val="TekstdymkaZnak"/>
    <w:uiPriority w:val="99"/>
    <w:semiHidden/>
    <w:unhideWhenUsed/>
    <w:rsid w:val="00DD24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4C2"/>
    <w:rPr>
      <w:rFonts w:ascii="Segoe UI" w:hAnsi="Segoe UI" w:cs="Segoe UI"/>
      <w:sz w:val="18"/>
      <w:szCs w:val="18"/>
    </w:rPr>
  </w:style>
  <w:style w:type="character" w:customStyle="1" w:styleId="fn-ref">
    <w:name w:val="fn-ref"/>
    <w:basedOn w:val="Domylnaczcionkaakapitu"/>
    <w:rsid w:val="003F0C53"/>
  </w:style>
  <w:style w:type="character" w:customStyle="1" w:styleId="Nagwek1Znak">
    <w:name w:val="Nagłówek 1 Znak"/>
    <w:basedOn w:val="Domylnaczcionkaakapitu"/>
    <w:link w:val="Nagwek1"/>
    <w:rsid w:val="00194E63"/>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9B0309"/>
    <w:pPr>
      <w:ind w:left="720"/>
      <w:contextualSpacing/>
    </w:pPr>
  </w:style>
  <w:style w:type="paragraph" w:customStyle="1" w:styleId="paragraf">
    <w:name w:val="paragraf"/>
    <w:basedOn w:val="Normalny"/>
    <w:rsid w:val="009A013C"/>
    <w:pPr>
      <w:spacing w:before="100" w:beforeAutospacing="1" w:after="100" w:afterAutospacing="1"/>
      <w:ind w:right="0"/>
      <w:jc w:val="left"/>
    </w:pPr>
    <w:rPr>
      <w:rFonts w:ascii="Arial Unicode MS" w:eastAsia="Arial Unicode MS" w:hAnsi="Arial Unicode MS" w:cs="Arial Unicode MS"/>
    </w:rPr>
  </w:style>
  <w:style w:type="paragraph" w:customStyle="1" w:styleId="artykul">
    <w:name w:val="artykul"/>
    <w:basedOn w:val="Normalny"/>
    <w:rsid w:val="009A013C"/>
    <w:pPr>
      <w:spacing w:before="100" w:beforeAutospacing="1" w:after="100" w:afterAutospacing="1"/>
      <w:ind w:right="0"/>
      <w:jc w:val="left"/>
    </w:pPr>
    <w:rPr>
      <w:rFonts w:ascii="Arial Unicode MS" w:eastAsia="Arial Unicode MS" w:hAnsi="Arial Unicode MS" w:cs="Arial Unicode MS"/>
    </w:rPr>
  </w:style>
  <w:style w:type="paragraph" w:styleId="NormalnyWeb">
    <w:name w:val="Normal (Web)"/>
    <w:basedOn w:val="Normalny"/>
    <w:uiPriority w:val="99"/>
    <w:unhideWhenUsed/>
    <w:rsid w:val="00C416D9"/>
    <w:pPr>
      <w:spacing w:before="100" w:beforeAutospacing="1" w:after="100" w:afterAutospacing="1"/>
      <w:ind w:right="0"/>
      <w:jc w:val="left"/>
    </w:pPr>
  </w:style>
  <w:style w:type="paragraph" w:styleId="Tekstpodstawowy2">
    <w:name w:val="Body Text 2"/>
    <w:basedOn w:val="Normalny"/>
    <w:link w:val="Tekstpodstawowy2Znak"/>
    <w:uiPriority w:val="99"/>
    <w:semiHidden/>
    <w:unhideWhenUsed/>
    <w:rsid w:val="00A21A35"/>
    <w:pPr>
      <w:spacing w:after="120" w:line="480" w:lineRule="auto"/>
    </w:pPr>
  </w:style>
  <w:style w:type="character" w:customStyle="1" w:styleId="Tekstpodstawowy2Znak">
    <w:name w:val="Tekst podstawowy 2 Znak"/>
    <w:basedOn w:val="Domylnaczcionkaakapitu"/>
    <w:link w:val="Tekstpodstawowy2"/>
    <w:uiPriority w:val="99"/>
    <w:semiHidden/>
    <w:rsid w:val="00A21A35"/>
    <w:rPr>
      <w:sz w:val="24"/>
      <w:szCs w:val="24"/>
    </w:rPr>
  </w:style>
  <w:style w:type="paragraph" w:customStyle="1" w:styleId="p0">
    <w:name w:val="p0"/>
    <w:basedOn w:val="Normalny"/>
    <w:rsid w:val="00DA55C8"/>
    <w:pPr>
      <w:spacing w:before="100" w:beforeAutospacing="1" w:after="100" w:afterAutospacing="1"/>
      <w:ind w:right="0"/>
      <w:jc w:val="left"/>
    </w:pPr>
  </w:style>
  <w:style w:type="paragraph" w:customStyle="1" w:styleId="p1">
    <w:name w:val="p1"/>
    <w:basedOn w:val="Normalny"/>
    <w:rsid w:val="00DA55C8"/>
    <w:pPr>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4419">
      <w:bodyDiv w:val="1"/>
      <w:marLeft w:val="0"/>
      <w:marRight w:val="0"/>
      <w:marTop w:val="0"/>
      <w:marBottom w:val="0"/>
      <w:divBdr>
        <w:top w:val="none" w:sz="0" w:space="0" w:color="auto"/>
        <w:left w:val="none" w:sz="0" w:space="0" w:color="auto"/>
        <w:bottom w:val="none" w:sz="0" w:space="0" w:color="auto"/>
        <w:right w:val="none" w:sz="0" w:space="0" w:color="auto"/>
      </w:divBdr>
      <w:divsChild>
        <w:div w:id="812599494">
          <w:marLeft w:val="0"/>
          <w:marRight w:val="0"/>
          <w:marTop w:val="0"/>
          <w:marBottom w:val="0"/>
          <w:divBdr>
            <w:top w:val="none" w:sz="0" w:space="0" w:color="auto"/>
            <w:left w:val="none" w:sz="0" w:space="0" w:color="auto"/>
            <w:bottom w:val="none" w:sz="0" w:space="0" w:color="auto"/>
            <w:right w:val="none" w:sz="0" w:space="0" w:color="auto"/>
          </w:divBdr>
        </w:div>
        <w:div w:id="1866138287">
          <w:marLeft w:val="0"/>
          <w:marRight w:val="0"/>
          <w:marTop w:val="0"/>
          <w:marBottom w:val="0"/>
          <w:divBdr>
            <w:top w:val="none" w:sz="0" w:space="0" w:color="auto"/>
            <w:left w:val="none" w:sz="0" w:space="0" w:color="auto"/>
            <w:bottom w:val="none" w:sz="0" w:space="0" w:color="auto"/>
            <w:right w:val="none" w:sz="0" w:space="0" w:color="auto"/>
          </w:divBdr>
        </w:div>
        <w:div w:id="17396996">
          <w:marLeft w:val="0"/>
          <w:marRight w:val="0"/>
          <w:marTop w:val="0"/>
          <w:marBottom w:val="0"/>
          <w:divBdr>
            <w:top w:val="none" w:sz="0" w:space="0" w:color="auto"/>
            <w:left w:val="none" w:sz="0" w:space="0" w:color="auto"/>
            <w:bottom w:val="none" w:sz="0" w:space="0" w:color="auto"/>
            <w:right w:val="none" w:sz="0" w:space="0" w:color="auto"/>
          </w:divBdr>
        </w:div>
        <w:div w:id="1376808267">
          <w:marLeft w:val="0"/>
          <w:marRight w:val="0"/>
          <w:marTop w:val="0"/>
          <w:marBottom w:val="0"/>
          <w:divBdr>
            <w:top w:val="none" w:sz="0" w:space="0" w:color="auto"/>
            <w:left w:val="none" w:sz="0" w:space="0" w:color="auto"/>
            <w:bottom w:val="none" w:sz="0" w:space="0" w:color="auto"/>
            <w:right w:val="none" w:sz="0" w:space="0" w:color="auto"/>
          </w:divBdr>
        </w:div>
      </w:divsChild>
    </w:div>
    <w:div w:id="597522315">
      <w:bodyDiv w:val="1"/>
      <w:marLeft w:val="0"/>
      <w:marRight w:val="0"/>
      <w:marTop w:val="0"/>
      <w:marBottom w:val="0"/>
      <w:divBdr>
        <w:top w:val="none" w:sz="0" w:space="0" w:color="auto"/>
        <w:left w:val="none" w:sz="0" w:space="0" w:color="auto"/>
        <w:bottom w:val="none" w:sz="0" w:space="0" w:color="auto"/>
        <w:right w:val="none" w:sz="0" w:space="0" w:color="auto"/>
      </w:divBdr>
    </w:div>
    <w:div w:id="645403434">
      <w:bodyDiv w:val="1"/>
      <w:marLeft w:val="0"/>
      <w:marRight w:val="0"/>
      <w:marTop w:val="0"/>
      <w:marBottom w:val="0"/>
      <w:divBdr>
        <w:top w:val="none" w:sz="0" w:space="0" w:color="auto"/>
        <w:left w:val="none" w:sz="0" w:space="0" w:color="auto"/>
        <w:bottom w:val="none" w:sz="0" w:space="0" w:color="auto"/>
        <w:right w:val="none" w:sz="0" w:space="0" w:color="auto"/>
      </w:divBdr>
    </w:div>
    <w:div w:id="823660806">
      <w:bodyDiv w:val="1"/>
      <w:marLeft w:val="0"/>
      <w:marRight w:val="0"/>
      <w:marTop w:val="0"/>
      <w:marBottom w:val="0"/>
      <w:divBdr>
        <w:top w:val="none" w:sz="0" w:space="0" w:color="auto"/>
        <w:left w:val="none" w:sz="0" w:space="0" w:color="auto"/>
        <w:bottom w:val="none" w:sz="0" w:space="0" w:color="auto"/>
        <w:right w:val="none" w:sz="0" w:space="0" w:color="auto"/>
      </w:divBdr>
    </w:div>
    <w:div w:id="1206984538">
      <w:bodyDiv w:val="1"/>
      <w:marLeft w:val="0"/>
      <w:marRight w:val="0"/>
      <w:marTop w:val="0"/>
      <w:marBottom w:val="0"/>
      <w:divBdr>
        <w:top w:val="none" w:sz="0" w:space="0" w:color="auto"/>
        <w:left w:val="none" w:sz="0" w:space="0" w:color="auto"/>
        <w:bottom w:val="none" w:sz="0" w:space="0" w:color="auto"/>
        <w:right w:val="none" w:sz="0" w:space="0" w:color="auto"/>
      </w:divBdr>
      <w:divsChild>
        <w:div w:id="474596">
          <w:marLeft w:val="0"/>
          <w:marRight w:val="0"/>
          <w:marTop w:val="0"/>
          <w:marBottom w:val="0"/>
          <w:divBdr>
            <w:top w:val="none" w:sz="0" w:space="0" w:color="auto"/>
            <w:left w:val="none" w:sz="0" w:space="0" w:color="auto"/>
            <w:bottom w:val="none" w:sz="0" w:space="0" w:color="auto"/>
            <w:right w:val="none" w:sz="0" w:space="0" w:color="auto"/>
          </w:divBdr>
        </w:div>
        <w:div w:id="1875386097">
          <w:marLeft w:val="0"/>
          <w:marRight w:val="0"/>
          <w:marTop w:val="0"/>
          <w:marBottom w:val="0"/>
          <w:divBdr>
            <w:top w:val="none" w:sz="0" w:space="0" w:color="auto"/>
            <w:left w:val="none" w:sz="0" w:space="0" w:color="auto"/>
            <w:bottom w:val="none" w:sz="0" w:space="0" w:color="auto"/>
            <w:right w:val="none" w:sz="0" w:space="0" w:color="auto"/>
          </w:divBdr>
        </w:div>
        <w:div w:id="147334051">
          <w:marLeft w:val="0"/>
          <w:marRight w:val="0"/>
          <w:marTop w:val="0"/>
          <w:marBottom w:val="0"/>
          <w:divBdr>
            <w:top w:val="none" w:sz="0" w:space="0" w:color="auto"/>
            <w:left w:val="none" w:sz="0" w:space="0" w:color="auto"/>
            <w:bottom w:val="none" w:sz="0" w:space="0" w:color="auto"/>
            <w:right w:val="none" w:sz="0" w:space="0" w:color="auto"/>
          </w:divBdr>
        </w:div>
      </w:divsChild>
    </w:div>
    <w:div w:id="1330719394">
      <w:marLeft w:val="0"/>
      <w:marRight w:val="0"/>
      <w:marTop w:val="0"/>
      <w:marBottom w:val="0"/>
      <w:divBdr>
        <w:top w:val="none" w:sz="0" w:space="0" w:color="auto"/>
        <w:left w:val="none" w:sz="0" w:space="0" w:color="auto"/>
        <w:bottom w:val="none" w:sz="0" w:space="0" w:color="auto"/>
        <w:right w:val="none" w:sz="0" w:space="0" w:color="auto"/>
      </w:divBdr>
    </w:div>
    <w:div w:id="1330719395">
      <w:marLeft w:val="0"/>
      <w:marRight w:val="0"/>
      <w:marTop w:val="0"/>
      <w:marBottom w:val="0"/>
      <w:divBdr>
        <w:top w:val="none" w:sz="0" w:space="0" w:color="auto"/>
        <w:left w:val="none" w:sz="0" w:space="0" w:color="auto"/>
        <w:bottom w:val="none" w:sz="0" w:space="0" w:color="auto"/>
        <w:right w:val="none" w:sz="0" w:space="0" w:color="auto"/>
      </w:divBdr>
    </w:div>
    <w:div w:id="1330719396">
      <w:marLeft w:val="0"/>
      <w:marRight w:val="0"/>
      <w:marTop w:val="0"/>
      <w:marBottom w:val="0"/>
      <w:divBdr>
        <w:top w:val="none" w:sz="0" w:space="0" w:color="auto"/>
        <w:left w:val="none" w:sz="0" w:space="0" w:color="auto"/>
        <w:bottom w:val="none" w:sz="0" w:space="0" w:color="auto"/>
        <w:right w:val="none" w:sz="0" w:space="0" w:color="auto"/>
      </w:divBdr>
    </w:div>
    <w:div w:id="1330719397">
      <w:marLeft w:val="0"/>
      <w:marRight w:val="0"/>
      <w:marTop w:val="0"/>
      <w:marBottom w:val="0"/>
      <w:divBdr>
        <w:top w:val="none" w:sz="0" w:space="0" w:color="auto"/>
        <w:left w:val="none" w:sz="0" w:space="0" w:color="auto"/>
        <w:bottom w:val="none" w:sz="0" w:space="0" w:color="auto"/>
        <w:right w:val="none" w:sz="0" w:space="0" w:color="auto"/>
      </w:divBdr>
    </w:div>
    <w:div w:id="1330719399">
      <w:marLeft w:val="0"/>
      <w:marRight w:val="0"/>
      <w:marTop w:val="0"/>
      <w:marBottom w:val="0"/>
      <w:divBdr>
        <w:top w:val="none" w:sz="0" w:space="0" w:color="auto"/>
        <w:left w:val="none" w:sz="0" w:space="0" w:color="auto"/>
        <w:bottom w:val="none" w:sz="0" w:space="0" w:color="auto"/>
        <w:right w:val="none" w:sz="0" w:space="0" w:color="auto"/>
      </w:divBdr>
      <w:divsChild>
        <w:div w:id="1330719398">
          <w:marLeft w:val="0"/>
          <w:marRight w:val="0"/>
          <w:marTop w:val="0"/>
          <w:marBottom w:val="0"/>
          <w:divBdr>
            <w:top w:val="none" w:sz="0" w:space="0" w:color="auto"/>
            <w:left w:val="none" w:sz="0" w:space="0" w:color="auto"/>
            <w:bottom w:val="none" w:sz="0" w:space="0" w:color="auto"/>
            <w:right w:val="none" w:sz="0" w:space="0" w:color="auto"/>
          </w:divBdr>
        </w:div>
        <w:div w:id="1330719400">
          <w:marLeft w:val="0"/>
          <w:marRight w:val="0"/>
          <w:marTop w:val="0"/>
          <w:marBottom w:val="0"/>
          <w:divBdr>
            <w:top w:val="none" w:sz="0" w:space="0" w:color="auto"/>
            <w:left w:val="none" w:sz="0" w:space="0" w:color="auto"/>
            <w:bottom w:val="none" w:sz="0" w:space="0" w:color="auto"/>
            <w:right w:val="none" w:sz="0" w:space="0" w:color="auto"/>
          </w:divBdr>
        </w:div>
      </w:divsChild>
    </w:div>
    <w:div w:id="1429034145">
      <w:bodyDiv w:val="1"/>
      <w:marLeft w:val="0"/>
      <w:marRight w:val="0"/>
      <w:marTop w:val="0"/>
      <w:marBottom w:val="0"/>
      <w:divBdr>
        <w:top w:val="none" w:sz="0" w:space="0" w:color="auto"/>
        <w:left w:val="none" w:sz="0" w:space="0" w:color="auto"/>
        <w:bottom w:val="none" w:sz="0" w:space="0" w:color="auto"/>
        <w:right w:val="none" w:sz="0" w:space="0" w:color="auto"/>
      </w:divBdr>
      <w:divsChild>
        <w:div w:id="2107119129">
          <w:marLeft w:val="0"/>
          <w:marRight w:val="0"/>
          <w:marTop w:val="0"/>
          <w:marBottom w:val="0"/>
          <w:divBdr>
            <w:top w:val="none" w:sz="0" w:space="0" w:color="auto"/>
            <w:left w:val="none" w:sz="0" w:space="0" w:color="auto"/>
            <w:bottom w:val="none" w:sz="0" w:space="0" w:color="auto"/>
            <w:right w:val="none" w:sz="0" w:space="0" w:color="auto"/>
          </w:divBdr>
        </w:div>
        <w:div w:id="1514226511">
          <w:marLeft w:val="0"/>
          <w:marRight w:val="0"/>
          <w:marTop w:val="0"/>
          <w:marBottom w:val="0"/>
          <w:divBdr>
            <w:top w:val="none" w:sz="0" w:space="0" w:color="auto"/>
            <w:left w:val="none" w:sz="0" w:space="0" w:color="auto"/>
            <w:bottom w:val="none" w:sz="0" w:space="0" w:color="auto"/>
            <w:right w:val="none" w:sz="0" w:space="0" w:color="auto"/>
          </w:divBdr>
        </w:div>
        <w:div w:id="1123304943">
          <w:marLeft w:val="0"/>
          <w:marRight w:val="0"/>
          <w:marTop w:val="0"/>
          <w:marBottom w:val="0"/>
          <w:divBdr>
            <w:top w:val="none" w:sz="0" w:space="0" w:color="auto"/>
            <w:left w:val="none" w:sz="0" w:space="0" w:color="auto"/>
            <w:bottom w:val="none" w:sz="0" w:space="0" w:color="auto"/>
            <w:right w:val="none" w:sz="0" w:space="0" w:color="auto"/>
          </w:divBdr>
        </w:div>
        <w:div w:id="133790524">
          <w:marLeft w:val="0"/>
          <w:marRight w:val="0"/>
          <w:marTop w:val="0"/>
          <w:marBottom w:val="0"/>
          <w:divBdr>
            <w:top w:val="none" w:sz="0" w:space="0" w:color="auto"/>
            <w:left w:val="none" w:sz="0" w:space="0" w:color="auto"/>
            <w:bottom w:val="none" w:sz="0" w:space="0" w:color="auto"/>
            <w:right w:val="none" w:sz="0" w:space="0" w:color="auto"/>
          </w:divBdr>
        </w:div>
      </w:divsChild>
    </w:div>
    <w:div w:id="16137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adyodo.pl/oswiata/krajowe/ustawa-z-dnia-10-maja-2018-r.-o-ochronie-danych-osobowych-dz.u.-z-2018-r.-poz.-1000-8593.html" TargetMode="External"/><Relationship Id="rId13" Type="http://schemas.openxmlformats.org/officeDocument/2006/relationships/hyperlink" Target="https://www.prawo.vulcan.edu.pl/przegdok.asp?qdatprz=18-11-2020&amp;qplikid=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awo.vulcan.edu.pl/przegdok.asp?qdatprz=18-11-2020&amp;qplikid=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8-11-2020&amp;qplikid=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rawo.vulcan.edu.pl/przegdok.asp?qdatprz=18-11-2020&amp;qplikid=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rawo.vulcan.edu.pl/przegdok.asp?qdatprz=18-11-2020&amp;qplikid=2" TargetMode="External"/><Relationship Id="rId14" Type="http://schemas.openxmlformats.org/officeDocument/2006/relationships/hyperlink" Target="https://www.prawo.vulcan.edu.pl/przegdok.asp?qdatprz=18-11-2020&amp;qpliki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22767-B0BC-4060-B228-AB7721CC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11159</Words>
  <Characters>66954</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Regulamin pracy</vt:lpstr>
    </vt:vector>
  </TitlesOfParts>
  <Company>SP19</Company>
  <LinksUpToDate>false</LinksUpToDate>
  <CharactersWithSpaces>77958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pracy</dc:title>
  <dc:creator>SP19</dc:creator>
  <cp:lastModifiedBy>Asia</cp:lastModifiedBy>
  <cp:revision>29</cp:revision>
  <cp:lastPrinted>2024-01-22T09:13:00Z</cp:lastPrinted>
  <dcterms:created xsi:type="dcterms:W3CDTF">2023-11-09T09:35:00Z</dcterms:created>
  <dcterms:modified xsi:type="dcterms:W3CDTF">2024-01-22T09:14:00Z</dcterms:modified>
</cp:coreProperties>
</file>