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266D" w14:textId="77777777" w:rsidR="00843243" w:rsidRDefault="00843243" w:rsidP="0084324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3243">
        <w:rPr>
          <w:b/>
          <w:bCs/>
          <w:sz w:val="28"/>
          <w:szCs w:val="28"/>
        </w:rPr>
        <w:t xml:space="preserve">ZOZNAM POMÔCOK PRE ŽIAKOV </w:t>
      </w:r>
      <w:r w:rsidRPr="00843243">
        <w:rPr>
          <w:b/>
          <w:bCs/>
          <w:sz w:val="28"/>
          <w:szCs w:val="28"/>
        </w:rPr>
        <w:t>4</w:t>
      </w:r>
      <w:r w:rsidRPr="00843243">
        <w:rPr>
          <w:b/>
          <w:bCs/>
          <w:sz w:val="28"/>
          <w:szCs w:val="28"/>
        </w:rPr>
        <w:t>. ROČNÍKA</w:t>
      </w:r>
    </w:p>
    <w:p w14:paraId="57CAE2B0" w14:textId="77777777" w:rsidR="00C85241" w:rsidRDefault="00C85241" w:rsidP="0084324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D675188" w14:textId="77777777" w:rsidR="00843243" w:rsidRDefault="00843243" w:rsidP="00843243">
      <w:pPr>
        <w:spacing w:after="0" w:line="240" w:lineRule="auto"/>
      </w:pPr>
      <w:proofErr w:type="spellStart"/>
      <w:r w:rsidRPr="00C85241">
        <w:rPr>
          <w:b/>
          <w:bCs/>
        </w:rPr>
        <w:t>Zošit</w:t>
      </w:r>
      <w:r w:rsidRPr="00C85241">
        <w:rPr>
          <w:b/>
          <w:bCs/>
        </w:rPr>
        <w:t>y</w:t>
      </w:r>
      <w:proofErr w:type="spellEnd"/>
      <w:r w:rsidRPr="00C85241">
        <w:rPr>
          <w:b/>
          <w:bCs/>
        </w:rPr>
        <w:t>:</w:t>
      </w:r>
      <w:r>
        <w:t xml:space="preserve"> č.</w:t>
      </w:r>
      <w:r>
        <w:t xml:space="preserve"> 523 – 20 </w:t>
      </w:r>
      <w:proofErr w:type="spellStart"/>
      <w:r>
        <w:t>ks</w:t>
      </w:r>
      <w:proofErr w:type="spellEnd"/>
      <w:r>
        <w:t xml:space="preserve"> </w:t>
      </w:r>
    </w:p>
    <w:p w14:paraId="1FAF8ED9" w14:textId="77777777" w:rsidR="00843243" w:rsidRDefault="00843243" w:rsidP="00843243">
      <w:pPr>
        <w:spacing w:after="0" w:line="240" w:lineRule="auto"/>
      </w:pPr>
      <w:r>
        <w:t xml:space="preserve">             č. </w:t>
      </w:r>
      <w:r>
        <w:t xml:space="preserve">520 – 1 </w:t>
      </w:r>
      <w:proofErr w:type="spellStart"/>
      <w:r>
        <w:t>ks</w:t>
      </w:r>
      <w:proofErr w:type="spellEnd"/>
      <w:r>
        <w:t xml:space="preserve"> </w:t>
      </w:r>
    </w:p>
    <w:p w14:paraId="2D07D667" w14:textId="77777777" w:rsidR="00843243" w:rsidRDefault="00843243" w:rsidP="00843243">
      <w:pPr>
        <w:spacing w:after="0" w:line="240" w:lineRule="auto"/>
      </w:pPr>
      <w:r>
        <w:t xml:space="preserve">             č. </w:t>
      </w:r>
      <w:r>
        <w:t xml:space="preserve">5110 </w:t>
      </w:r>
      <w:r w:rsidR="00C85241">
        <w:t>/</w:t>
      </w:r>
      <w:proofErr w:type="spellStart"/>
      <w:r w:rsidR="00C85241">
        <w:t>štvorčekový</w:t>
      </w:r>
      <w:proofErr w:type="spellEnd"/>
      <w:r w:rsidR="00C85241">
        <w:t>/</w:t>
      </w:r>
      <w:r>
        <w:t xml:space="preserve">– 1 </w:t>
      </w:r>
      <w:proofErr w:type="spellStart"/>
      <w:r>
        <w:t>ks</w:t>
      </w:r>
      <w:proofErr w:type="spellEnd"/>
      <w:r>
        <w:t xml:space="preserve"> </w:t>
      </w:r>
    </w:p>
    <w:p w14:paraId="20B8F068" w14:textId="77777777" w:rsidR="00843243" w:rsidRDefault="00843243" w:rsidP="00843243">
      <w:pPr>
        <w:spacing w:after="0" w:line="240" w:lineRule="auto"/>
      </w:pPr>
      <w:r>
        <w:t xml:space="preserve">             </w:t>
      </w:r>
      <w:proofErr w:type="spellStart"/>
      <w:r>
        <w:t>slovník</w:t>
      </w:r>
      <w:proofErr w:type="spellEnd"/>
      <w:r>
        <w:t xml:space="preserve"> </w:t>
      </w:r>
      <w:proofErr w:type="spellStart"/>
      <w:r>
        <w:t>malý</w:t>
      </w:r>
      <w:proofErr w:type="spellEnd"/>
      <w:r>
        <w:t xml:space="preserve"> – 2 </w:t>
      </w:r>
      <w:proofErr w:type="spellStart"/>
      <w:r>
        <w:t>ks</w:t>
      </w:r>
      <w:proofErr w:type="spellEnd"/>
      <w:r>
        <w:t xml:space="preserve"> </w:t>
      </w:r>
    </w:p>
    <w:p w14:paraId="71EB8817" w14:textId="77777777" w:rsidR="00843243" w:rsidRDefault="00843243" w:rsidP="00843243">
      <w:pPr>
        <w:spacing w:after="0" w:line="240" w:lineRule="auto"/>
      </w:pPr>
      <w:r>
        <w:t xml:space="preserve">             </w:t>
      </w:r>
      <w:proofErr w:type="spellStart"/>
      <w:r>
        <w:t>notový</w:t>
      </w:r>
      <w:proofErr w:type="spellEnd"/>
      <w:r>
        <w:t xml:space="preserve"> </w:t>
      </w:r>
      <w:proofErr w:type="spellStart"/>
      <w:r>
        <w:t>zošit</w:t>
      </w:r>
      <w:proofErr w:type="spellEnd"/>
      <w:r>
        <w:t xml:space="preserve"> – 1 </w:t>
      </w:r>
      <w:proofErr w:type="spellStart"/>
      <w:r>
        <w:t>ks</w:t>
      </w:r>
      <w:proofErr w:type="spellEnd"/>
      <w:r>
        <w:t xml:space="preserve"> (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z </w:t>
      </w:r>
      <w:proofErr w:type="spellStart"/>
      <w:r>
        <w:t>minulého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) </w:t>
      </w:r>
    </w:p>
    <w:p w14:paraId="73D0D10A" w14:textId="77777777" w:rsidR="00843243" w:rsidRDefault="00843243" w:rsidP="00843243">
      <w:pPr>
        <w:spacing w:after="0" w:line="240" w:lineRule="auto"/>
      </w:pPr>
      <w:proofErr w:type="spellStart"/>
      <w:r>
        <w:t>kružidlo</w:t>
      </w:r>
      <w:proofErr w:type="spellEnd"/>
      <w:r>
        <w:t xml:space="preserve"> </w:t>
      </w:r>
      <w:r>
        <w:t>(</w:t>
      </w:r>
      <w:proofErr w:type="spellStart"/>
      <w:r>
        <w:t>odporúčam</w:t>
      </w:r>
      <w:proofErr w:type="spellEnd"/>
      <w:r>
        <w:t xml:space="preserve"> </w:t>
      </w:r>
      <w:proofErr w:type="spellStart"/>
      <w:r>
        <w:t>značku</w:t>
      </w:r>
      <w:proofErr w:type="spellEnd"/>
      <w:r>
        <w:t xml:space="preserve"> </w:t>
      </w:r>
      <w:proofErr w:type="spellStart"/>
      <w:r>
        <w:t>Koh-i-Noor</w:t>
      </w:r>
      <w:proofErr w:type="spellEnd"/>
      <w:r>
        <w:t>)</w:t>
      </w:r>
    </w:p>
    <w:p w14:paraId="2CF0620C" w14:textId="77777777" w:rsidR="00843243" w:rsidRDefault="00843243" w:rsidP="00843243">
      <w:pPr>
        <w:spacing w:after="0" w:line="240" w:lineRule="auto"/>
      </w:pPr>
      <w:proofErr w:type="spellStart"/>
      <w:r>
        <w:t>trojuholníkové</w:t>
      </w:r>
      <w:proofErr w:type="spellEnd"/>
      <w:r>
        <w:t xml:space="preserve"> </w:t>
      </w:r>
      <w:proofErr w:type="spellStart"/>
      <w:r>
        <w:t>pravítko</w:t>
      </w:r>
      <w:proofErr w:type="spellEnd"/>
      <w:r>
        <w:t xml:space="preserve"> </w:t>
      </w:r>
    </w:p>
    <w:p w14:paraId="1CEE321D" w14:textId="77777777" w:rsidR="00C85241" w:rsidRDefault="00C85241" w:rsidP="00843243">
      <w:pPr>
        <w:spacing w:after="0" w:line="240" w:lineRule="auto"/>
      </w:pPr>
      <w:proofErr w:type="spellStart"/>
      <w:r>
        <w:t>ceruzka</w:t>
      </w:r>
      <w:proofErr w:type="spellEnd"/>
      <w:r>
        <w:t xml:space="preserve"> č. 2 - 3 </w:t>
      </w:r>
      <w:proofErr w:type="spellStart"/>
      <w:r>
        <w:t>ks</w:t>
      </w:r>
      <w:proofErr w:type="spellEnd"/>
      <w:r>
        <w:t xml:space="preserve"> </w:t>
      </w:r>
    </w:p>
    <w:p w14:paraId="79054E82" w14:textId="77777777" w:rsidR="00843243" w:rsidRDefault="00843243" w:rsidP="00843243">
      <w:pPr>
        <w:spacing w:after="0" w:line="240" w:lineRule="auto"/>
      </w:pPr>
      <w:proofErr w:type="spellStart"/>
      <w:r>
        <w:t>farebné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– </w:t>
      </w:r>
      <w:proofErr w:type="spellStart"/>
      <w:r>
        <w:t>červené</w:t>
      </w:r>
      <w:proofErr w:type="spellEnd"/>
      <w:r>
        <w:t xml:space="preserve"> a </w:t>
      </w:r>
      <w:proofErr w:type="spellStart"/>
      <w:r>
        <w:t>zelené</w:t>
      </w:r>
      <w:proofErr w:type="spellEnd"/>
      <w:r>
        <w:t xml:space="preserve"> </w:t>
      </w:r>
    </w:p>
    <w:p w14:paraId="5BA1D879" w14:textId="77777777" w:rsidR="00843243" w:rsidRDefault="00843243" w:rsidP="00843243">
      <w:pPr>
        <w:spacing w:after="0" w:line="240" w:lineRule="auto"/>
      </w:pPr>
      <w:proofErr w:type="spellStart"/>
      <w:r>
        <w:t>pero</w:t>
      </w:r>
      <w:proofErr w:type="spellEnd"/>
      <w:r>
        <w:t xml:space="preserve"> </w:t>
      </w:r>
      <w:proofErr w:type="spellStart"/>
      <w:r>
        <w:t>tornádo</w:t>
      </w:r>
      <w:proofErr w:type="spellEnd"/>
      <w:r>
        <w:t xml:space="preserve"> </w:t>
      </w:r>
    </w:p>
    <w:p w14:paraId="6AFA6E8C" w14:textId="77777777" w:rsidR="00843243" w:rsidRDefault="00843243" w:rsidP="00843243">
      <w:pPr>
        <w:spacing w:after="0" w:line="240" w:lineRule="auto"/>
      </w:pPr>
      <w:r>
        <w:t xml:space="preserve">12 </w:t>
      </w:r>
      <w:proofErr w:type="spellStart"/>
      <w:r>
        <w:t>ks</w:t>
      </w:r>
      <w:proofErr w:type="spellEnd"/>
      <w:r>
        <w:t xml:space="preserve"> </w:t>
      </w:r>
      <w:proofErr w:type="spellStart"/>
      <w:r>
        <w:t>farebných</w:t>
      </w:r>
      <w:proofErr w:type="spellEnd"/>
      <w:r>
        <w:t xml:space="preserve"> </w:t>
      </w:r>
      <w:proofErr w:type="spellStart"/>
      <w:r>
        <w:t>ceruziek</w:t>
      </w:r>
      <w:proofErr w:type="spellEnd"/>
      <w:r>
        <w:t xml:space="preserve"> </w:t>
      </w:r>
    </w:p>
    <w:p w14:paraId="246FF3D6" w14:textId="77777777" w:rsidR="00843243" w:rsidRDefault="00843243" w:rsidP="00843243">
      <w:pPr>
        <w:spacing w:after="0" w:line="240" w:lineRule="auto"/>
      </w:pPr>
      <w:proofErr w:type="spellStart"/>
      <w:r>
        <w:t>guma</w:t>
      </w:r>
      <w:proofErr w:type="spellEnd"/>
      <w:r>
        <w:t xml:space="preserve"> </w:t>
      </w:r>
    </w:p>
    <w:p w14:paraId="75EA1FB2" w14:textId="77777777" w:rsidR="00843243" w:rsidRDefault="00843243" w:rsidP="00843243">
      <w:pPr>
        <w:spacing w:after="0" w:line="240" w:lineRule="auto"/>
      </w:pPr>
      <w:proofErr w:type="spellStart"/>
      <w:r>
        <w:t>strúhadlo</w:t>
      </w:r>
      <w:proofErr w:type="spellEnd"/>
      <w:r>
        <w:t xml:space="preserve"> </w:t>
      </w:r>
    </w:p>
    <w:p w14:paraId="31CEF064" w14:textId="77777777" w:rsidR="00843243" w:rsidRDefault="00843243" w:rsidP="00843243">
      <w:pPr>
        <w:spacing w:after="0" w:line="240" w:lineRule="auto"/>
      </w:pP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 a </w:t>
      </w:r>
      <w:proofErr w:type="spellStart"/>
      <w:r>
        <w:t>zošity</w:t>
      </w:r>
      <w:proofErr w:type="spellEnd"/>
      <w:r>
        <w:t xml:space="preserve"> – </w:t>
      </w:r>
      <w:proofErr w:type="spellStart"/>
      <w:r>
        <w:t>radšej</w:t>
      </w:r>
      <w:proofErr w:type="spellEnd"/>
      <w:r>
        <w:t xml:space="preserve"> </w:t>
      </w:r>
      <w:proofErr w:type="spellStart"/>
      <w:r>
        <w:t>hrubšie</w:t>
      </w:r>
      <w:proofErr w:type="spellEnd"/>
      <w:r>
        <w:t xml:space="preserve"> –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pevnejšie</w:t>
      </w:r>
      <w:proofErr w:type="spellEnd"/>
      <w:r>
        <w:t xml:space="preserve"> a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vydržia</w:t>
      </w:r>
      <w:proofErr w:type="spellEnd"/>
    </w:p>
    <w:p w14:paraId="6AE90890" w14:textId="77777777" w:rsidR="00843243" w:rsidRDefault="00843243" w:rsidP="00843243">
      <w:pPr>
        <w:spacing w:after="0" w:line="240" w:lineRule="auto"/>
      </w:pPr>
    </w:p>
    <w:p w14:paraId="08FA6D29" w14:textId="77777777" w:rsidR="00843243" w:rsidRPr="00843243" w:rsidRDefault="00843243" w:rsidP="00843243">
      <w:pPr>
        <w:spacing w:after="0" w:line="240" w:lineRule="auto"/>
        <w:rPr>
          <w:b/>
          <w:bCs/>
        </w:rPr>
      </w:pPr>
      <w:r w:rsidRPr="00843243">
        <w:rPr>
          <w:b/>
          <w:bCs/>
        </w:rPr>
        <w:t xml:space="preserve">Na VYV: </w:t>
      </w:r>
    </w:p>
    <w:p w14:paraId="0A3A604A" w14:textId="77777777" w:rsidR="00843243" w:rsidRDefault="00843243" w:rsidP="00843243">
      <w:pPr>
        <w:spacing w:after="0" w:line="240" w:lineRule="auto"/>
      </w:pPr>
      <w:proofErr w:type="spellStart"/>
      <w:r>
        <w:t>anilínové</w:t>
      </w:r>
      <w:proofErr w:type="spellEnd"/>
      <w:r>
        <w:t xml:space="preserve"> </w:t>
      </w:r>
      <w:proofErr w:type="spellStart"/>
      <w:r>
        <w:t>farby</w:t>
      </w:r>
      <w:proofErr w:type="spellEnd"/>
    </w:p>
    <w:p w14:paraId="7C8CB8AB" w14:textId="77777777" w:rsidR="00843243" w:rsidRDefault="00843243" w:rsidP="00843243">
      <w:pPr>
        <w:spacing w:after="0" w:line="240" w:lineRule="auto"/>
      </w:pPr>
      <w:proofErr w:type="spellStart"/>
      <w:r>
        <w:t>nádoba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</w:t>
      </w:r>
    </w:p>
    <w:p w14:paraId="3D956465" w14:textId="77777777" w:rsidR="00843243" w:rsidRDefault="00843243" w:rsidP="00843243">
      <w:pPr>
        <w:spacing w:after="0" w:line="240" w:lineRule="auto"/>
      </w:pPr>
      <w:r>
        <w:t xml:space="preserve">1 </w:t>
      </w:r>
      <w:proofErr w:type="spellStart"/>
      <w:r>
        <w:t>okrúhly</w:t>
      </w:r>
      <w:proofErr w:type="spellEnd"/>
      <w:r>
        <w:t xml:space="preserve"> </w:t>
      </w:r>
      <w:proofErr w:type="spellStart"/>
      <w:r>
        <w:t>štetec</w:t>
      </w:r>
      <w:proofErr w:type="spellEnd"/>
    </w:p>
    <w:p w14:paraId="27393C4D" w14:textId="77777777" w:rsidR="00843243" w:rsidRDefault="00843243" w:rsidP="00843243">
      <w:pPr>
        <w:spacing w:after="0" w:line="240" w:lineRule="auto"/>
      </w:pPr>
      <w:r>
        <w:t xml:space="preserve">1 </w:t>
      </w:r>
      <w:proofErr w:type="spellStart"/>
      <w:r>
        <w:t>plochý</w:t>
      </w:r>
      <w:proofErr w:type="spellEnd"/>
      <w:r>
        <w:t xml:space="preserve"> </w:t>
      </w:r>
      <w:proofErr w:type="spellStart"/>
      <w:r>
        <w:t>štetec</w:t>
      </w:r>
      <w:proofErr w:type="spellEnd"/>
      <w:r>
        <w:t>, (</w:t>
      </w:r>
      <w:proofErr w:type="spellStart"/>
      <w:r>
        <w:t>tenší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hrubší</w:t>
      </w:r>
      <w:proofErr w:type="spellEnd"/>
      <w:r>
        <w:t xml:space="preserve">) </w:t>
      </w:r>
    </w:p>
    <w:p w14:paraId="59CB25FF" w14:textId="77777777" w:rsidR="00843243" w:rsidRDefault="00843243" w:rsidP="00843243">
      <w:pPr>
        <w:spacing w:after="0" w:line="240" w:lineRule="auto"/>
      </w:pPr>
      <w:proofErr w:type="spellStart"/>
      <w:r>
        <w:t>temperové</w:t>
      </w:r>
      <w:proofErr w:type="spellEnd"/>
      <w:r>
        <w:t xml:space="preserve"> </w:t>
      </w:r>
      <w:proofErr w:type="spellStart"/>
      <w:r>
        <w:t>farby</w:t>
      </w:r>
      <w:proofErr w:type="spellEnd"/>
    </w:p>
    <w:p w14:paraId="617D812D" w14:textId="77777777" w:rsidR="00C85241" w:rsidRDefault="00C85241" w:rsidP="00843243">
      <w:pPr>
        <w:spacing w:after="0" w:line="240" w:lineRule="auto"/>
      </w:pPr>
      <w:proofErr w:type="spellStart"/>
      <w:r>
        <w:t>fixky</w:t>
      </w:r>
      <w:proofErr w:type="spellEnd"/>
    </w:p>
    <w:p w14:paraId="26D17783" w14:textId="77777777" w:rsidR="00C85241" w:rsidRDefault="00C85241" w:rsidP="00843243">
      <w:pPr>
        <w:spacing w:after="0" w:line="240" w:lineRule="auto"/>
      </w:pPr>
      <w:proofErr w:type="spellStart"/>
      <w:r>
        <w:t>plastelína</w:t>
      </w:r>
      <w:proofErr w:type="spellEnd"/>
    </w:p>
    <w:p w14:paraId="4CE2A01A" w14:textId="77777777" w:rsidR="00C85241" w:rsidRDefault="00C85241" w:rsidP="00843243">
      <w:pPr>
        <w:spacing w:after="0" w:line="240" w:lineRule="auto"/>
      </w:pPr>
      <w:proofErr w:type="spellStart"/>
      <w:r>
        <w:t>nožnice</w:t>
      </w:r>
      <w:proofErr w:type="spellEnd"/>
    </w:p>
    <w:p w14:paraId="2D24D22C" w14:textId="77777777" w:rsidR="00C85241" w:rsidRDefault="00C85241" w:rsidP="00843243">
      <w:pPr>
        <w:spacing w:after="0" w:line="240" w:lineRule="auto"/>
      </w:pPr>
      <w:proofErr w:type="spellStart"/>
      <w:r>
        <w:t>lepidlo</w:t>
      </w:r>
      <w:proofErr w:type="spellEnd"/>
      <w:r>
        <w:t xml:space="preserve"> (</w:t>
      </w:r>
      <w:proofErr w:type="spellStart"/>
      <w:r>
        <w:t>disperzné</w:t>
      </w:r>
      <w:proofErr w:type="spellEnd"/>
      <w:r>
        <w:t xml:space="preserve"> – </w:t>
      </w:r>
      <w:proofErr w:type="spellStart"/>
      <w:r>
        <w:t>tekuté</w:t>
      </w:r>
      <w:proofErr w:type="spellEnd"/>
      <w:r>
        <w:t xml:space="preserve"> </w:t>
      </w:r>
      <w:proofErr w:type="spellStart"/>
      <w:r>
        <w:t>biele</w:t>
      </w:r>
      <w:proofErr w:type="spellEnd"/>
      <w:r>
        <w:t>)</w:t>
      </w:r>
    </w:p>
    <w:p w14:paraId="789FBBD2" w14:textId="77777777" w:rsidR="00C85241" w:rsidRDefault="00C85241" w:rsidP="00843243">
      <w:pPr>
        <w:spacing w:after="0" w:line="240" w:lineRule="auto"/>
      </w:pPr>
      <w:proofErr w:type="spellStart"/>
      <w:r>
        <w:t>lepidlo</w:t>
      </w:r>
      <w:proofErr w:type="spellEnd"/>
      <w:r>
        <w:t xml:space="preserve"> (</w:t>
      </w:r>
      <w:proofErr w:type="spellStart"/>
      <w:r>
        <w:t>tyčinkové</w:t>
      </w:r>
      <w:proofErr w:type="spellEnd"/>
      <w:r>
        <w:t>)</w:t>
      </w:r>
    </w:p>
    <w:p w14:paraId="22F55F54" w14:textId="77777777" w:rsidR="00843243" w:rsidRDefault="00843243" w:rsidP="00843243">
      <w:pPr>
        <w:spacing w:after="0" w:line="240" w:lineRule="auto"/>
      </w:pPr>
      <w:proofErr w:type="spellStart"/>
      <w:r>
        <w:t>voskovky</w:t>
      </w:r>
      <w:proofErr w:type="spellEnd"/>
    </w:p>
    <w:p w14:paraId="3A56CCB1" w14:textId="77777777" w:rsidR="00843243" w:rsidRDefault="00843243" w:rsidP="00843243">
      <w:pPr>
        <w:spacing w:after="0" w:line="240" w:lineRule="auto"/>
      </w:pPr>
      <w:r>
        <w:t xml:space="preserve">1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farebných</w:t>
      </w:r>
      <w:proofErr w:type="spellEnd"/>
      <w:r>
        <w:t xml:space="preserve"> </w:t>
      </w:r>
      <w:proofErr w:type="spellStart"/>
      <w:r>
        <w:t>papierov</w:t>
      </w:r>
      <w:proofErr w:type="spellEnd"/>
    </w:p>
    <w:p w14:paraId="2EF77E77" w14:textId="77777777" w:rsidR="00843243" w:rsidRDefault="00843243" w:rsidP="00843243">
      <w:pPr>
        <w:spacing w:after="0" w:line="240" w:lineRule="auto"/>
      </w:pPr>
      <w:proofErr w:type="spellStart"/>
      <w:r>
        <w:t>handrička</w:t>
      </w:r>
      <w:proofErr w:type="spellEnd"/>
    </w:p>
    <w:p w14:paraId="67BB5EBD" w14:textId="77777777" w:rsidR="00843243" w:rsidRDefault="00843243" w:rsidP="00843243">
      <w:pPr>
        <w:spacing w:after="0" w:line="240" w:lineRule="auto"/>
      </w:pPr>
      <w:proofErr w:type="spellStart"/>
      <w:r>
        <w:t>zástera</w:t>
      </w:r>
      <w:proofErr w:type="spellEnd"/>
    </w:p>
    <w:p w14:paraId="1A2E6BC1" w14:textId="77777777" w:rsidR="00843243" w:rsidRDefault="00843243" w:rsidP="00843243">
      <w:pPr>
        <w:spacing w:after="0" w:line="240" w:lineRule="auto"/>
      </w:pPr>
      <w:proofErr w:type="spellStart"/>
      <w:r>
        <w:t>gumený</w:t>
      </w:r>
      <w:proofErr w:type="spellEnd"/>
      <w:r>
        <w:t xml:space="preserve"> </w:t>
      </w:r>
      <w:proofErr w:type="spellStart"/>
      <w:r>
        <w:t>obrus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lavicu</w:t>
      </w:r>
      <w:proofErr w:type="spellEnd"/>
      <w:r>
        <w:t xml:space="preserve"> </w:t>
      </w:r>
    </w:p>
    <w:p w14:paraId="01E87E98" w14:textId="77777777" w:rsidR="00843243" w:rsidRDefault="00843243" w:rsidP="00843243">
      <w:pPr>
        <w:spacing w:after="0" w:line="240" w:lineRule="auto"/>
      </w:pPr>
      <w:r>
        <w:t xml:space="preserve">20 </w:t>
      </w:r>
      <w:proofErr w:type="spellStart"/>
      <w:r>
        <w:t>výkresov</w:t>
      </w:r>
      <w:proofErr w:type="spellEnd"/>
      <w:r>
        <w:t xml:space="preserve"> A4</w:t>
      </w:r>
    </w:p>
    <w:p w14:paraId="4F4D3887" w14:textId="77777777" w:rsidR="00843243" w:rsidRDefault="00843243" w:rsidP="00843243">
      <w:pPr>
        <w:spacing w:after="0" w:line="240" w:lineRule="auto"/>
      </w:pPr>
      <w:r>
        <w:t xml:space="preserve">20 </w:t>
      </w:r>
      <w:proofErr w:type="spellStart"/>
      <w:r>
        <w:t>výkresov</w:t>
      </w:r>
      <w:proofErr w:type="spellEnd"/>
      <w:r>
        <w:t xml:space="preserve"> A3</w:t>
      </w:r>
    </w:p>
    <w:p w14:paraId="607E6C6F" w14:textId="77777777" w:rsidR="00843243" w:rsidRDefault="00843243" w:rsidP="00843243">
      <w:pPr>
        <w:spacing w:after="0" w:line="240" w:lineRule="auto"/>
      </w:pPr>
      <w:proofErr w:type="spellStart"/>
      <w:r>
        <w:t>tuš</w:t>
      </w:r>
      <w:proofErr w:type="spellEnd"/>
      <w:r>
        <w:t xml:space="preserve"> + </w:t>
      </w:r>
      <w:proofErr w:type="spellStart"/>
      <w:r>
        <w:t>redisové</w:t>
      </w:r>
      <w:proofErr w:type="spellEnd"/>
      <w:r>
        <w:t xml:space="preserve"> </w:t>
      </w:r>
      <w:proofErr w:type="spellStart"/>
      <w:r>
        <w:t>pierko</w:t>
      </w:r>
      <w:proofErr w:type="spellEnd"/>
      <w:r>
        <w:t xml:space="preserve"> </w:t>
      </w:r>
    </w:p>
    <w:p w14:paraId="6D12C38D" w14:textId="77777777" w:rsidR="00C85241" w:rsidRDefault="00C85241" w:rsidP="00843243">
      <w:pPr>
        <w:spacing w:after="0" w:line="240" w:lineRule="auto"/>
      </w:pPr>
    </w:p>
    <w:p w14:paraId="03E4E147" w14:textId="77777777" w:rsidR="00843243" w:rsidRDefault="00843243" w:rsidP="00843243">
      <w:pPr>
        <w:spacing w:after="0" w:line="240" w:lineRule="auto"/>
        <w:rPr>
          <w:b/>
          <w:bCs/>
        </w:rPr>
      </w:pPr>
    </w:p>
    <w:p w14:paraId="7EA30761" w14:textId="77777777" w:rsidR="00843243" w:rsidRDefault="00843243" w:rsidP="00843243">
      <w:pPr>
        <w:spacing w:after="0" w:line="240" w:lineRule="auto"/>
      </w:pPr>
      <w:r w:rsidRPr="00843243">
        <w:rPr>
          <w:b/>
          <w:bCs/>
        </w:rPr>
        <w:t>Na TŠV:</w:t>
      </w:r>
      <w:r>
        <w:t xml:space="preserve"> </w:t>
      </w:r>
      <w:proofErr w:type="spellStart"/>
      <w:r>
        <w:t>tepláková</w:t>
      </w:r>
      <w:proofErr w:type="spellEnd"/>
      <w:r>
        <w:t xml:space="preserve"> </w:t>
      </w:r>
      <w:proofErr w:type="spellStart"/>
      <w:r>
        <w:t>súprava</w:t>
      </w:r>
      <w:proofErr w:type="spellEnd"/>
      <w:r>
        <w:t xml:space="preserve">, </w:t>
      </w:r>
      <w:proofErr w:type="spellStart"/>
      <w:r>
        <w:t>tričko</w:t>
      </w:r>
      <w:proofErr w:type="spellEnd"/>
      <w:r>
        <w:t xml:space="preserve">, </w:t>
      </w:r>
      <w:proofErr w:type="spellStart"/>
      <w:r>
        <w:t>krátke</w:t>
      </w:r>
      <w:proofErr w:type="spellEnd"/>
      <w:r>
        <w:t xml:space="preserve"> </w:t>
      </w:r>
      <w:proofErr w:type="spellStart"/>
      <w:r>
        <w:t>nohavice</w:t>
      </w:r>
      <w:proofErr w:type="spellEnd"/>
      <w:r>
        <w:t xml:space="preserve">, </w:t>
      </w:r>
      <w:proofErr w:type="spellStart"/>
      <w:r>
        <w:t>ponožky</w:t>
      </w:r>
      <w:proofErr w:type="spellEnd"/>
      <w:r>
        <w:t xml:space="preserve">, </w:t>
      </w:r>
      <w:proofErr w:type="spellStart"/>
      <w:r>
        <w:t>tenisky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cvičky</w:t>
      </w:r>
      <w:proofErr w:type="spellEnd"/>
      <w:r>
        <w:t xml:space="preserve"> (</w:t>
      </w:r>
      <w:proofErr w:type="spellStart"/>
      <w:r>
        <w:t>nie</w:t>
      </w:r>
      <w:proofErr w:type="spellEnd"/>
      <w:r>
        <w:t xml:space="preserve"> s </w:t>
      </w:r>
      <w:proofErr w:type="spellStart"/>
      <w:r>
        <w:t>čiernou</w:t>
      </w:r>
      <w:proofErr w:type="spellEnd"/>
      <w:r>
        <w:t xml:space="preserve"> </w:t>
      </w:r>
      <w:proofErr w:type="spellStart"/>
      <w:r>
        <w:t>podrážkou</w:t>
      </w:r>
      <w:proofErr w:type="spellEnd"/>
      <w:r>
        <w:t>)</w:t>
      </w:r>
    </w:p>
    <w:p w14:paraId="4F5F02FB" w14:textId="77777777" w:rsidR="00843243" w:rsidRDefault="00843243" w:rsidP="00843243">
      <w:pPr>
        <w:spacing w:after="0" w:line="240" w:lineRule="auto"/>
      </w:pPr>
    </w:p>
    <w:p w14:paraId="0B024302" w14:textId="77777777" w:rsidR="00843243" w:rsidRPr="00843243" w:rsidRDefault="00843243" w:rsidP="00843243">
      <w:pPr>
        <w:spacing w:after="0" w:line="240" w:lineRule="auto"/>
        <w:rPr>
          <w:b/>
          <w:bCs/>
        </w:rPr>
      </w:pPr>
      <w:proofErr w:type="spellStart"/>
      <w:r w:rsidRPr="00843243">
        <w:rPr>
          <w:b/>
          <w:bCs/>
        </w:rPr>
        <w:t>Hygienické</w:t>
      </w:r>
      <w:proofErr w:type="spellEnd"/>
      <w:r w:rsidRPr="00843243">
        <w:rPr>
          <w:b/>
          <w:bCs/>
        </w:rPr>
        <w:t xml:space="preserve"> </w:t>
      </w:r>
      <w:proofErr w:type="spellStart"/>
      <w:r w:rsidRPr="00843243">
        <w:rPr>
          <w:b/>
          <w:bCs/>
        </w:rPr>
        <w:t>potreby</w:t>
      </w:r>
      <w:proofErr w:type="spellEnd"/>
      <w:r w:rsidRPr="00843243">
        <w:rPr>
          <w:b/>
          <w:bCs/>
        </w:rPr>
        <w:t xml:space="preserve">: </w:t>
      </w:r>
    </w:p>
    <w:p w14:paraId="70D165D0" w14:textId="77777777" w:rsidR="00C36845" w:rsidRDefault="00843243" w:rsidP="00843243">
      <w:pPr>
        <w:spacing w:after="0" w:line="240" w:lineRule="auto"/>
      </w:pPr>
      <w:r>
        <w:t xml:space="preserve">1 </w:t>
      </w:r>
      <w:proofErr w:type="spellStart"/>
      <w:r>
        <w:t>tekuté</w:t>
      </w:r>
      <w:proofErr w:type="spellEnd"/>
      <w:r>
        <w:t xml:space="preserve"> </w:t>
      </w:r>
      <w:proofErr w:type="spellStart"/>
      <w:r>
        <w:t>mydlo</w:t>
      </w:r>
      <w:proofErr w:type="spellEnd"/>
      <w:r>
        <w:t xml:space="preserve">, </w:t>
      </w:r>
      <w:proofErr w:type="spellStart"/>
      <w:r>
        <w:t>prezuvky</w:t>
      </w:r>
      <w:proofErr w:type="spellEnd"/>
      <w:r>
        <w:t xml:space="preserve"> s </w:t>
      </w:r>
      <w:proofErr w:type="spellStart"/>
      <w:r>
        <w:t>uzavretou</w:t>
      </w:r>
      <w:proofErr w:type="spellEnd"/>
      <w:r>
        <w:t xml:space="preserve"> </w:t>
      </w:r>
      <w:proofErr w:type="spellStart"/>
      <w:r>
        <w:t>pätou</w:t>
      </w:r>
      <w:proofErr w:type="spellEnd"/>
      <w:r>
        <w:t xml:space="preserve">, </w:t>
      </w:r>
      <w:proofErr w:type="spellStart"/>
      <w:r>
        <w:t>papierové</w:t>
      </w:r>
      <w:proofErr w:type="spellEnd"/>
      <w:r>
        <w:t xml:space="preserve"> </w:t>
      </w:r>
      <w:proofErr w:type="spellStart"/>
      <w:r>
        <w:t>utierky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ruky</w:t>
      </w:r>
      <w:proofErr w:type="spellEnd"/>
      <w:r>
        <w:t xml:space="preserve"> – 2 </w:t>
      </w:r>
      <w:proofErr w:type="spellStart"/>
      <w:r>
        <w:t>rolky</w:t>
      </w:r>
      <w:proofErr w:type="spellEnd"/>
      <w:r>
        <w:t xml:space="preserve">, 2 </w:t>
      </w:r>
      <w:proofErr w:type="spellStart"/>
      <w:r>
        <w:t>krabice</w:t>
      </w:r>
      <w:proofErr w:type="spellEnd"/>
      <w:r>
        <w:t xml:space="preserve"> </w:t>
      </w:r>
      <w:proofErr w:type="spellStart"/>
      <w:r>
        <w:t>hygienických</w:t>
      </w:r>
      <w:proofErr w:type="spellEnd"/>
      <w:r>
        <w:t xml:space="preserve"> </w:t>
      </w:r>
      <w:proofErr w:type="spellStart"/>
      <w:r>
        <w:t>vreckoviek</w:t>
      </w:r>
      <w:proofErr w:type="spellEnd"/>
      <w:r>
        <w:t xml:space="preserve"> (</w:t>
      </w:r>
      <w:proofErr w:type="spellStart"/>
      <w:r>
        <w:t>vyťahovacie</w:t>
      </w:r>
      <w:proofErr w:type="spellEnd"/>
      <w:r>
        <w:t xml:space="preserve">), </w:t>
      </w:r>
      <w:proofErr w:type="spellStart"/>
      <w:r>
        <w:t>prestieradlo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desiatu</w:t>
      </w:r>
      <w:proofErr w:type="spellEnd"/>
    </w:p>
    <w:p w14:paraId="2C3BBE58" w14:textId="77777777" w:rsidR="00C85241" w:rsidRDefault="00C85241" w:rsidP="00843243">
      <w:pPr>
        <w:spacing w:after="0" w:line="240" w:lineRule="auto"/>
      </w:pPr>
    </w:p>
    <w:p w14:paraId="0B021176" w14:textId="77777777" w:rsidR="00C85241" w:rsidRDefault="00C85241" w:rsidP="00843243">
      <w:pPr>
        <w:spacing w:after="0" w:line="240" w:lineRule="auto"/>
      </w:pPr>
      <w:proofErr w:type="spellStart"/>
      <w:r>
        <w:t>Všetky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označiť</w:t>
      </w:r>
      <w:proofErr w:type="spellEnd"/>
      <w:r>
        <w:t xml:space="preserve"> </w:t>
      </w:r>
      <w:proofErr w:type="spellStart"/>
      <w:r>
        <w:t>menom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, </w:t>
      </w:r>
      <w:proofErr w:type="spellStart"/>
      <w:r>
        <w:t>úbor</w:t>
      </w:r>
      <w:proofErr w:type="spellEnd"/>
      <w:r>
        <w:t xml:space="preserve"> do </w:t>
      </w:r>
      <w:proofErr w:type="spellStart"/>
      <w:r>
        <w:t>vrecúška</w:t>
      </w:r>
      <w:proofErr w:type="spellEnd"/>
      <w:r>
        <w:t xml:space="preserve"> a </w:t>
      </w:r>
      <w:proofErr w:type="spellStart"/>
      <w:r>
        <w:t>pomôcky</w:t>
      </w:r>
      <w:proofErr w:type="spellEnd"/>
      <w:r>
        <w:t xml:space="preserve"> do </w:t>
      </w:r>
      <w:proofErr w:type="spellStart"/>
      <w:r>
        <w:t>veľkej</w:t>
      </w:r>
      <w:proofErr w:type="spellEnd"/>
      <w:r>
        <w:t xml:space="preserve"> </w:t>
      </w:r>
      <w:proofErr w:type="spellStart"/>
      <w:r>
        <w:t>škatule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topánok</w:t>
      </w:r>
      <w:proofErr w:type="spellEnd"/>
      <w:r>
        <w:t xml:space="preserve">/ </w:t>
      </w:r>
      <w:proofErr w:type="spellStart"/>
      <w:r>
        <w:t>kufríka</w:t>
      </w:r>
      <w:proofErr w:type="spellEnd"/>
      <w:r>
        <w:t xml:space="preserve">. </w:t>
      </w:r>
    </w:p>
    <w:p w14:paraId="69648706" w14:textId="77777777" w:rsidR="00C85241" w:rsidRDefault="00C85241" w:rsidP="00843243">
      <w:pPr>
        <w:spacing w:after="0" w:line="240" w:lineRule="auto"/>
      </w:pPr>
    </w:p>
    <w:p w14:paraId="509CE2FF" w14:textId="77777777" w:rsidR="00C85241" w:rsidRDefault="00C85241" w:rsidP="00C85241">
      <w:pPr>
        <w:spacing w:after="0" w:line="240" w:lineRule="auto"/>
        <w:jc w:val="center"/>
      </w:pPr>
      <w:proofErr w:type="spellStart"/>
      <w:r>
        <w:t>Ďakujem</w:t>
      </w:r>
      <w:proofErr w:type="spellEnd"/>
      <w:r>
        <w:t>.</w:t>
      </w:r>
    </w:p>
    <w:sectPr w:rsidR="00C85241" w:rsidSect="0084324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43"/>
    <w:rsid w:val="00843243"/>
    <w:rsid w:val="00C36845"/>
    <w:rsid w:val="00C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CDDF"/>
  <w15:chartTrackingRefBased/>
  <w15:docId w15:val="{B1B12B25-1B48-462C-965F-6F628ACA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Garamiová, Adriana (CYSOPS.SK)</dc:creator>
  <cp:keywords/>
  <dc:description/>
  <cp:lastModifiedBy>Garamiová, Adriana (CYSOPS.SK)</cp:lastModifiedBy>
  <cp:revision>1</cp:revision>
  <dcterms:created xsi:type="dcterms:W3CDTF">2023-08-08T19:34:00Z</dcterms:created>
  <dcterms:modified xsi:type="dcterms:W3CDTF">2023-08-08T19:52:00Z</dcterms:modified>
</cp:coreProperties>
</file>