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9223" w14:textId="77777777" w:rsidR="009B3BB0" w:rsidRDefault="009B3BB0" w:rsidP="009B3BB0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D20E7">
        <w:rPr>
          <w:rFonts w:ascii="Calibri" w:eastAsia="Calibri" w:hAnsi="Calibri" w:cs="Calibri"/>
          <w:b/>
          <w:sz w:val="24"/>
          <w:szCs w:val="24"/>
          <w:lang w:eastAsia="pl-PL"/>
        </w:rPr>
        <w:t>KLAUZULA INFORMACYJNA RODO – REKRUTACJA UCZNIÓW</w:t>
      </w:r>
    </w:p>
    <w:p w14:paraId="6716A7C7" w14:textId="77777777" w:rsidR="006D20E7" w:rsidRPr="006D20E7" w:rsidRDefault="006D20E7" w:rsidP="009B3BB0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6A4E3030" w14:textId="77777777" w:rsidR="009B3BB0" w:rsidRPr="006D20E7" w:rsidRDefault="009B3BB0" w:rsidP="009B3BB0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  <w:lang w:eastAsia="pl-PL"/>
        </w:rPr>
      </w:pPr>
      <w:r w:rsidRPr="006D20E7">
        <w:rPr>
          <w:rFonts w:ascii="Cambria" w:eastAsia="Cambria" w:hAnsi="Cambria" w:cs="Cambria"/>
          <w:i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549B9BCB" w14:textId="77777777" w:rsidR="009B3BB0" w:rsidRPr="006D20E7" w:rsidRDefault="009B3BB0" w:rsidP="009B3BB0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70B4AC56" w14:textId="4968EBE1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Administratorem danych osobowych jest w świetle przepisów ogólnego rozporządzenia o ochronie danych (RODO) </w:t>
      </w:r>
      <w:r w:rsidR="00B93305" w:rsidRPr="006D20E7">
        <w:rPr>
          <w:rFonts w:ascii="Calibri" w:eastAsia="Calibri" w:hAnsi="Calibri" w:cs="Calibri"/>
          <w:b/>
          <w:sz w:val="20"/>
          <w:szCs w:val="20"/>
          <w:highlight w:val="yellow"/>
          <w:lang w:eastAsia="pl-PL"/>
        </w:rPr>
        <w:t>nazwa placówki</w:t>
      </w: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 (</w:t>
      </w:r>
      <w:r w:rsidRPr="006D20E7">
        <w:rPr>
          <w:rFonts w:ascii="Calibri" w:eastAsia="Calibri" w:hAnsi="Calibri" w:cs="Calibri"/>
          <w:b/>
          <w:sz w:val="20"/>
          <w:szCs w:val="20"/>
          <w:lang w:eastAsia="pl-PL"/>
        </w:rPr>
        <w:t>Administrator</w:t>
      </w: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). Dane kontaktowe Administratora: </w:t>
      </w:r>
      <w:r w:rsidR="00B93305" w:rsidRPr="006D20E7">
        <w:rPr>
          <w:rFonts w:ascii="Calibri" w:eastAsia="Calibri" w:hAnsi="Calibri" w:cs="Calibri"/>
          <w:b/>
          <w:bCs/>
          <w:color w:val="000000"/>
          <w:sz w:val="20"/>
          <w:szCs w:val="20"/>
          <w:highlight w:val="yellow"/>
          <w:lang w:eastAsia="pl-PL"/>
        </w:rPr>
        <w:t>…………………………………………</w:t>
      </w:r>
    </w:p>
    <w:p w14:paraId="5E44472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Dane osobowe kandydatów, rodziców lub opiekunów prawnych są wykorzystywane w celu przeprowadzenia procedury rekrutacyjnej do szkoły/przedszkola przez Administratora, w szczególności:</w:t>
      </w:r>
    </w:p>
    <w:p w14:paraId="7C6B140F" w14:textId="77777777" w:rsidR="009B3BB0" w:rsidRPr="006D20E7" w:rsidRDefault="009B3BB0" w:rsidP="009B3BB0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 w:rsidRPr="006D20E7">
        <w:rPr>
          <w:rFonts w:ascii="Calibri" w:eastAsia="Calibri" w:hAnsi="Calibri" w:cs="Calibri"/>
          <w:color w:val="000000"/>
          <w:sz w:val="20"/>
          <w:szCs w:val="20"/>
          <w:highlight w:val="white"/>
          <w:lang w:eastAsia="pl-PL"/>
        </w:rPr>
        <w:t>przetwarzanie jest niezbędne do wypełnienia obowiązku prawnego”,</w:t>
      </w:r>
    </w:p>
    <w:p w14:paraId="32ED82AE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14:paraId="5CBB112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W zależności od wskazanej podstawy dane będą przechowywane:</w:t>
      </w:r>
    </w:p>
    <w:p w14:paraId="0F8E9529" w14:textId="77777777" w:rsidR="009B3BB0" w:rsidRPr="006D20E7" w:rsidRDefault="009B3BB0" w:rsidP="009B3BB0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przez okres niezbędny do realizacji wszelkich obowiązków wynikających z przepisów prawa nakazujących przechowywać dane zgodnie z</w:t>
      </w: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 art. 160 ustawy Prawo oświatowe:</w:t>
      </w:r>
    </w:p>
    <w:p w14:paraId="6BFD0701" w14:textId="77777777" w:rsidR="009B3BB0" w:rsidRPr="006D20E7" w:rsidRDefault="009B3BB0" w:rsidP="009B3BB0">
      <w:pPr>
        <w:spacing w:after="0" w:line="254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do końca okresu, w którym podopieczny korzysta z nauki w szkole/przedszkolu</w:t>
      </w:r>
    </w:p>
    <w:p w14:paraId="6502ABA5" w14:textId="77777777" w:rsidR="009B3BB0" w:rsidRPr="006D20E7" w:rsidRDefault="009B3BB0" w:rsidP="009B3BB0">
      <w:pPr>
        <w:spacing w:line="254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przez okres roku, w przypadku nieprzyjęcia podopiecznego w procesie rekrutacji</w:t>
      </w:r>
    </w:p>
    <w:p w14:paraId="327FC391" w14:textId="77777777" w:rsidR="009B3BB0" w:rsidRPr="006D20E7" w:rsidRDefault="009B3BB0" w:rsidP="009B3BB0">
      <w:pPr>
        <w:spacing w:line="254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Chyba, że na rozstrzygnięcie dyrektora przedszkola, szkoły lub placówki została wniesiona skarga do sądu administracyjnego i postępowanie nie zostało zakończone prawomocnym wyrokiem.</w:t>
      </w:r>
    </w:p>
    <w:p w14:paraId="6A7E575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Placówka nie przekazuje danych osobowych do państw trzecich i organizacji międzynarodowych.</w:t>
      </w:r>
    </w:p>
    <w:p w14:paraId="0BEA3B6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Placówka </w:t>
      </w:r>
      <w:proofErr w:type="gramStart"/>
      <w:r w:rsidRPr="006D20E7">
        <w:rPr>
          <w:rFonts w:ascii="Calibri" w:eastAsia="Calibri" w:hAnsi="Calibri" w:cs="Calibri"/>
          <w:sz w:val="20"/>
          <w:szCs w:val="20"/>
          <w:lang w:eastAsia="pl-PL"/>
        </w:rPr>
        <w:t>może  udostępniać</w:t>
      </w:r>
      <w:proofErr w:type="gramEnd"/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33F626ED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Osobom, których dane dotyczą, przysługuje prawo złożenia wniosku </w:t>
      </w:r>
      <w:proofErr w:type="spellStart"/>
      <w:r w:rsidRPr="006D20E7">
        <w:rPr>
          <w:rFonts w:ascii="Calibri" w:eastAsia="Calibri" w:hAnsi="Calibri" w:cs="Calibri"/>
          <w:sz w:val="20"/>
          <w:szCs w:val="20"/>
          <w:lang w:eastAsia="pl-PL"/>
        </w:rPr>
        <w:t>ws</w:t>
      </w:r>
      <w:proofErr w:type="spellEnd"/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05402EA3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A49E335" w14:textId="58B4ADBB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W placówce wyznaczono inspektora ochrony danych (IOD) można się z nim skontaktować za pośrednictwem poczty elektronicznej: </w:t>
      </w:r>
      <w:r w:rsidR="00B93305" w:rsidRPr="006D20E7">
        <w:rPr>
          <w:rFonts w:ascii="Calibri" w:eastAsia="Calibri" w:hAnsi="Calibri" w:cs="Calibri"/>
          <w:b/>
          <w:sz w:val="20"/>
          <w:szCs w:val="20"/>
          <w:highlight w:val="yellow"/>
          <w:lang w:eastAsia="pl-PL"/>
        </w:rPr>
        <w:t>…………………………</w:t>
      </w:r>
      <w:proofErr w:type="gramStart"/>
      <w:r w:rsidR="00B93305" w:rsidRPr="006D20E7">
        <w:rPr>
          <w:rFonts w:ascii="Calibri" w:eastAsia="Calibri" w:hAnsi="Calibri" w:cs="Calibri"/>
          <w:b/>
          <w:sz w:val="20"/>
          <w:szCs w:val="20"/>
          <w:highlight w:val="yellow"/>
          <w:lang w:eastAsia="pl-PL"/>
        </w:rPr>
        <w:t>…….</w:t>
      </w:r>
      <w:proofErr w:type="gramEnd"/>
      <w:r w:rsidR="00B93305" w:rsidRPr="006D20E7">
        <w:rPr>
          <w:rFonts w:ascii="Calibri" w:eastAsia="Calibri" w:hAnsi="Calibri" w:cs="Calibri"/>
          <w:b/>
          <w:sz w:val="20"/>
          <w:szCs w:val="20"/>
          <w:highlight w:val="yellow"/>
          <w:lang w:eastAsia="pl-PL"/>
        </w:rPr>
        <w:t>.</w:t>
      </w:r>
    </w:p>
    <w:p w14:paraId="659504EF" w14:textId="77777777" w:rsidR="00EA78A6" w:rsidRDefault="00EA78A6"/>
    <w:sectPr w:rsidR="00EA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49E4"/>
    <w:multiLevelType w:val="multilevel"/>
    <w:tmpl w:val="C964B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0519A9"/>
    <w:multiLevelType w:val="multilevel"/>
    <w:tmpl w:val="4A32BAEC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num w:numId="1" w16cid:durableId="1335689292">
    <w:abstractNumId w:val="1"/>
  </w:num>
  <w:num w:numId="2" w16cid:durableId="53708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A6"/>
    <w:rsid w:val="006D20E7"/>
    <w:rsid w:val="009B3BB0"/>
    <w:rsid w:val="00B93305"/>
    <w:rsid w:val="00E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F8EC5"/>
  <w15:chartTrackingRefBased/>
  <w15:docId w15:val="{082CEBE4-1C61-4F1E-94ED-38300D4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6A79C93CEC4418FE9BF2D2E8FAF22" ma:contentTypeVersion="6" ma:contentTypeDescription="Create a new document." ma:contentTypeScope="" ma:versionID="8f13c9092d9a14236c710e5ca04b4646">
  <xsd:schema xmlns:xsd="http://www.w3.org/2001/XMLSchema" xmlns:xs="http://www.w3.org/2001/XMLSchema" xmlns:p="http://schemas.microsoft.com/office/2006/metadata/properties" xmlns:ns2="e7aa8076-6ed5-4080-bacc-5e6caceab6ea" xmlns:ns3="b7a8178e-2c20-4216-b6a4-37780b0e7ec8" targetNamespace="http://schemas.microsoft.com/office/2006/metadata/properties" ma:root="true" ma:fieldsID="d593b94e3b0e885b1e9847741fb75bee" ns2:_="" ns3:_="">
    <xsd:import namespace="e7aa8076-6ed5-4080-bacc-5e6caceab6ea"/>
    <xsd:import namespace="b7a8178e-2c20-4216-b6a4-37780b0e7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a8076-6ed5-4080-bacc-5e6caceab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178e-2c20-4216-b6a4-37780b0e7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AE488-5366-4385-9953-411457E3A7FB}"/>
</file>

<file path=customXml/itemProps2.xml><?xml version="1.0" encoding="utf-8"?>
<ds:datastoreItem xmlns:ds="http://schemas.openxmlformats.org/officeDocument/2006/customXml" ds:itemID="{B8CACA7D-BA8F-4F83-8130-CEB63A44C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2326</Characters>
  <Application>Microsoft Office Word</Application>
  <DocSecurity>0</DocSecurity>
  <Lines>19</Lines>
  <Paragraphs>5</Paragraphs>
  <ScaleCrop>false</ScaleCrop>
  <Company>UMSTW EDU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Piela</dc:creator>
  <cp:keywords/>
  <dc:description/>
  <cp:lastModifiedBy>Krzysztof Piela</cp:lastModifiedBy>
  <cp:revision>4</cp:revision>
  <dcterms:created xsi:type="dcterms:W3CDTF">2023-03-31T09:23:00Z</dcterms:created>
  <dcterms:modified xsi:type="dcterms:W3CDTF">2023-04-04T09:54:00Z</dcterms:modified>
</cp:coreProperties>
</file>