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w:t>
          </w:r>
          <w:bookmarkStart w:id="0" w:name="_GoBack"/>
          <w:bookmarkEnd w:id="0"/>
          <w:r w:rsidRPr="003F265B">
            <w:rPr>
              <w:b/>
              <w:color w:val="0073CF"/>
              <w:sz w:val="68"/>
              <w:szCs w:val="68"/>
            </w:rPr>
            <w:t>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Gymnázium (čtyřleté)</w:t>
          </w:r>
        </w:p>
        <w:p w:rsidR="002E35A6" w:rsidRPr="002321E3" w:rsidP="002E35A6">
          <w:pPr>
            <w:pStyle w:val="NoSpacing"/>
            <w:spacing w:before="480"/>
            <w:ind w:left="1701"/>
            <w:jc w:val="center"/>
            <w:rPr>
              <w:i/>
            </w:rPr>
          </w:pPr>
          <w:r w:rsidRPr="002321E3">
            <w:rPr>
              <w:rFonts w:cs="Times New Roman"/>
              <w:b/>
              <w:i/>
              <w:color w:val="0073CF"/>
              <w:sz w:val="40"/>
            </w:rPr>
            <w:t>In altum evolare</w:t>
          </w:r>
        </w:p>
        <w:p w:rsidR="002E35A6" w:rsidP="002E35A6">
          <w:pPr>
            <w:pStyle w:val="NoSpacing"/>
            <w:spacing w:before="480"/>
            <w:ind w:left="1701"/>
            <w:jc w:val="center"/>
          </w:pPr>
        </w:p>
        <w:p w:rsidR="002E35A6" w:rsidP="002E35A6">
          <w:pPr>
            <w:pStyle w:val="NoSpacing"/>
            <w:spacing w:before="480"/>
            <w:ind w:left="1701"/>
            <w:jc w:val="center"/>
          </w:pPr>
        </w:p>
        <w:p w:rsidR="002E35A6" w:rsidRPr="00C45C5F" w:rsidP="002E35A6">
          <w:pPr>
            <w:pStyle w:val="NoSpacing"/>
            <w:spacing w:before="480"/>
            <w:ind w:left="1701"/>
            <w:jc w:val="center"/>
            <w:rPr>
              <w:rFonts w:cs="Times New Roman"/>
              <w:sz w:val="28"/>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Vzdělávací program</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Předkladatel</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1.5</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2.1</w:t>
      </w:r>
      <w:r>
        <w:rPr>
          <w:rStyle w:val="Hyperlink"/>
          <w:rFonts w:asciiTheme="minorHAnsi" w:hAnsiTheme="minorHAnsi"/>
          <w:noProof/>
          <w:sz w:val="22"/>
        </w:rPr>
        <w:tab/>
      </w:r>
      <w:r>
        <w:rPr>
          <w:rStyle w:val="Hyperlink"/>
        </w:rPr>
        <w:t>Velikost školy</w:t>
      </w:r>
      <w:r>
        <w:rPr>
          <w:rStyle w:val="Hyperlink"/>
        </w:rPr>
        <w:tab/>
      </w:r>
      <w:r>
        <w:fldChar w:fldCharType="begin"/>
      </w:r>
      <w:r>
        <w:rPr>
          <w:rStyle w:val="Hyperlink"/>
        </w:rPr>
        <w:instrText xml:space="preserve"> PAGEREF _Toc256000008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_Toc256000009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_Toc256000010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2.4</w:t>
      </w:r>
      <w:r>
        <w:rPr>
          <w:rStyle w:val="Hyperlink"/>
          <w:rFonts w:asciiTheme="minorHAnsi" w:hAnsiTheme="minorHAnsi"/>
          <w:noProof/>
          <w:sz w:val="22"/>
        </w:rPr>
        <w:tab/>
      </w:r>
      <w:r>
        <w:rPr>
          <w:rStyle w:val="Hyperlink"/>
        </w:rPr>
        <w:t>Podmínky a vybavení školy</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2.5</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2.6</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2.7</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2.8</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_Toc256000015 \h </w:instrText>
      </w:r>
      <w:r>
        <w:fldChar w:fldCharType="separate"/>
      </w:r>
      <w:r>
        <w:rPr>
          <w:rStyle w:val="Hyperlink"/>
        </w:rPr>
        <w:t>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_Toc256000017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_Toc256000018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3.2</w:t>
      </w:r>
      <w:r>
        <w:rPr>
          <w:rStyle w:val="Hyperlink"/>
          <w:rFonts w:asciiTheme="minorHAnsi" w:hAnsiTheme="minorHAnsi"/>
          <w:noProof/>
          <w:sz w:val="22"/>
        </w:rPr>
        <w:tab/>
      </w:r>
      <w:r>
        <w:rPr>
          <w:rStyle w:val="Hyperlink"/>
        </w:rPr>
        <w:t>Profil absolventa</w:t>
      </w:r>
      <w:r>
        <w:rPr>
          <w:rStyle w:val="Hyperlink"/>
        </w:rPr>
        <w:tab/>
      </w:r>
      <w:r>
        <w:fldChar w:fldCharType="begin"/>
      </w:r>
      <w:r>
        <w:rPr>
          <w:rStyle w:val="Hyperlink"/>
        </w:rPr>
        <w:instrText xml:space="preserve"> PAGEREF _Toc256000019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3.3</w:t>
      </w:r>
      <w:r>
        <w:rPr>
          <w:rStyle w:val="Hyperlink"/>
          <w:rFonts w:asciiTheme="minorHAnsi" w:hAnsiTheme="minorHAnsi"/>
          <w:noProof/>
          <w:sz w:val="22"/>
        </w:rPr>
        <w:tab/>
      </w:r>
      <w:r>
        <w:rPr>
          <w:rStyle w:val="Hyperlink"/>
        </w:rPr>
        <w:t>Organizace přijímacího řízení</w:t>
      </w:r>
      <w:r>
        <w:rPr>
          <w:rStyle w:val="Hyperlink"/>
        </w:rPr>
        <w:tab/>
      </w:r>
      <w:r>
        <w:fldChar w:fldCharType="begin"/>
      </w:r>
      <w:r>
        <w:rPr>
          <w:rStyle w:val="Hyperlink"/>
        </w:rPr>
        <w:instrText xml:space="preserve"> PAGEREF _Toc256000020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3.4</w:t>
      </w:r>
      <w:r>
        <w:rPr>
          <w:rStyle w:val="Hyperlink"/>
          <w:rFonts w:asciiTheme="minorHAnsi" w:hAnsiTheme="minorHAnsi"/>
          <w:noProof/>
          <w:sz w:val="22"/>
        </w:rPr>
        <w:tab/>
      </w:r>
      <w:r>
        <w:rPr>
          <w:rStyle w:val="Hyperlink"/>
        </w:rPr>
        <w:t>Organizace maturitní zkoušky</w:t>
      </w:r>
      <w:r>
        <w:rPr>
          <w:rStyle w:val="Hyperlink"/>
        </w:rPr>
        <w:tab/>
      </w:r>
      <w:r>
        <w:fldChar w:fldCharType="begin"/>
      </w:r>
      <w:r>
        <w:rPr>
          <w:rStyle w:val="Hyperlink"/>
        </w:rPr>
        <w:instrText xml:space="preserve"> PAGEREF _Toc256000021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3.5</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_Toc256000022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3.6</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_Toc256000023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3.7</w:t>
      </w:r>
      <w:r>
        <w:rPr>
          <w:rStyle w:val="Hyperlink"/>
          <w:rFonts w:asciiTheme="minorHAnsi" w:hAnsiTheme="minorHAnsi"/>
          <w:noProof/>
          <w:sz w:val="22"/>
        </w:rPr>
        <w:tab/>
      </w:r>
      <w:r>
        <w:rPr>
          <w:rStyle w:val="Hyperlink"/>
        </w:rPr>
        <w:t>Zabezpečení výuky žáků mimořádně nadaných</w:t>
      </w:r>
      <w:r>
        <w:rPr>
          <w:rStyle w:val="Hyperlink"/>
        </w:rPr>
        <w:tab/>
      </w:r>
      <w:r>
        <w:fldChar w:fldCharType="begin"/>
      </w:r>
      <w:r>
        <w:rPr>
          <w:rStyle w:val="Hyperlink"/>
        </w:rPr>
        <w:instrText xml:space="preserve"> PAGEREF _Toc256000024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3.8</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_Toc256000025 \h </w:instrText>
      </w:r>
      <w:r>
        <w:fldChar w:fldCharType="separate"/>
      </w:r>
      <w:r>
        <w:rPr>
          <w:rStyle w:val="Hyperlink"/>
        </w:rPr>
        <w:t>11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_Toc256000026 \h </w:instrText>
      </w:r>
      <w:r>
        <w:fldChar w:fldCharType="separate"/>
      </w:r>
      <w:r>
        <w:rPr>
          <w:rStyle w:val="Hyperlink"/>
        </w:rPr>
        <w:t>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_Toc256000027 \h </w:instrText>
      </w:r>
      <w:r>
        <w:fldChar w:fldCharType="separate"/>
      </w:r>
      <w:r>
        <w:rPr>
          <w:rStyle w:val="Hyperlink"/>
        </w:rPr>
        <w:t>13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_Toc256000028 \h </w:instrText>
      </w:r>
      <w:r>
        <w:fldChar w:fldCharType="separate"/>
      </w:r>
      <w:r>
        <w:rPr>
          <w:rStyle w:val="Hyperlink"/>
        </w:rPr>
        <w:t>15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_Toc256000029 \h </w:instrText>
      </w:r>
      <w:r>
        <w:fldChar w:fldCharType="separate"/>
      </w:r>
      <w:r>
        <w:rPr>
          <w:rStyle w:val="Hyperlink"/>
        </w:rPr>
        <w:t>18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5.1</w:t>
      </w:r>
      <w:r>
        <w:rPr>
          <w:rStyle w:val="Hyperlink"/>
          <w:rFonts w:asciiTheme="minorHAnsi" w:hAnsiTheme="minorHAnsi"/>
          <w:noProof/>
          <w:sz w:val="22"/>
        </w:rPr>
        <w:tab/>
      </w:r>
      <w:r>
        <w:rPr>
          <w:rStyle w:val="Hyperlink"/>
        </w:rPr>
        <w:t>Anglický jazyk</w:t>
      </w:r>
      <w:r>
        <w:rPr>
          <w:rStyle w:val="Hyperlink"/>
        </w:rPr>
        <w:tab/>
      </w:r>
      <w:r>
        <w:fldChar w:fldCharType="begin"/>
      </w:r>
      <w:r>
        <w:rPr>
          <w:rStyle w:val="Hyperlink"/>
        </w:rPr>
        <w:instrText xml:space="preserve"> PAGEREF _Toc256000030 \h </w:instrText>
      </w:r>
      <w:r>
        <w:fldChar w:fldCharType="separate"/>
      </w:r>
      <w:r>
        <w:rPr>
          <w:rStyle w:val="Hyperlink"/>
        </w:rPr>
        <w:t>18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5.2</w:t>
      </w:r>
      <w:r>
        <w:rPr>
          <w:rStyle w:val="Hyperlink"/>
          <w:rFonts w:asciiTheme="minorHAnsi" w:hAnsiTheme="minorHAnsi"/>
          <w:noProof/>
          <w:sz w:val="22"/>
        </w:rPr>
        <w:tab/>
      </w:r>
      <w:r>
        <w:rPr>
          <w:rStyle w:val="Hyperlink"/>
        </w:rPr>
        <w:t>Český jazyk a literatura</w:t>
      </w:r>
      <w:r>
        <w:rPr>
          <w:rStyle w:val="Hyperlink"/>
        </w:rPr>
        <w:tab/>
      </w:r>
      <w:r>
        <w:fldChar w:fldCharType="begin"/>
      </w:r>
      <w:r>
        <w:rPr>
          <w:rStyle w:val="Hyperlink"/>
        </w:rPr>
        <w:instrText xml:space="preserve"> PAGEREF _Toc256000031 \h </w:instrText>
      </w:r>
      <w:r>
        <w:fldChar w:fldCharType="separate"/>
      </w:r>
      <w:r>
        <w:rPr>
          <w:rStyle w:val="Hyperlink"/>
        </w:rPr>
        <w:t>28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5.3</w:t>
      </w:r>
      <w:r>
        <w:rPr>
          <w:rStyle w:val="Hyperlink"/>
          <w:rFonts w:asciiTheme="minorHAnsi" w:hAnsiTheme="minorHAnsi"/>
          <w:noProof/>
          <w:sz w:val="22"/>
        </w:rPr>
        <w:tab/>
      </w:r>
      <w:r>
        <w:rPr>
          <w:rStyle w:val="Hyperlink"/>
        </w:rPr>
        <w:t>Druhý cizí jazyk</w:t>
      </w:r>
      <w:r>
        <w:rPr>
          <w:rStyle w:val="Hyperlink"/>
        </w:rPr>
        <w:tab/>
      </w:r>
      <w:r>
        <w:fldChar w:fldCharType="begin"/>
      </w:r>
      <w:r>
        <w:rPr>
          <w:rStyle w:val="Hyperlink"/>
        </w:rPr>
        <w:instrText xml:space="preserve"> PAGEREF _Toc256000032 \h </w:instrText>
      </w:r>
      <w:r>
        <w:fldChar w:fldCharType="separate"/>
      </w:r>
      <w:r>
        <w:rPr>
          <w:rStyle w:val="Hyperlink"/>
        </w:rPr>
        <w:t>48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5.3.1</w:t>
      </w:r>
      <w:r>
        <w:rPr>
          <w:rStyle w:val="Hyperlink"/>
          <w:rFonts w:asciiTheme="minorHAnsi" w:hAnsiTheme="minorHAnsi"/>
          <w:noProof/>
          <w:sz w:val="22"/>
        </w:rPr>
        <w:tab/>
      </w:r>
      <w:r>
        <w:rPr>
          <w:rStyle w:val="Hyperlink"/>
        </w:rPr>
        <w:t>Německý jazyk</w:t>
      </w:r>
      <w:r>
        <w:rPr>
          <w:rStyle w:val="Hyperlink"/>
        </w:rPr>
        <w:tab/>
      </w:r>
      <w:r>
        <w:fldChar w:fldCharType="begin"/>
      </w:r>
      <w:r>
        <w:rPr>
          <w:rStyle w:val="Hyperlink"/>
        </w:rPr>
        <w:instrText xml:space="preserve"> PAGEREF _Toc256000033 \h </w:instrText>
      </w:r>
      <w:r>
        <w:fldChar w:fldCharType="separate"/>
      </w:r>
      <w:r>
        <w:rPr>
          <w:rStyle w:val="Hyperlink"/>
        </w:rPr>
        <w:t>48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5.3.2</w:t>
      </w:r>
      <w:r>
        <w:rPr>
          <w:rStyle w:val="Hyperlink"/>
          <w:rFonts w:asciiTheme="minorHAnsi" w:hAnsiTheme="minorHAnsi"/>
          <w:noProof/>
          <w:sz w:val="22"/>
        </w:rPr>
        <w:tab/>
      </w:r>
      <w:r>
        <w:rPr>
          <w:rStyle w:val="Hyperlink"/>
        </w:rPr>
        <w:t>Španělský jazyk</w:t>
      </w:r>
      <w:r>
        <w:rPr>
          <w:rStyle w:val="Hyperlink"/>
        </w:rPr>
        <w:tab/>
      </w:r>
      <w:r>
        <w:fldChar w:fldCharType="begin"/>
      </w:r>
      <w:r>
        <w:rPr>
          <w:rStyle w:val="Hyperlink"/>
        </w:rPr>
        <w:instrText xml:space="preserve"> PAGEREF _Toc256000034 \h </w:instrText>
      </w:r>
      <w:r>
        <w:fldChar w:fldCharType="separate"/>
      </w:r>
      <w:r>
        <w:rPr>
          <w:rStyle w:val="Hyperlink"/>
        </w:rPr>
        <w:t>61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5.4</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_Toc256000035 \h </w:instrText>
      </w:r>
      <w:r>
        <w:fldChar w:fldCharType="separate"/>
      </w:r>
      <w:r>
        <w:rPr>
          <w:rStyle w:val="Hyperlink"/>
        </w:rPr>
        <w:t>68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5.5</w:t>
      </w:r>
      <w:r>
        <w:rPr>
          <w:rStyle w:val="Hyperlink"/>
          <w:rFonts w:asciiTheme="minorHAnsi" w:hAnsiTheme="minorHAnsi"/>
          <w:noProof/>
          <w:sz w:val="22"/>
        </w:rPr>
        <w:tab/>
      </w:r>
      <w:r>
        <w:rPr>
          <w:rStyle w:val="Hyperlink"/>
        </w:rPr>
        <w:t>Geografie</w:t>
      </w:r>
      <w:r>
        <w:rPr>
          <w:rStyle w:val="Hyperlink"/>
        </w:rPr>
        <w:tab/>
      </w:r>
      <w:r>
        <w:fldChar w:fldCharType="begin"/>
      </w:r>
      <w:r>
        <w:rPr>
          <w:rStyle w:val="Hyperlink"/>
        </w:rPr>
        <w:instrText xml:space="preserve"> PAGEREF _Toc256000036 \h </w:instrText>
      </w:r>
      <w:r>
        <w:fldChar w:fldCharType="separate"/>
      </w:r>
      <w:r>
        <w:rPr>
          <w:rStyle w:val="Hyperlink"/>
        </w:rPr>
        <w:t>78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5.6</w:t>
      </w:r>
      <w:r>
        <w:rPr>
          <w:rStyle w:val="Hyperlink"/>
          <w:rFonts w:asciiTheme="minorHAnsi" w:hAnsiTheme="minorHAnsi"/>
          <w:noProof/>
          <w:sz w:val="22"/>
        </w:rPr>
        <w:tab/>
      </w:r>
      <w:r>
        <w:rPr>
          <w:rStyle w:val="Hyperlink"/>
        </w:rPr>
        <w:t>Fyzika</w:t>
      </w:r>
      <w:r>
        <w:rPr>
          <w:rStyle w:val="Hyperlink"/>
        </w:rPr>
        <w:tab/>
      </w:r>
      <w:r>
        <w:fldChar w:fldCharType="begin"/>
      </w:r>
      <w:r>
        <w:rPr>
          <w:rStyle w:val="Hyperlink"/>
        </w:rPr>
        <w:instrText xml:space="preserve"> PAGEREF _Toc256000037 \h </w:instrText>
      </w:r>
      <w:r>
        <w:fldChar w:fldCharType="separate"/>
      </w:r>
      <w:r>
        <w:rPr>
          <w:rStyle w:val="Hyperlink"/>
        </w:rPr>
        <w:t>85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5.7</w:t>
      </w:r>
      <w:r>
        <w:rPr>
          <w:rStyle w:val="Hyperlink"/>
          <w:rFonts w:asciiTheme="minorHAnsi" w:hAnsiTheme="minorHAnsi"/>
          <w:noProof/>
          <w:sz w:val="22"/>
        </w:rPr>
        <w:tab/>
      </w:r>
      <w:r>
        <w:rPr>
          <w:rStyle w:val="Hyperlink"/>
        </w:rPr>
        <w:t>Chemie</w:t>
      </w:r>
      <w:r>
        <w:rPr>
          <w:rStyle w:val="Hyperlink"/>
        </w:rPr>
        <w:tab/>
      </w:r>
      <w:r>
        <w:fldChar w:fldCharType="begin"/>
      </w:r>
      <w:r>
        <w:rPr>
          <w:rStyle w:val="Hyperlink"/>
        </w:rPr>
        <w:instrText xml:space="preserve"> PAGEREF _Toc256000038 \h </w:instrText>
      </w:r>
      <w:r>
        <w:fldChar w:fldCharType="separate"/>
      </w:r>
      <w:r>
        <w:rPr>
          <w:rStyle w:val="Hyperlink"/>
        </w:rPr>
        <w:t>91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5.8</w:t>
      </w:r>
      <w:r>
        <w:rPr>
          <w:rStyle w:val="Hyperlink"/>
          <w:rFonts w:asciiTheme="minorHAnsi" w:hAnsiTheme="minorHAnsi"/>
          <w:noProof/>
          <w:sz w:val="22"/>
        </w:rPr>
        <w:tab/>
      </w:r>
      <w:r>
        <w:rPr>
          <w:rStyle w:val="Hyperlink"/>
        </w:rPr>
        <w:t>Biologie</w:t>
      </w:r>
      <w:r>
        <w:rPr>
          <w:rStyle w:val="Hyperlink"/>
        </w:rPr>
        <w:tab/>
      </w:r>
      <w:r>
        <w:fldChar w:fldCharType="begin"/>
      </w:r>
      <w:r>
        <w:rPr>
          <w:rStyle w:val="Hyperlink"/>
        </w:rPr>
        <w:instrText xml:space="preserve"> PAGEREF _Toc256000039 \h </w:instrText>
      </w:r>
      <w:r>
        <w:fldChar w:fldCharType="separate"/>
      </w:r>
      <w:r>
        <w:rPr>
          <w:rStyle w:val="Hyperlink"/>
        </w:rPr>
        <w:t>97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5.9</w:t>
      </w:r>
      <w:r>
        <w:rPr>
          <w:rStyle w:val="Hyperlink"/>
          <w:rFonts w:asciiTheme="minorHAnsi" w:hAnsiTheme="minorHAnsi"/>
          <w:noProof/>
          <w:sz w:val="22"/>
        </w:rPr>
        <w:tab/>
      </w:r>
      <w:r>
        <w:rPr>
          <w:rStyle w:val="Hyperlink"/>
        </w:rPr>
        <w:t>Základy společenských věd</w:t>
      </w:r>
      <w:r>
        <w:rPr>
          <w:rStyle w:val="Hyperlink"/>
        </w:rPr>
        <w:tab/>
      </w:r>
      <w:r>
        <w:fldChar w:fldCharType="begin"/>
      </w:r>
      <w:r>
        <w:rPr>
          <w:rStyle w:val="Hyperlink"/>
        </w:rPr>
        <w:instrText xml:space="preserve"> PAGEREF _Toc256000040 \h </w:instrText>
      </w:r>
      <w:r>
        <w:fldChar w:fldCharType="separate"/>
      </w:r>
      <w:r>
        <w:rPr>
          <w:rStyle w:val="Hyperlink"/>
        </w:rPr>
        <w:t>105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5.10</w:t>
      </w:r>
      <w:r>
        <w:rPr>
          <w:rStyle w:val="Hyperlink"/>
          <w:rFonts w:asciiTheme="minorHAnsi" w:hAnsiTheme="minorHAnsi"/>
          <w:noProof/>
          <w:sz w:val="22"/>
        </w:rPr>
        <w:tab/>
      </w:r>
      <w:r>
        <w:rPr>
          <w:rStyle w:val="Hyperlink"/>
        </w:rPr>
        <w:t>Dějepis</w:t>
      </w:r>
      <w:r>
        <w:rPr>
          <w:rStyle w:val="Hyperlink"/>
        </w:rPr>
        <w:tab/>
      </w:r>
      <w:r>
        <w:fldChar w:fldCharType="begin"/>
      </w:r>
      <w:r>
        <w:rPr>
          <w:rStyle w:val="Hyperlink"/>
        </w:rPr>
        <w:instrText xml:space="preserve"> PAGEREF _Toc256000041 \h </w:instrText>
      </w:r>
      <w:r>
        <w:fldChar w:fldCharType="separate"/>
      </w:r>
      <w:r>
        <w:rPr>
          <w:rStyle w:val="Hyperlink"/>
        </w:rPr>
        <w:t>127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5.11</w:t>
      </w:r>
      <w:r>
        <w:rPr>
          <w:rStyle w:val="Hyperlink"/>
          <w:rFonts w:asciiTheme="minorHAnsi" w:hAnsiTheme="minorHAnsi"/>
          <w:noProof/>
          <w:sz w:val="22"/>
        </w:rPr>
        <w:tab/>
      </w:r>
      <w:r>
        <w:rPr>
          <w:rStyle w:val="Hyperlink"/>
        </w:rPr>
        <w:t>Mediální výchova</w:t>
      </w:r>
      <w:r>
        <w:rPr>
          <w:rStyle w:val="Hyperlink"/>
        </w:rPr>
        <w:tab/>
      </w:r>
      <w:r>
        <w:fldChar w:fldCharType="begin"/>
      </w:r>
      <w:r>
        <w:rPr>
          <w:rStyle w:val="Hyperlink"/>
        </w:rPr>
        <w:instrText xml:space="preserve"> PAGEREF _Toc256000042 \h </w:instrText>
      </w:r>
      <w:r>
        <w:fldChar w:fldCharType="separate"/>
      </w:r>
      <w:r>
        <w:rPr>
          <w:rStyle w:val="Hyperlink"/>
        </w:rPr>
        <w:t>135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5.12</w:t>
      </w:r>
      <w:r>
        <w:rPr>
          <w:rStyle w:val="Hyperlink"/>
          <w:rFonts w:asciiTheme="minorHAnsi" w:hAnsiTheme="minorHAnsi"/>
          <w:noProof/>
          <w:sz w:val="22"/>
        </w:rPr>
        <w:tab/>
      </w:r>
      <w:r>
        <w:rPr>
          <w:rStyle w:val="Hyperlink"/>
        </w:rPr>
        <w:t>Projekt</w:t>
      </w:r>
      <w:r>
        <w:rPr>
          <w:rStyle w:val="Hyperlink"/>
        </w:rPr>
        <w:tab/>
      </w:r>
      <w:r>
        <w:fldChar w:fldCharType="begin"/>
      </w:r>
      <w:r>
        <w:rPr>
          <w:rStyle w:val="Hyperlink"/>
        </w:rPr>
        <w:instrText xml:space="preserve"> PAGEREF _Toc256000043 \h </w:instrText>
      </w:r>
      <w:r>
        <w:fldChar w:fldCharType="separate"/>
      </w:r>
      <w:r>
        <w:rPr>
          <w:rStyle w:val="Hyperlink"/>
        </w:rPr>
        <w:t>142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5.13</w:t>
      </w:r>
      <w:r>
        <w:rPr>
          <w:rStyle w:val="Hyperlink"/>
          <w:rFonts w:asciiTheme="minorHAnsi" w:hAnsiTheme="minorHAnsi"/>
          <w:noProof/>
          <w:sz w:val="22"/>
        </w:rPr>
        <w:tab/>
      </w:r>
      <w:r>
        <w:rPr>
          <w:rStyle w:val="Hyperlink"/>
        </w:rPr>
        <w:t>Umění a kultura</w:t>
      </w:r>
      <w:r>
        <w:rPr>
          <w:rStyle w:val="Hyperlink"/>
        </w:rPr>
        <w:tab/>
      </w:r>
      <w:r>
        <w:fldChar w:fldCharType="begin"/>
      </w:r>
      <w:r>
        <w:rPr>
          <w:rStyle w:val="Hyperlink"/>
        </w:rPr>
        <w:instrText xml:space="preserve"> PAGEREF _Toc256000044 \h </w:instrText>
      </w:r>
      <w:r>
        <w:fldChar w:fldCharType="separate"/>
      </w:r>
      <w:r>
        <w:rPr>
          <w:rStyle w:val="Hyperlink"/>
        </w:rPr>
        <w:t>143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5.13.1</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_Toc256000045 \h </w:instrText>
      </w:r>
      <w:r>
        <w:fldChar w:fldCharType="separate"/>
      </w:r>
      <w:r>
        <w:rPr>
          <w:rStyle w:val="Hyperlink"/>
        </w:rPr>
        <w:t>143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5.13.2</w:t>
      </w:r>
      <w:r>
        <w:rPr>
          <w:rStyle w:val="Hyperlink"/>
          <w:rFonts w:asciiTheme="minorHAnsi" w:hAnsiTheme="minorHAnsi"/>
          <w:noProof/>
          <w:sz w:val="22"/>
        </w:rPr>
        <w:tab/>
      </w:r>
      <w:r>
        <w:rPr>
          <w:rStyle w:val="Hyperlink"/>
        </w:rPr>
        <w:t>Výtvarná výchova</w:t>
      </w:r>
      <w:r>
        <w:rPr>
          <w:rStyle w:val="Hyperlink"/>
        </w:rPr>
        <w:tab/>
      </w:r>
      <w:r>
        <w:fldChar w:fldCharType="begin"/>
      </w:r>
      <w:r>
        <w:rPr>
          <w:rStyle w:val="Hyperlink"/>
        </w:rPr>
        <w:instrText xml:space="preserve"> PAGEREF _Toc256000046 \h </w:instrText>
      </w:r>
      <w:r>
        <w:fldChar w:fldCharType="separate"/>
      </w:r>
      <w:r>
        <w:rPr>
          <w:rStyle w:val="Hyperlink"/>
        </w:rPr>
        <w:t>151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5.14</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_Toc256000047 \h </w:instrText>
      </w:r>
      <w:r>
        <w:fldChar w:fldCharType="separate"/>
      </w:r>
      <w:r>
        <w:rPr>
          <w:rStyle w:val="Hyperlink"/>
        </w:rPr>
        <w:t>157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5.15</w:t>
      </w:r>
      <w:r>
        <w:rPr>
          <w:rStyle w:val="Hyperlink"/>
          <w:rFonts w:asciiTheme="minorHAnsi" w:hAnsiTheme="minorHAnsi"/>
          <w:noProof/>
          <w:sz w:val="22"/>
        </w:rPr>
        <w:tab/>
      </w:r>
      <w:r>
        <w:rPr>
          <w:rStyle w:val="Hyperlink"/>
        </w:rPr>
        <w:t>Informatika</w:t>
      </w:r>
      <w:r>
        <w:rPr>
          <w:rStyle w:val="Hyperlink"/>
        </w:rPr>
        <w:tab/>
      </w:r>
      <w:r>
        <w:fldChar w:fldCharType="begin"/>
      </w:r>
      <w:r>
        <w:rPr>
          <w:rStyle w:val="Hyperlink"/>
        </w:rPr>
        <w:instrText xml:space="preserve"> PAGEREF _Toc256000048 \h </w:instrText>
      </w:r>
      <w:r>
        <w:fldChar w:fldCharType="separate"/>
      </w:r>
      <w:r>
        <w:rPr>
          <w:rStyle w:val="Hyperlink"/>
        </w:rPr>
        <w:t>167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5.16</w:t>
      </w:r>
      <w:r>
        <w:rPr>
          <w:rStyle w:val="Hyperlink"/>
          <w:rFonts w:asciiTheme="minorHAnsi" w:hAnsiTheme="minorHAnsi"/>
          <w:noProof/>
          <w:sz w:val="22"/>
        </w:rPr>
        <w:tab/>
      </w:r>
      <w:r>
        <w:rPr>
          <w:rStyle w:val="Hyperlink"/>
        </w:rPr>
        <w:t>Maturitní seminář</w:t>
      </w:r>
      <w:r>
        <w:rPr>
          <w:rStyle w:val="Hyperlink"/>
        </w:rPr>
        <w:tab/>
      </w:r>
      <w:r>
        <w:fldChar w:fldCharType="begin"/>
      </w:r>
      <w:r>
        <w:rPr>
          <w:rStyle w:val="Hyperlink"/>
        </w:rPr>
        <w:instrText xml:space="preserve"> PAGEREF _Toc256000049 \h </w:instrText>
      </w:r>
      <w:r>
        <w:fldChar w:fldCharType="separate"/>
      </w:r>
      <w:r>
        <w:rPr>
          <w:rStyle w:val="Hyperlink"/>
        </w:rPr>
        <w:t>173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5.16.1</w:t>
      </w:r>
      <w:r>
        <w:rPr>
          <w:rStyle w:val="Hyperlink"/>
          <w:rFonts w:asciiTheme="minorHAnsi" w:hAnsiTheme="minorHAnsi"/>
          <w:noProof/>
          <w:sz w:val="22"/>
        </w:rPr>
        <w:tab/>
      </w:r>
      <w:r>
        <w:rPr>
          <w:rStyle w:val="Hyperlink"/>
        </w:rPr>
        <w:t>Didaktika sportu</w:t>
      </w:r>
      <w:r>
        <w:rPr>
          <w:rStyle w:val="Hyperlink"/>
        </w:rPr>
        <w:tab/>
      </w:r>
      <w:r>
        <w:fldChar w:fldCharType="begin"/>
      </w:r>
      <w:r>
        <w:rPr>
          <w:rStyle w:val="Hyperlink"/>
        </w:rPr>
        <w:instrText xml:space="preserve"> PAGEREF _Toc256000050 \h </w:instrText>
      </w:r>
      <w:r>
        <w:fldChar w:fldCharType="separate"/>
      </w:r>
      <w:r>
        <w:rPr>
          <w:rStyle w:val="Hyperlink"/>
        </w:rPr>
        <w:t>173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5.16.2</w:t>
      </w:r>
      <w:r>
        <w:rPr>
          <w:rStyle w:val="Hyperlink"/>
          <w:rFonts w:asciiTheme="minorHAnsi" w:hAnsiTheme="minorHAnsi"/>
          <w:noProof/>
          <w:sz w:val="22"/>
        </w:rPr>
        <w:tab/>
      </w:r>
      <w:r>
        <w:rPr>
          <w:rStyle w:val="Hyperlink"/>
        </w:rPr>
        <w:t>Seminář z biologie</w:t>
      </w:r>
      <w:r>
        <w:rPr>
          <w:rStyle w:val="Hyperlink"/>
        </w:rPr>
        <w:tab/>
      </w:r>
      <w:r>
        <w:fldChar w:fldCharType="begin"/>
      </w:r>
      <w:r>
        <w:rPr>
          <w:rStyle w:val="Hyperlink"/>
        </w:rPr>
        <w:instrText xml:space="preserve"> PAGEREF _Toc256000051 \h </w:instrText>
      </w:r>
      <w:r>
        <w:fldChar w:fldCharType="separate"/>
      </w:r>
      <w:r>
        <w:rPr>
          <w:rStyle w:val="Hyperlink"/>
        </w:rPr>
        <w:t>177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5.16.3</w:t>
      </w:r>
      <w:r>
        <w:rPr>
          <w:rStyle w:val="Hyperlink"/>
          <w:rFonts w:asciiTheme="minorHAnsi" w:hAnsiTheme="minorHAnsi"/>
          <w:noProof/>
          <w:sz w:val="22"/>
        </w:rPr>
        <w:tab/>
      </w:r>
      <w:r>
        <w:rPr>
          <w:rStyle w:val="Hyperlink"/>
        </w:rPr>
        <w:t>Seminář z dějepisu</w:t>
      </w:r>
      <w:r>
        <w:rPr>
          <w:rStyle w:val="Hyperlink"/>
        </w:rPr>
        <w:tab/>
      </w:r>
      <w:r>
        <w:fldChar w:fldCharType="begin"/>
      </w:r>
      <w:r>
        <w:rPr>
          <w:rStyle w:val="Hyperlink"/>
        </w:rPr>
        <w:instrText xml:space="preserve"> PAGEREF _Toc256000052 \h </w:instrText>
      </w:r>
      <w:r>
        <w:fldChar w:fldCharType="separate"/>
      </w:r>
      <w:r>
        <w:rPr>
          <w:rStyle w:val="Hyperlink"/>
        </w:rPr>
        <w:t>182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5.16.4</w:t>
      </w:r>
      <w:r>
        <w:rPr>
          <w:rStyle w:val="Hyperlink"/>
          <w:rFonts w:asciiTheme="minorHAnsi" w:hAnsiTheme="minorHAnsi"/>
          <w:noProof/>
          <w:sz w:val="22"/>
        </w:rPr>
        <w:tab/>
      </w:r>
      <w:r>
        <w:rPr>
          <w:rStyle w:val="Hyperlink"/>
        </w:rPr>
        <w:t>Seminář z fyziky</w:t>
      </w:r>
      <w:r>
        <w:rPr>
          <w:rStyle w:val="Hyperlink"/>
        </w:rPr>
        <w:tab/>
      </w:r>
      <w:r>
        <w:fldChar w:fldCharType="begin"/>
      </w:r>
      <w:r>
        <w:rPr>
          <w:rStyle w:val="Hyperlink"/>
        </w:rPr>
        <w:instrText xml:space="preserve"> PAGEREF _Toc256000053 \h </w:instrText>
      </w:r>
      <w:r>
        <w:fldChar w:fldCharType="separate"/>
      </w:r>
      <w:r>
        <w:rPr>
          <w:rStyle w:val="Hyperlink"/>
        </w:rPr>
        <w:t>187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5.16.5</w:t>
      </w:r>
      <w:r>
        <w:rPr>
          <w:rStyle w:val="Hyperlink"/>
          <w:rFonts w:asciiTheme="minorHAnsi" w:hAnsiTheme="minorHAnsi"/>
          <w:noProof/>
          <w:sz w:val="22"/>
        </w:rPr>
        <w:tab/>
      </w:r>
      <w:r>
        <w:rPr>
          <w:rStyle w:val="Hyperlink"/>
        </w:rPr>
        <w:t>Seminář z geografie</w:t>
      </w:r>
      <w:r>
        <w:rPr>
          <w:rStyle w:val="Hyperlink"/>
        </w:rPr>
        <w:tab/>
      </w:r>
      <w:r>
        <w:fldChar w:fldCharType="begin"/>
      </w:r>
      <w:r>
        <w:rPr>
          <w:rStyle w:val="Hyperlink"/>
        </w:rPr>
        <w:instrText xml:space="preserve"> PAGEREF _Toc256000054 \h </w:instrText>
      </w:r>
      <w:r>
        <w:fldChar w:fldCharType="separate"/>
      </w:r>
      <w:r>
        <w:rPr>
          <w:rStyle w:val="Hyperlink"/>
        </w:rPr>
        <w:t>191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5.16.6</w:t>
      </w:r>
      <w:r>
        <w:rPr>
          <w:rStyle w:val="Hyperlink"/>
          <w:rFonts w:asciiTheme="minorHAnsi" w:hAnsiTheme="minorHAnsi"/>
          <w:noProof/>
          <w:sz w:val="22"/>
        </w:rPr>
        <w:tab/>
      </w:r>
      <w:r>
        <w:rPr>
          <w:rStyle w:val="Hyperlink"/>
        </w:rPr>
        <w:t>Seminář z chemie</w:t>
      </w:r>
      <w:r>
        <w:rPr>
          <w:rStyle w:val="Hyperlink"/>
        </w:rPr>
        <w:tab/>
      </w:r>
      <w:r>
        <w:fldChar w:fldCharType="begin"/>
      </w:r>
      <w:r>
        <w:rPr>
          <w:rStyle w:val="Hyperlink"/>
        </w:rPr>
        <w:instrText xml:space="preserve"> PAGEREF _Toc256000055 \h </w:instrText>
      </w:r>
      <w:r>
        <w:fldChar w:fldCharType="separate"/>
      </w:r>
      <w:r>
        <w:rPr>
          <w:rStyle w:val="Hyperlink"/>
        </w:rPr>
        <w:t>196</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5.16.7</w:t>
      </w:r>
      <w:r>
        <w:rPr>
          <w:rStyle w:val="Hyperlink"/>
          <w:rFonts w:asciiTheme="minorHAnsi" w:hAnsiTheme="minorHAnsi"/>
          <w:noProof/>
          <w:sz w:val="22"/>
        </w:rPr>
        <w:tab/>
      </w:r>
      <w:r>
        <w:rPr>
          <w:rStyle w:val="Hyperlink"/>
        </w:rPr>
        <w:t>Seminář z matematiky</w:t>
      </w:r>
      <w:r>
        <w:rPr>
          <w:rStyle w:val="Hyperlink"/>
        </w:rPr>
        <w:tab/>
      </w:r>
      <w:r>
        <w:fldChar w:fldCharType="begin"/>
      </w:r>
      <w:r>
        <w:rPr>
          <w:rStyle w:val="Hyperlink"/>
        </w:rPr>
        <w:instrText xml:space="preserve"> PAGEREF _Toc256000056 \h </w:instrText>
      </w:r>
      <w:r>
        <w:fldChar w:fldCharType="separate"/>
      </w:r>
      <w:r>
        <w:rPr>
          <w:rStyle w:val="Hyperlink"/>
        </w:rPr>
        <w:t>202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"_Toc256000057" </w:instrText>
      </w:r>
      <w:r>
        <w:fldChar w:fldCharType="separate"/>
      </w:r>
      <w:r>
        <w:rPr>
          <w:rStyle w:val="Hyperlink"/>
        </w:rPr>
        <w:t>5.16.8</w:t>
      </w:r>
      <w:r>
        <w:rPr>
          <w:rStyle w:val="Hyperlink"/>
          <w:rFonts w:asciiTheme="minorHAnsi" w:hAnsiTheme="minorHAnsi"/>
          <w:noProof/>
          <w:sz w:val="22"/>
        </w:rPr>
        <w:tab/>
      </w:r>
      <w:r>
        <w:rPr>
          <w:rStyle w:val="Hyperlink"/>
        </w:rPr>
        <w:t>Seminář z německého jazyka</w:t>
      </w:r>
      <w:r>
        <w:rPr>
          <w:rStyle w:val="Hyperlink"/>
        </w:rPr>
        <w:tab/>
      </w:r>
      <w:r>
        <w:fldChar w:fldCharType="begin"/>
      </w:r>
      <w:r>
        <w:rPr>
          <w:rStyle w:val="Hyperlink"/>
        </w:rPr>
        <w:instrText xml:space="preserve"> PAGEREF _Toc256000057 \h </w:instrText>
      </w:r>
      <w:r>
        <w:fldChar w:fldCharType="separate"/>
      </w:r>
      <w:r>
        <w:rPr>
          <w:rStyle w:val="Hyperlink"/>
        </w:rPr>
        <w:t>207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"_Toc256000058" </w:instrText>
      </w:r>
      <w:r>
        <w:fldChar w:fldCharType="separate"/>
      </w:r>
      <w:r>
        <w:rPr>
          <w:rStyle w:val="Hyperlink"/>
        </w:rPr>
        <w:t>5.16.9</w:t>
      </w:r>
      <w:r>
        <w:rPr>
          <w:rStyle w:val="Hyperlink"/>
          <w:rFonts w:asciiTheme="minorHAnsi" w:hAnsiTheme="minorHAnsi"/>
          <w:noProof/>
          <w:sz w:val="22"/>
        </w:rPr>
        <w:tab/>
      </w:r>
      <w:r>
        <w:rPr>
          <w:rStyle w:val="Hyperlink"/>
        </w:rPr>
        <w:t>Seminář z umění a kultury</w:t>
      </w:r>
      <w:r>
        <w:rPr>
          <w:rStyle w:val="Hyperlink"/>
        </w:rPr>
        <w:tab/>
      </w:r>
      <w:r>
        <w:fldChar w:fldCharType="begin"/>
      </w:r>
      <w:r>
        <w:rPr>
          <w:rStyle w:val="Hyperlink"/>
        </w:rPr>
        <w:instrText xml:space="preserve"> PAGEREF _Toc256000058 \h </w:instrText>
      </w:r>
      <w:r>
        <w:fldChar w:fldCharType="separate"/>
      </w:r>
      <w:r>
        <w:rPr>
          <w:rStyle w:val="Hyperlink"/>
        </w:rPr>
        <w:t>211</w:t>
      </w:r>
      <w:r>
        <w:fldChar w:fldCharType="end"/>
      </w:r>
      <w:r>
        <w:fldChar w:fldCharType="end"/>
      </w:r>
    </w:p>
    <w:p>
      <w:pPr>
        <w:pStyle w:val="TOC3"/>
        <w:tabs>
          <w:tab w:val="left" w:pos="1100"/>
        </w:tabs>
        <w:rPr>
          <w:rFonts w:asciiTheme="minorHAnsi" w:hAnsiTheme="minorHAnsi"/>
          <w:noProof/>
          <w:sz w:val="22"/>
        </w:rPr>
      </w:pPr>
      <w:r>
        <w:fldChar w:fldCharType="begin"/>
      </w:r>
      <w:r>
        <w:rPr>
          <w:rStyle w:val="Hyperlink"/>
        </w:rPr>
        <w:instrText xml:space="preserve"> HYPERLINK \l "_Toc256000059" </w:instrText>
      </w:r>
      <w:r>
        <w:fldChar w:fldCharType="separate"/>
      </w:r>
      <w:r>
        <w:rPr>
          <w:rStyle w:val="Hyperlink"/>
        </w:rPr>
        <w:t>5.16.10</w:t>
      </w:r>
      <w:r>
        <w:rPr>
          <w:rStyle w:val="Hyperlink"/>
          <w:rFonts w:asciiTheme="minorHAnsi" w:hAnsiTheme="minorHAnsi"/>
          <w:noProof/>
          <w:sz w:val="22"/>
        </w:rPr>
        <w:tab/>
      </w:r>
      <w:r>
        <w:rPr>
          <w:rStyle w:val="Hyperlink"/>
        </w:rPr>
        <w:t>Seminář ze společenských věd</w:t>
      </w:r>
      <w:r>
        <w:rPr>
          <w:rStyle w:val="Hyperlink"/>
        </w:rPr>
        <w:tab/>
      </w:r>
      <w:r>
        <w:fldChar w:fldCharType="begin"/>
      </w:r>
      <w:r>
        <w:rPr>
          <w:rStyle w:val="Hyperlink"/>
        </w:rPr>
        <w:instrText xml:space="preserve"> PAGEREF _Toc256000059 \h </w:instrText>
      </w:r>
      <w:r>
        <w:fldChar w:fldCharType="separate"/>
      </w:r>
      <w:r>
        <w:rPr>
          <w:rStyle w:val="Hyperlink"/>
        </w:rPr>
        <w:t>215</w:t>
      </w:r>
      <w:r>
        <w:fldChar w:fldCharType="end"/>
      </w:r>
      <w:r>
        <w:fldChar w:fldCharType="end"/>
      </w:r>
    </w:p>
    <w:p>
      <w:pPr>
        <w:pStyle w:val="TOC3"/>
        <w:tabs>
          <w:tab w:val="left" w:pos="1100"/>
        </w:tabs>
        <w:rPr>
          <w:rFonts w:asciiTheme="minorHAnsi" w:hAnsiTheme="minorHAnsi"/>
          <w:noProof/>
          <w:sz w:val="22"/>
        </w:rPr>
      </w:pPr>
      <w:r>
        <w:fldChar w:fldCharType="begin"/>
      </w:r>
      <w:r>
        <w:rPr>
          <w:rStyle w:val="Hyperlink"/>
        </w:rPr>
        <w:instrText xml:space="preserve"> HYPERLINK \l "_Toc256000060" </w:instrText>
      </w:r>
      <w:r>
        <w:fldChar w:fldCharType="separate"/>
      </w:r>
      <w:r>
        <w:rPr>
          <w:rStyle w:val="Hyperlink"/>
        </w:rPr>
        <w:t>5.16.11</w:t>
      </w:r>
      <w:r>
        <w:rPr>
          <w:rStyle w:val="Hyperlink"/>
          <w:rFonts w:asciiTheme="minorHAnsi" w:hAnsiTheme="minorHAnsi"/>
          <w:noProof/>
          <w:sz w:val="22"/>
        </w:rPr>
        <w:tab/>
      </w:r>
      <w:r>
        <w:rPr>
          <w:rStyle w:val="Hyperlink"/>
        </w:rPr>
        <w:t>Seminář ze španělského jazyka</w:t>
      </w:r>
      <w:r>
        <w:rPr>
          <w:rStyle w:val="Hyperlink"/>
        </w:rPr>
        <w:tab/>
      </w:r>
      <w:r>
        <w:fldChar w:fldCharType="begin"/>
      </w:r>
      <w:r>
        <w:rPr>
          <w:rStyle w:val="Hyperlink"/>
        </w:rPr>
        <w:instrText xml:space="preserve"> PAGEREF _Toc256000060 \h </w:instrText>
      </w:r>
      <w:r>
        <w:fldChar w:fldCharType="separate"/>
      </w:r>
      <w:r>
        <w:rPr>
          <w:rStyle w:val="Hyperlink"/>
        </w:rPr>
        <w:t>217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"_Toc256000061" </w:instrText>
      </w:r>
      <w:r>
        <w:fldChar w:fldCharType="separate"/>
      </w:r>
      <w:r>
        <w:rPr>
          <w:rStyle w:val="Hyperlink"/>
        </w:rPr>
        <w:t>5.17</w:t>
      </w:r>
      <w:r>
        <w:rPr>
          <w:rStyle w:val="Hyperlink"/>
          <w:rFonts w:asciiTheme="minorHAnsi" w:hAnsiTheme="minorHAnsi"/>
          <w:noProof/>
          <w:sz w:val="22"/>
        </w:rPr>
        <w:tab/>
      </w:r>
      <w:r>
        <w:rPr>
          <w:rStyle w:val="Hyperlink"/>
        </w:rPr>
        <w:t>Rétorika a dramatická výchova</w:t>
      </w:r>
      <w:r>
        <w:rPr>
          <w:rStyle w:val="Hyperlink"/>
        </w:rPr>
        <w:tab/>
      </w:r>
      <w:r>
        <w:fldChar w:fldCharType="begin"/>
      </w:r>
      <w:r>
        <w:rPr>
          <w:rStyle w:val="Hyperlink"/>
        </w:rPr>
        <w:instrText xml:space="preserve"> PAGEREF _Toc256000061 \h </w:instrText>
      </w:r>
      <w:r>
        <w:fldChar w:fldCharType="separate"/>
      </w:r>
      <w:r>
        <w:rPr>
          <w:rStyle w:val="Hyperlink"/>
        </w:rPr>
        <w:t>221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"_Toc256000062" </w:instrText>
      </w:r>
      <w:r>
        <w:fldChar w:fldCharType="separate"/>
      </w:r>
      <w:r>
        <w:rPr>
          <w:rStyle w:val="Hyperlink"/>
        </w:rPr>
        <w:t>5.18</w:t>
      </w:r>
      <w:r>
        <w:rPr>
          <w:rStyle w:val="Hyperlink"/>
          <w:rFonts w:asciiTheme="minorHAnsi" w:hAnsiTheme="minorHAnsi"/>
          <w:noProof/>
          <w:sz w:val="22"/>
        </w:rPr>
        <w:tab/>
      </w:r>
      <w:r>
        <w:rPr>
          <w:rStyle w:val="Hyperlink"/>
        </w:rPr>
        <w:t>Volitelný maturitní seminář</w:t>
      </w:r>
      <w:r>
        <w:rPr>
          <w:rStyle w:val="Hyperlink"/>
        </w:rPr>
        <w:tab/>
      </w:r>
      <w:r>
        <w:fldChar w:fldCharType="begin"/>
      </w:r>
      <w:r>
        <w:rPr>
          <w:rStyle w:val="Hyperlink"/>
        </w:rPr>
        <w:instrText xml:space="preserve"> PAGEREF _Toc256000062 \h </w:instrText>
      </w:r>
      <w:r>
        <w:fldChar w:fldCharType="separate"/>
      </w:r>
      <w:r>
        <w:rPr>
          <w:rStyle w:val="Hyperlink"/>
        </w:rPr>
        <w:t>235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"_Toc256000063" </w:instrText>
      </w:r>
      <w:r>
        <w:fldChar w:fldCharType="separate"/>
      </w:r>
      <w:r>
        <w:rPr>
          <w:rStyle w:val="Hyperlink"/>
        </w:rPr>
        <w:t>5.18.1</w:t>
      </w:r>
      <w:r>
        <w:rPr>
          <w:rStyle w:val="Hyperlink"/>
          <w:rFonts w:asciiTheme="minorHAnsi" w:hAnsiTheme="minorHAnsi"/>
          <w:noProof/>
          <w:sz w:val="22"/>
        </w:rPr>
        <w:tab/>
      </w:r>
      <w:r>
        <w:rPr>
          <w:rStyle w:val="Hyperlink"/>
        </w:rPr>
        <w:t>Seminář z anglického jazyka</w:t>
      </w:r>
      <w:r>
        <w:rPr>
          <w:rStyle w:val="Hyperlink"/>
        </w:rPr>
        <w:tab/>
      </w:r>
      <w:r>
        <w:fldChar w:fldCharType="begin"/>
      </w:r>
      <w:r>
        <w:rPr>
          <w:rStyle w:val="Hyperlink"/>
        </w:rPr>
        <w:instrText xml:space="preserve"> PAGEREF _Toc256000063 \h </w:instrText>
      </w:r>
      <w:r>
        <w:fldChar w:fldCharType="separate"/>
      </w:r>
      <w:r>
        <w:rPr>
          <w:rStyle w:val="Hyperlink"/>
        </w:rPr>
        <w:t>235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"_Toc256000064" </w:instrText>
      </w:r>
      <w:r>
        <w:fldChar w:fldCharType="separate"/>
      </w:r>
      <w:r>
        <w:rPr>
          <w:rStyle w:val="Hyperlink"/>
        </w:rPr>
        <w:t>5.18.2</w:t>
      </w:r>
      <w:r>
        <w:rPr>
          <w:rStyle w:val="Hyperlink"/>
          <w:rFonts w:asciiTheme="minorHAnsi" w:hAnsiTheme="minorHAnsi"/>
          <w:noProof/>
          <w:sz w:val="22"/>
        </w:rPr>
        <w:tab/>
      </w:r>
      <w:r>
        <w:rPr>
          <w:rStyle w:val="Hyperlink"/>
        </w:rPr>
        <w:t>Seminář z matematiky II</w:t>
      </w:r>
      <w:r>
        <w:rPr>
          <w:rStyle w:val="Hyperlink"/>
        </w:rPr>
        <w:tab/>
      </w:r>
      <w:r>
        <w:fldChar w:fldCharType="begin"/>
      </w:r>
      <w:r>
        <w:rPr>
          <w:rStyle w:val="Hyperlink"/>
        </w:rPr>
        <w:instrText xml:space="preserve"> PAGEREF _Toc256000064 \h </w:instrText>
      </w:r>
      <w:r>
        <w:fldChar w:fldCharType="separate"/>
      </w:r>
      <w:r>
        <w:rPr>
          <w:rStyle w:val="Hyperlink"/>
        </w:rPr>
        <w:t>237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"_Toc256000065" </w:instrText>
      </w:r>
      <w:r>
        <w:fldChar w:fldCharType="separate"/>
      </w:r>
      <w:r>
        <w:rPr>
          <w:rStyle w:val="Hyperlink"/>
        </w:rPr>
        <w:t>6</w:t>
      </w:r>
      <w:r>
        <w:rPr>
          <w:rStyle w:val="Hyperlink"/>
          <w:rFonts w:asciiTheme="minorHAnsi" w:hAnsiTheme="minorHAnsi"/>
          <w:noProof/>
          <w:sz w:val="22"/>
        </w:rPr>
        <w:tab/>
      </w:r>
      <w:r>
        <w:rPr>
          <w:rStyle w:val="Hyperlink"/>
        </w:rPr>
        <w:t>Hodnocení žáků a autoevaluace školy</w:t>
      </w:r>
      <w:r>
        <w:rPr>
          <w:rStyle w:val="Hyperlink"/>
        </w:rPr>
        <w:tab/>
      </w:r>
      <w:r>
        <w:fldChar w:fldCharType="begin"/>
      </w:r>
      <w:r>
        <w:rPr>
          <w:rStyle w:val="Hyperlink"/>
        </w:rPr>
        <w:instrText xml:space="preserve"> PAGEREF _Toc256000065 \h </w:instrText>
      </w:r>
      <w:r>
        <w:fldChar w:fldCharType="separate"/>
      </w:r>
      <w:r>
        <w:rPr>
          <w:rStyle w:val="Hyperlink"/>
        </w:rPr>
        <w:t>242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"_Toc256000066" </w:instrText>
      </w:r>
      <w:r>
        <w:fldChar w:fldCharType="separate"/>
      </w:r>
      <w:r>
        <w:rPr>
          <w:rStyle w:val="Hyperlink"/>
        </w:rPr>
        <w:t>6.1</w:t>
      </w:r>
      <w:r>
        <w:rPr>
          <w:rStyle w:val="Hyperlink"/>
          <w:rFonts w:asciiTheme="minorHAnsi" w:hAnsiTheme="minorHAnsi"/>
          <w:noProof/>
          <w:sz w:val="22"/>
        </w:rPr>
        <w:tab/>
      </w:r>
      <w:r>
        <w:rPr>
          <w:rStyle w:val="Hyperlink"/>
        </w:rPr>
        <w:t>Pravidla pro hodnocení žáků</w:t>
      </w:r>
      <w:r>
        <w:rPr>
          <w:rStyle w:val="Hyperlink"/>
        </w:rPr>
        <w:tab/>
      </w:r>
      <w:r>
        <w:fldChar w:fldCharType="begin"/>
      </w:r>
      <w:r>
        <w:rPr>
          <w:rStyle w:val="Hyperlink"/>
        </w:rPr>
        <w:instrText xml:space="preserve"> PAGEREF _Toc256000066 \h </w:instrText>
      </w:r>
      <w:r>
        <w:fldChar w:fldCharType="separate"/>
      </w:r>
      <w:r>
        <w:rPr>
          <w:rStyle w:val="Hyperlink"/>
        </w:rPr>
        <w:t>242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"_Toc256000067" </w:instrText>
      </w:r>
      <w:r>
        <w:fldChar w:fldCharType="separate"/>
      </w:r>
      <w:r>
        <w:rPr>
          <w:rStyle w:val="Hyperlink"/>
        </w:rPr>
        <w:t>6.1.1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_Toc256000067 \h </w:instrText>
      </w:r>
      <w:r>
        <w:fldChar w:fldCharType="separate"/>
      </w:r>
      <w:r>
        <w:rPr>
          <w:rStyle w:val="Hyperlink"/>
        </w:rPr>
        <w:t>242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"_Toc256000068" </w:instrText>
      </w:r>
      <w:r>
        <w:fldChar w:fldCharType="separate"/>
      </w:r>
      <w:r>
        <w:rPr>
          <w:rStyle w:val="Hyperlink"/>
        </w:rPr>
        <w:t>6.1.2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_Toc256000068 \h </w:instrText>
      </w:r>
      <w:r>
        <w:fldChar w:fldCharType="separate"/>
      </w:r>
      <w:r>
        <w:rPr>
          <w:rStyle w:val="Hyperlink"/>
        </w:rPr>
        <w:t>242</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 xml:space="preserve"> Gymnázium (čtyřleté) </w:t>
      </w:r>
      <w:r>
        <w:rPr>
          <w:rStyle w:val="DefaultParagraphFont"/>
          <w:bdr w:val="nil"/>
          <w:rtl w:val="0"/>
        </w:rPr>
        <w:cr/>
      </w:r>
      <w:r>
        <w:rPr>
          <w:rStyle w:val="DefaultParagraphFont"/>
          <w:b/>
          <w:bCs/>
          <w:bdr w:val="nil"/>
          <w:rtl w:val="0"/>
        </w:rPr>
        <w:t>MOTIVAČNÍ NÁZEV: </w:t>
      </w:r>
      <w:r>
        <w:rPr>
          <w:rStyle w:val="DefaultParagraphFont"/>
          <w:bdr w:val="nil"/>
          <w:rtl w:val="0"/>
        </w:rPr>
        <w:t xml:space="preserve"> In altum evolare  </w:t>
      </w:r>
    </w:p>
    <w:p>
      <w:pPr>
        <w:pStyle w:val="Heading2"/>
        <w:bidi w:val="0"/>
        <w:spacing w:before="299" w:after="299"/>
        <w:rPr>
          <w:rStyle w:val="DefaultParagraphFont"/>
        </w:rPr>
      </w:pPr>
      <w:bookmarkStart w:id="3" w:name="_Toc256000002"/>
      <w:r>
        <w:rPr>
          <w:rStyle w:val="DefaultParagraphFont"/>
          <w:b/>
          <w:bCs/>
          <w:sz w:val="36"/>
          <w:szCs w:val="36"/>
          <w:bdr w:val="nil"/>
          <w:rtl w:val="0"/>
        </w:rPr>
        <w:t>Vzdělávací program</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Vzdělávací program:  </w:t>
      </w:r>
      <w:r>
        <w:rPr>
          <w:rStyle w:val="DefaultParagraphFont"/>
          <w:bdr w:val="nil"/>
          <w:rtl w:val="0"/>
        </w:rPr>
        <w:t>79-41-K/41 Gymnázium </w:t>
      </w:r>
      <w:r>
        <w:rPr>
          <w:rStyle w:val="DefaultParagraphFont"/>
          <w:bdr w:val="nil"/>
          <w:rtl w:val="0"/>
        </w:rPr>
        <w:cr/>
      </w:r>
      <w:r>
        <w:rPr>
          <w:rStyle w:val="DefaultParagraphFont"/>
          <w:b/>
          <w:bCs/>
          <w:bdr w:val="nil"/>
          <w:rtl w:val="0"/>
        </w:rPr>
        <w:t>Forma:  </w:t>
      </w:r>
      <w:r>
        <w:rPr>
          <w:rStyle w:val="DefaultParagraphFont"/>
          <w:bdr w:val="nil"/>
          <w:rtl w:val="0"/>
        </w:rPr>
        <w:t>Denní  </w:t>
      </w:r>
    </w:p>
    <w:p>
      <w:pPr>
        <w:pStyle w:val="Heading2"/>
        <w:bidi w:val="0"/>
        <w:spacing w:before="299" w:after="299"/>
        <w:rPr>
          <w:rStyle w:val="DefaultParagraphFont"/>
        </w:rPr>
      </w:pPr>
      <w:bookmarkStart w:id="4" w:name="_Toc256000003"/>
      <w:r>
        <w:rPr>
          <w:rStyle w:val="DefaultParagraphFont"/>
          <w:b/>
          <w:bCs/>
          <w:sz w:val="36"/>
          <w:szCs w:val="36"/>
          <w:bdr w:val="nil"/>
          <w:rtl w:val="0"/>
        </w:rPr>
        <w:t>Předkladatel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Gymnázium Mojmírovo náměstí s.r.o. </w:t>
      </w:r>
      <w:r>
        <w:rPr>
          <w:rStyle w:val="DefaultParagraphFont"/>
          <w:bdr w:val="nil"/>
          <w:rtl w:val="0"/>
        </w:rPr>
        <w:cr/>
      </w:r>
      <w:r>
        <w:rPr>
          <w:rStyle w:val="DefaultParagraphFont"/>
          <w:b/>
          <w:bCs/>
          <w:bdr w:val="nil"/>
          <w:rtl w:val="0"/>
        </w:rPr>
        <w:t>ADRESA ŠKOLY: </w:t>
      </w:r>
      <w:r>
        <w:rPr>
          <w:rStyle w:val="DefaultParagraphFont"/>
          <w:b/>
          <w:bCs/>
          <w:bdr w:val="nil"/>
          <w:rtl w:val="0"/>
        </w:rPr>
        <w:t xml:space="preserve">  </w:t>
      </w:r>
      <w:r>
        <w:rPr>
          <w:rStyle w:val="DefaultParagraphFont"/>
          <w:bdr w:val="nil"/>
          <w:rtl w:val="0"/>
        </w:rPr>
        <w:t>Mojmírovo náměstí 67/10, Královo Pole, Brno, 61200 </w:t>
      </w:r>
      <w:r>
        <w:rPr>
          <w:rStyle w:val="DefaultParagraphFont"/>
          <w:bdr w:val="nil"/>
          <w:rtl w:val="0"/>
        </w:rPr>
        <w:cr/>
      </w:r>
      <w:r>
        <w:rPr>
          <w:rStyle w:val="DefaultParagraphFont"/>
          <w:b/>
          <w:bCs/>
          <w:bdr w:val="nil"/>
          <w:rtl w:val="0"/>
        </w:rPr>
        <w:t>JMÉNO ŘEDITELE ŠKOLY: </w:t>
      </w:r>
      <w:r>
        <w:rPr>
          <w:rStyle w:val="DefaultParagraphFont"/>
          <w:bdr w:val="nil"/>
          <w:rtl w:val="0"/>
        </w:rPr>
        <w:t xml:space="preserve"> Mgr. Doubravka Matušková </w:t>
      </w:r>
      <w:r>
        <w:rPr>
          <w:rStyle w:val="DefaultParagraphFont"/>
          <w:bdr w:val="nil"/>
          <w:rtl w:val="0"/>
        </w:rPr>
        <w:cr/>
      </w:r>
      <w:r>
        <w:rPr>
          <w:rStyle w:val="DefaultParagraphFont"/>
          <w:b/>
          <w:bCs/>
          <w:bdr w:val="nil"/>
          <w:rtl w:val="0"/>
        </w:rPr>
        <w:t>KONTAKT: </w:t>
      </w:r>
      <w:r>
        <w:rPr>
          <w:rStyle w:val="DefaultParagraphFont"/>
          <w:b/>
          <w:bCs/>
          <w:bdr w:val="nil"/>
          <w:rtl w:val="0"/>
        </w:rPr>
        <w:t xml:space="preserve">  </w:t>
      </w:r>
      <w:r>
        <w:rPr>
          <w:rStyle w:val="DefaultParagraphFont"/>
          <w:bdr w:val="nil"/>
          <w:rtl w:val="0"/>
        </w:rPr>
        <w:t>e-mail: info@mojmirak.cz, web: www.mojmirak.cz </w:t>
      </w:r>
      <w:r>
        <w:rPr>
          <w:rStyle w:val="DefaultParagraphFont"/>
          <w:bdr w:val="nil"/>
          <w:rtl w:val="0"/>
        </w:rPr>
        <w:cr/>
      </w:r>
      <w:r>
        <w:rPr>
          <w:rStyle w:val="DefaultParagraphFont"/>
          <w:b/>
          <w:bCs/>
          <w:bdr w:val="nil"/>
          <w:rtl w:val="0"/>
        </w:rPr>
        <w:t>IČ: </w:t>
      </w:r>
      <w:r>
        <w:rPr>
          <w:rStyle w:val="DefaultParagraphFont"/>
          <w:bdr w:val="nil"/>
          <w:rtl w:val="0"/>
        </w:rPr>
        <w:t xml:space="preserve"> 26258510 </w:t>
      </w:r>
      <w:r>
        <w:rPr>
          <w:rStyle w:val="DefaultParagraphFont"/>
          <w:bdr w:val="nil"/>
          <w:rtl w:val="0"/>
        </w:rPr>
        <w:cr/>
      </w:r>
      <w:r>
        <w:rPr>
          <w:rStyle w:val="DefaultParagraphFont"/>
          <w:b/>
          <w:bCs/>
          <w:bdr w:val="nil"/>
          <w:rtl w:val="0"/>
        </w:rPr>
        <w:t>IZO:  </w:t>
      </w:r>
      <w:r>
        <w:rPr>
          <w:rStyle w:val="DefaultParagraphFont"/>
          <w:bdr w:val="nil"/>
          <w:rtl w:val="0"/>
        </w:rPr>
        <w:t>060723785 </w:t>
      </w:r>
      <w:r>
        <w:rPr>
          <w:rStyle w:val="DefaultParagraphFont"/>
          <w:bdr w:val="nil"/>
          <w:rtl w:val="0"/>
        </w:rPr>
        <w:cr/>
      </w:r>
      <w:r>
        <w:rPr>
          <w:rStyle w:val="DefaultParagraphFont"/>
          <w:b/>
          <w:bCs/>
          <w:bdr w:val="nil"/>
          <w:rtl w:val="0"/>
        </w:rPr>
        <w:t>RED-IZO:  </w:t>
      </w:r>
      <w:r>
        <w:rPr>
          <w:rStyle w:val="DefaultParagraphFont"/>
          <w:bdr w:val="nil"/>
          <w:rtl w:val="0"/>
        </w:rPr>
        <w:t>600013693 </w:t>
      </w:r>
      <w:r>
        <w:rPr>
          <w:rStyle w:val="DefaultParagraphFont"/>
          <w:bdr w:val="nil"/>
          <w:rtl w:val="0"/>
        </w:rPr>
        <w:t xml:space="preserve">  </w:t>
      </w:r>
    </w:p>
    <w:p>
      <w:pPr>
        <w:pStyle w:val="Heading2"/>
        <w:bidi w:val="0"/>
        <w:spacing w:before="299" w:after="299"/>
        <w:rPr>
          <w:rStyle w:val="DefaultParagraphFont"/>
        </w:rPr>
      </w:pPr>
      <w:bookmarkStart w:id="5" w:name="_Toc256000004"/>
      <w:r>
        <w:rPr>
          <w:rStyle w:val="DefaultParagraphFont"/>
          <w:b/>
          <w:bCs/>
          <w:sz w:val="36"/>
          <w:szCs w:val="36"/>
          <w:bdr w:val="nil"/>
          <w:rtl w:val="0"/>
        </w:rPr>
        <w:t>Zřizovatel</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
          <w:bCs/>
          <w:bdr w:val="nil"/>
          <w:rtl w:val="0"/>
        </w:rPr>
        <w:t xml:space="preserve">  </w:t>
      </w:r>
      <w:r>
        <w:rPr>
          <w:rStyle w:val="DefaultParagraphFont"/>
          <w:bdr w:val="nil"/>
          <w:rtl w:val="0"/>
        </w:rPr>
        <w:t>Gymnázium Mojmírovo náměstí s.r.o., zastoupené Mgr. Petrem Holečkem a Ctiborem Nezdařilem (jednatelé společnosti) </w:t>
      </w:r>
      <w:r>
        <w:rPr>
          <w:rStyle w:val="DefaultParagraphFont"/>
          <w:bdr w:val="nil"/>
          <w:rtl w:val="0"/>
        </w:rPr>
        <w:cr/>
      </w:r>
      <w:r>
        <w:rPr>
          <w:rStyle w:val="DefaultParagraphFont"/>
          <w:b/>
          <w:bCs/>
          <w:bdr w:val="nil"/>
          <w:rtl w:val="0"/>
        </w:rPr>
        <w:t>ADRESA ZŘIZOVATELE: </w:t>
      </w:r>
      <w:r>
        <w:rPr>
          <w:rStyle w:val="DefaultParagraphFont"/>
          <w:b/>
          <w:bCs/>
          <w:bdr w:val="nil"/>
          <w:rtl w:val="0"/>
        </w:rPr>
        <w:t xml:space="preserve">  </w:t>
      </w:r>
      <w:r>
        <w:rPr>
          <w:rStyle w:val="DefaultParagraphFont"/>
          <w:bdr w:val="nil"/>
          <w:rtl w:val="0"/>
        </w:rPr>
        <w:t>Mojmírovo náměstí 67/10, 602 00 Brno </w:t>
      </w: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Tel.: +420 539 051 200 </w:t>
      </w:r>
    </w:p>
    <w:p>
      <w:pPr>
        <w:bidi w:val="0"/>
        <w:spacing w:before="240" w:after="240"/>
        <w:rPr>
          <w:rStyle w:val="DefaultParagraphFont"/>
          <w:bdr w:val="nil"/>
          <w:rtl w:val="0"/>
        </w:rPr>
      </w:pPr>
      <w:r>
        <w:rPr>
          <w:rStyle w:val="DefaultParagraphFont"/>
          <w:bdr w:val="nil"/>
          <w:rtl w:val="0"/>
        </w:rPr>
        <w:t>E-mail: holecek@mojmirak.cz </w:t>
      </w:r>
    </w:p>
    <w:p>
      <w:pPr>
        <w:pStyle w:val="Heading2"/>
        <w:bidi w:val="0"/>
        <w:spacing w:before="299" w:after="299"/>
        <w:rPr>
          <w:rStyle w:val="DefaultParagraphFont"/>
        </w:rPr>
      </w:pPr>
      <w:bookmarkStart w:id="6" w:name="_Toc256000005"/>
      <w:r>
        <w:rPr>
          <w:rStyle w:val="DefaultParagraphFont"/>
          <w:b/>
          <w:bCs/>
          <w:sz w:val="36"/>
          <w:szCs w:val="36"/>
          <w:bdr w:val="nil"/>
          <w:rtl w:val="0"/>
        </w:rPr>
        <w:t>Platnost dokumentu</w:t>
      </w:r>
      <w:bookmarkEnd w:id="6"/>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PLATNOST OD:  </w:t>
      </w:r>
      <w:r>
        <w:rPr>
          <w:rStyle w:val="DefaultParagraphFont"/>
          <w:bdr w:val="nil"/>
          <w:rtl w:val="0"/>
        </w:rPr>
        <w:t>1. 9. 2023 </w:t>
      </w:r>
      <w:r>
        <w:rPr>
          <w:rStyle w:val="DefaultParagraphFont"/>
          <w:bdr w:val="nil"/>
          <w:rtl w:val="0"/>
        </w:rPr>
        <w:cr/>
      </w:r>
      <w:r>
        <w:rPr>
          <w:rStyle w:val="DefaultParagraphFont"/>
          <w:b/>
          <w:bCs/>
          <w:bdr w:val="nil"/>
          <w:rtl w:val="0"/>
        </w:rPr>
        <w:t>VERZE SVP: </w:t>
      </w:r>
      <w:r>
        <w:rPr>
          <w:rStyle w:val="DefaultParagraphFont"/>
          <w:bdr w:val="nil"/>
          <w:rtl w:val="0"/>
        </w:rPr>
        <w:t xml:space="preserve"> 1 </w:t>
      </w:r>
      <w:r>
        <w:rPr>
          <w:rStyle w:val="DefaultParagraphFont"/>
          <w:bdr w:val="nil"/>
          <w:rtl w:val="0"/>
        </w:rPr>
        <w:cr/>
      </w:r>
      <w:r>
        <w:rPr>
          <w:rStyle w:val="DefaultParagraphFont"/>
          <w:b/>
          <w:bCs/>
          <w:bdr w:val="nil"/>
          <w:rtl w:val="0"/>
        </w:rPr>
        <w:t>DATUM PROJEDNÁNÍ VE ŠKOLSKÉ RADĚ: </w:t>
      </w:r>
      <w:r>
        <w:rPr>
          <w:rStyle w:val="DefaultParagraphFont"/>
          <w:bdr w:val="nil"/>
          <w:rtl w:val="0"/>
        </w:rPr>
        <w:t xml:space="preserve"> 4. 9. 2023 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 xml:space="preserve"> 4. 9. 2023 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Doubravka Matušková</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7" w:name="_Toc256000007"/>
      <w:r>
        <w:rPr>
          <w:rStyle w:val="DefaultParagraphFont"/>
          <w:b/>
          <w:bCs/>
          <w:sz w:val="48"/>
          <w:szCs w:val="48"/>
          <w:bdr w:val="nil"/>
          <w:rtl w:val="0"/>
        </w:rPr>
        <w:t>Charakteristika školy</w:t>
      </w:r>
      <w:bookmarkEnd w:id="7"/>
      <w:r>
        <w:rPr>
          <w:rStyle w:val="DefaultParagraphFont"/>
          <w:b/>
          <w:bCs/>
          <w:sz w:val="48"/>
          <w:szCs w:val="48"/>
          <w:bdr w:val="nil"/>
          <w:rtl w:val="0"/>
        </w:rPr>
        <w:t> </w:t>
      </w:r>
    </w:p>
    <w:p>
      <w:pPr>
        <w:pStyle w:val="Heading2"/>
        <w:bidi w:val="0"/>
        <w:spacing w:before="299" w:after="299"/>
        <w:rPr>
          <w:rStyle w:val="DefaultParagraphFont"/>
        </w:rPr>
      </w:pPr>
      <w:bookmarkStart w:id="8" w:name="_Toc256000008"/>
      <w:r>
        <w:rPr>
          <w:rStyle w:val="DefaultParagraphFont"/>
          <w:b/>
          <w:bCs/>
          <w:sz w:val="36"/>
          <w:szCs w:val="36"/>
          <w:bdr w:val="nil"/>
          <w:rtl w:val="0"/>
        </w:rPr>
        <w:t>Velikost školy</w:t>
      </w:r>
      <w:bookmarkEnd w:id="8"/>
      <w:r>
        <w:rPr>
          <w:rStyle w:val="DefaultParagraphFont"/>
          <w:b/>
          <w:bCs/>
          <w:sz w:val="36"/>
          <w:szCs w:val="36"/>
          <w:bdr w:val="nil"/>
          <w:rtl w:val="0"/>
        </w:rPr>
        <w:t> </w:t>
      </w:r>
    </w:p>
    <w:p>
      <w:pPr>
        <w:bidi w:val="0"/>
        <w:rPr>
          <w:rStyle w:val="DefaultParagraphFont"/>
        </w:rPr>
      </w:pPr>
      <w:r>
        <w:rPr>
          <w:rStyle w:val="DefaultParagraphFont"/>
          <w:bdr w:val="nil"/>
          <w:rtl w:val="0"/>
        </w:rPr>
        <w:t>Škola se řadí svým počtem žáků mezi středně velké školy.  </w:t>
      </w:r>
    </w:p>
    <w:p>
      <w:pPr>
        <w:pStyle w:val="Heading2"/>
        <w:bidi w:val="0"/>
        <w:spacing w:before="299" w:after="299"/>
        <w:rPr>
          <w:rStyle w:val="DefaultParagraphFont"/>
        </w:rPr>
      </w:pPr>
      <w:bookmarkStart w:id="9" w:name="_Toc256000009"/>
      <w:r>
        <w:rPr>
          <w:rStyle w:val="DefaultParagraphFont"/>
          <w:b/>
          <w:bCs/>
          <w:sz w:val="36"/>
          <w:szCs w:val="36"/>
          <w:bdr w:val="nil"/>
          <w:rtl w:val="0"/>
        </w:rPr>
        <w:t>Umístění školy</w:t>
      </w:r>
      <w:bookmarkEnd w:id="9"/>
      <w:r>
        <w:rPr>
          <w:rStyle w:val="DefaultParagraphFont"/>
          <w:b/>
          <w:bCs/>
          <w:sz w:val="36"/>
          <w:szCs w:val="36"/>
          <w:bdr w:val="nil"/>
          <w:rtl w:val="0"/>
        </w:rPr>
        <w:t> </w:t>
      </w:r>
    </w:p>
    <w:p>
      <w:pPr>
        <w:bidi w:val="0"/>
        <w:rPr>
          <w:rStyle w:val="DefaultParagraphFont"/>
        </w:rPr>
      </w:pPr>
      <w:r>
        <w:rPr>
          <w:rStyle w:val="DefaultParagraphFont"/>
          <w:bdr w:val="nil"/>
          <w:rtl w:val="0"/>
        </w:rPr>
        <w:t>Škola je umístěna v širším centru města nebo obce, na vedlejší ulici.  </w:t>
      </w:r>
    </w:p>
    <w:p>
      <w:pPr>
        <w:pStyle w:val="Heading2"/>
        <w:bidi w:val="0"/>
        <w:spacing w:before="299" w:after="299"/>
        <w:rPr>
          <w:rStyle w:val="DefaultParagraphFont"/>
        </w:rPr>
      </w:pPr>
      <w:bookmarkStart w:id="10" w:name="_Toc256000010"/>
      <w:r>
        <w:rPr>
          <w:rStyle w:val="DefaultParagraphFont"/>
          <w:b/>
          <w:bCs/>
          <w:sz w:val="36"/>
          <w:szCs w:val="36"/>
          <w:bdr w:val="nil"/>
          <w:rtl w:val="0"/>
        </w:rPr>
        <w:t>Charakteristika žáků</w:t>
      </w:r>
      <w:bookmarkEnd w:id="10"/>
      <w:r>
        <w:rPr>
          <w:rStyle w:val="DefaultParagraphFont"/>
          <w:b/>
          <w:bCs/>
          <w:sz w:val="36"/>
          <w:szCs w:val="36"/>
          <w:bdr w:val="nil"/>
          <w:rtl w:val="0"/>
        </w:rPr>
        <w:t> </w:t>
      </w:r>
    </w:p>
    <w:p>
      <w:pPr>
        <w:bidi w:val="0"/>
        <w:rPr>
          <w:rStyle w:val="DefaultParagraphFont"/>
        </w:rPr>
      </w:pPr>
      <w:r>
        <w:rPr>
          <w:rStyle w:val="DefaultParagraphFont"/>
          <w:bdr w:val="nil"/>
          <w:rtl w:val="0"/>
        </w:rPr>
        <w:t>Žáci obvykle docházejí z blízkého i vzdálenějšího okolí. Pro přepravu do školy nejčastěji cestují veřejnou hromadnou dopravou. Školu navštěvuje 0 – 5 % žáků cizích státních příslušníků. Škola se nezabývá integrací žáků s tělesným handicapem. Škola se nezabývá integrací žáků s jiným než tělesným handicapem.  </w:t>
      </w:r>
    </w:p>
    <w:p>
      <w:pPr>
        <w:pStyle w:val="Heading2"/>
        <w:bidi w:val="0"/>
        <w:spacing w:before="299" w:after="299"/>
        <w:rPr>
          <w:rStyle w:val="DefaultParagraphFont"/>
        </w:rPr>
      </w:pPr>
      <w:bookmarkStart w:id="11" w:name="_Toc256000011"/>
      <w:r>
        <w:rPr>
          <w:rStyle w:val="DefaultParagraphFont"/>
          <w:b/>
          <w:bCs/>
          <w:sz w:val="36"/>
          <w:szCs w:val="36"/>
          <w:bdr w:val="nil"/>
          <w:rtl w:val="0"/>
        </w:rPr>
        <w:t>Podmínky a vybavení školy</w:t>
      </w:r>
      <w:bookmarkEnd w:id="11"/>
      <w:r>
        <w:rPr>
          <w:rStyle w:val="DefaultParagraphFont"/>
          <w:b/>
          <w:bCs/>
          <w:sz w:val="36"/>
          <w:szCs w:val="36"/>
          <w:bdr w:val="nil"/>
          <w:rtl w:val="0"/>
        </w:rPr>
        <w:t> </w:t>
      </w:r>
    </w:p>
    <w:p>
      <w:pPr>
        <w:bidi w:val="0"/>
        <w:rPr>
          <w:rStyle w:val="DefaultParagraphFont"/>
        </w:rPr>
      </w:pPr>
      <w:r>
        <w:rPr>
          <w:rStyle w:val="DefaultParagraphFont"/>
          <w:bdr w:val="nil"/>
          <w:rtl w:val="0"/>
        </w:rPr>
        <w:t>Uspořádání školy je úplná škola. Žáci mají k dispozici zařízení školního stravování. Stravovací zařízení se nachází v budově školy. Vyučování probíhá v následujících jazycích a jazykových kombinacích: český. Počet školních budov je jedna, ve venkovním areálu se nachází . Bezbarierový přístup není zajištěn. Pro trávení volného času je k dispozici studovna. Žákům jsou k dispozici šatny. Škola disponuje následujícími odbornými učebnami: biologie, cizí jazyky, fyzika, chemie, ICT, výtvarná výchova. Dále škola poskytuje žákům možnost pro připojení k internetu využít pracovních stanic, bezdrátové připojení v celé škole. Učitelé mají k dispozici následující odborné kabinety: .  </w:t>
      </w:r>
      <w:r>
        <w:rPr>
          <w:rStyle w:val="DefaultParagraphFont"/>
          <w:bdr w:val="nil"/>
          <w:rtl w:val="0"/>
        </w:rPr>
        <w:cr/>
      </w:r>
      <w:r>
        <w:rPr>
          <w:rStyle w:val="DefaultParagraphFont"/>
          <w:bdr w:val="nil"/>
          <w:rtl w:val="0"/>
        </w:rPr>
        <w:t>Škola v následujících oblastech úzce spolupracuje s externími specialisty </w:t>
      </w:r>
      <w:r>
        <w:rPr>
          <w:rStyle w:val="DefaultParagraphFont"/>
          <w:bdr w:val="nil"/>
          <w:rtl w:val="0"/>
        </w:rPr>
        <w:cr/>
      </w:r>
      <w:r>
        <w:rPr>
          <w:rStyle w:val="DefaultParagraphFont"/>
          <w:bdr w:val="nil"/>
          <w:rtl w:val="0"/>
        </w:rPr>
        <w:cr/>
      </w:r>
      <w:r>
        <w:rPr>
          <w:rStyle w:val="DefaultParagraphFont"/>
          <w:bdr w:val="nil"/>
          <w:rtl w:val="0"/>
        </w:rPr>
        <w:t>V oblasti hygieny škola zajišťuje: </w:t>
      </w:r>
      <w:r>
        <w:rPr>
          <w:rStyle w:val="DefaultParagraphFont"/>
          <w:bdr w:val="nil"/>
          <w:rtl w:val="0"/>
        </w:rPr>
        <w:t xml:space="preserve">  </w:t>
      </w:r>
    </w:p>
    <w:p>
      <w:pPr>
        <w:pStyle w:val="Heading2"/>
        <w:bidi w:val="0"/>
        <w:spacing w:before="299" w:after="299"/>
        <w:rPr>
          <w:rStyle w:val="DefaultParagraphFont"/>
        </w:rPr>
      </w:pPr>
      <w:bookmarkStart w:id="12" w:name="_Toc256000012"/>
      <w:r>
        <w:rPr>
          <w:rStyle w:val="DefaultParagraphFont"/>
          <w:b/>
          <w:bCs/>
          <w:sz w:val="36"/>
          <w:szCs w:val="36"/>
          <w:bdr w:val="nil"/>
          <w:rtl w:val="0"/>
        </w:rPr>
        <w:t>Charakteristika pedagogického sboru</w:t>
      </w:r>
      <w:bookmarkEnd w:id="12"/>
      <w:r>
        <w:rPr>
          <w:rStyle w:val="DefaultParagraphFont"/>
          <w:b/>
          <w:bCs/>
          <w:sz w:val="36"/>
          <w:szCs w:val="36"/>
          <w:bdr w:val="nil"/>
          <w:rtl w:val="0"/>
        </w:rPr>
        <w:t> </w:t>
      </w:r>
    </w:p>
    <w:p>
      <w:pPr>
        <w:bidi w:val="0"/>
        <w:rPr>
          <w:rStyle w:val="DefaultParagraphFont"/>
        </w:rPr>
      </w:pPr>
      <w:r>
        <w:rPr>
          <w:rStyle w:val="DefaultParagraphFont"/>
          <w:bdr w:val="nil"/>
          <w:rtl w:val="0"/>
        </w:rPr>
        <w:t>Na škole působí okolo 28 pedagogů, včetně ředitele školy a jeho zástupce. Kvalifikovanost učitelského sboru se pohybuje v oblasti 71 – 100 %. Jsou v něm jak mladí učitelé, tak zkušení pedagogové. Počet pedagogů na škole, po přepočtu na plný pracovní úvazek, je 16.  </w:t>
      </w:r>
    </w:p>
    <w:p>
      <w:pPr>
        <w:pStyle w:val="Heading2"/>
        <w:bidi w:val="0"/>
        <w:spacing w:before="299" w:after="299"/>
        <w:rPr>
          <w:rStyle w:val="DefaultParagraphFont"/>
        </w:rPr>
      </w:pPr>
      <w:bookmarkStart w:id="13" w:name="_Toc256000013"/>
      <w:r>
        <w:rPr>
          <w:rStyle w:val="DefaultParagraphFont"/>
          <w:b/>
          <w:bCs/>
          <w:sz w:val="36"/>
          <w:szCs w:val="36"/>
          <w:bdr w:val="nil"/>
          <w:rtl w:val="0"/>
        </w:rPr>
        <w:t>Dlouhodobé projekty</w:t>
      </w:r>
      <w:bookmarkEnd w:id="1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Škola se neúčastní dlouhodobých projektů. </w:t>
      </w:r>
    </w:p>
    <w:p>
      <w:pPr>
        <w:pStyle w:val="Heading2"/>
        <w:bidi w:val="0"/>
        <w:spacing w:before="299" w:after="299"/>
        <w:rPr>
          <w:rStyle w:val="DefaultParagraphFont"/>
        </w:rPr>
      </w:pPr>
      <w:bookmarkStart w:id="14" w:name="_Toc256000014"/>
      <w:r>
        <w:rPr>
          <w:rStyle w:val="DefaultParagraphFont"/>
          <w:b/>
          <w:bCs/>
          <w:sz w:val="36"/>
          <w:szCs w:val="36"/>
          <w:bdr w:val="nil"/>
          <w:rtl w:val="0"/>
        </w:rPr>
        <w:t>Formy spolupráce se zákonnými zástupci a dalšími sociálními partnery</w:t>
      </w:r>
      <w:bookmarkEnd w:id="14"/>
      <w:r>
        <w:rPr>
          <w:rStyle w:val="DefaultParagraphFont"/>
          <w:b/>
          <w:bCs/>
          <w:sz w:val="36"/>
          <w:szCs w:val="36"/>
          <w:bdr w:val="nil"/>
          <w:rtl w:val="0"/>
        </w:rPr>
        <w:t> </w:t>
      </w:r>
    </w:p>
    <w:p>
      <w:pPr>
        <w:bidi w:val="0"/>
        <w:rPr>
          <w:rStyle w:val="DefaultParagraphFont"/>
        </w:rPr>
      </w:pPr>
      <w:r>
        <w:rPr>
          <w:rStyle w:val="DefaultParagraphFont"/>
          <w:bdr w:val="nil"/>
          <w:rtl w:val="0"/>
        </w:rPr>
        <w:t>Společné akce žáků a rodičů: konzultace dětí a rodičů s učiteli u daného předmětu. </w:t>
      </w:r>
      <w:r>
        <w:rPr>
          <w:rStyle w:val="DefaultParagraphFont"/>
          <w:bdr w:val="nil"/>
          <w:rtl w:val="0"/>
        </w:rPr>
        <w:cr/>
      </w:r>
      <w:r>
        <w:rPr>
          <w:rStyle w:val="DefaultParagraphFont"/>
          <w:bdr w:val="nil"/>
          <w:rtl w:val="0"/>
        </w:rPr>
        <w:t>Pravidelné školní akce: den otevřených dveří, ples.  </w:t>
      </w:r>
    </w:p>
    <w:p>
      <w:pPr>
        <w:pStyle w:val="Heading2"/>
        <w:bidi w:val="0"/>
        <w:spacing w:before="299" w:after="299"/>
        <w:rPr>
          <w:rStyle w:val="DefaultParagraphFont"/>
        </w:rPr>
      </w:pPr>
      <w:bookmarkStart w:id="15" w:name="_Toc256000015"/>
      <w:r>
        <w:rPr>
          <w:rStyle w:val="DefaultParagraphFont"/>
          <w:b/>
          <w:bCs/>
          <w:sz w:val="36"/>
          <w:szCs w:val="36"/>
          <w:bdr w:val="nil"/>
          <w:rtl w:val="0"/>
        </w:rPr>
        <w:t>Spolupráce s dalšími institucemi</w:t>
      </w:r>
      <w:bookmarkEnd w:id="15"/>
      <w:r>
        <w:rPr>
          <w:rStyle w:val="DefaultParagraphFont"/>
          <w:b/>
          <w:bCs/>
          <w:sz w:val="36"/>
          <w:szCs w:val="36"/>
          <w:bdr w:val="nil"/>
          <w:rtl w:val="0"/>
        </w:rPr>
        <w:t> </w:t>
      </w:r>
    </w:p>
    <w:p>
      <w:pPr>
        <w:bidi w:val="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neziskové organizace: Sjednocená organizace nevidomých a slabozrakých ČR, z. s. Divadlo na výstavišti z.s. </w:t>
      </w:r>
      <w:r>
        <w:rPr>
          <w:rStyle w:val="DefaultParagraphFont"/>
          <w:bdr w:val="nil"/>
          <w:rtl w:val="0"/>
        </w:rPr>
        <w:cr/>
      </w:r>
      <w:r>
        <w:rPr>
          <w:rStyle w:val="DefaultParagraphFont"/>
          <w:bdr w:val="nil"/>
          <w:rtl w:val="0"/>
        </w:rPr>
        <w:t xml:space="preserve">sdružení rodičů a přátel školy: MOJMÍR z.s.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6" w:name="_Toc256000017"/>
      <w:r>
        <w:rPr>
          <w:rStyle w:val="DefaultParagraphFont"/>
          <w:b/>
          <w:bCs/>
          <w:sz w:val="48"/>
          <w:szCs w:val="48"/>
          <w:bdr w:val="nil"/>
          <w:rtl w:val="0"/>
        </w:rPr>
        <w:t>Charakteristika ŠVP</w:t>
      </w:r>
      <w:bookmarkEnd w:id="16"/>
      <w:r>
        <w:rPr>
          <w:rStyle w:val="DefaultParagraphFont"/>
          <w:b/>
          <w:bCs/>
          <w:sz w:val="48"/>
          <w:szCs w:val="48"/>
          <w:bdr w:val="nil"/>
          <w:rtl w:val="0"/>
        </w:rPr>
        <w:t> </w:t>
      </w:r>
    </w:p>
    <w:p>
      <w:pPr>
        <w:pStyle w:val="Heading2"/>
        <w:bidi w:val="0"/>
        <w:spacing w:before="299" w:after="299"/>
        <w:rPr>
          <w:rStyle w:val="DefaultParagraphFont"/>
        </w:rPr>
      </w:pPr>
      <w:bookmarkStart w:id="17" w:name="_Toc256000018"/>
      <w:r>
        <w:rPr>
          <w:rStyle w:val="DefaultParagraphFont"/>
          <w:b/>
          <w:bCs/>
          <w:sz w:val="36"/>
          <w:szCs w:val="36"/>
          <w:bdr w:val="nil"/>
          <w:rtl w:val="0"/>
        </w:rPr>
        <w:t>Zaměření školy</w:t>
      </w:r>
      <w:bookmarkEnd w:id="17"/>
      <w:r>
        <w:rPr>
          <w:rStyle w:val="DefaultParagraphFont"/>
          <w:b/>
          <w:bCs/>
          <w:sz w:val="36"/>
          <w:szCs w:val="36"/>
          <w:bdr w:val="nil"/>
          <w:rtl w:val="0"/>
        </w:rPr>
        <w:t> </w:t>
      </w:r>
    </w:p>
    <w:p>
      <w:pPr>
        <w:bidi w:val="0"/>
        <w:rPr>
          <w:rStyle w:val="DefaultParagraphFont"/>
        </w:rPr>
      </w:pPr>
      <w:r>
        <w:rPr>
          <w:rStyle w:val="DefaultParagraphFont"/>
          <w:b/>
          <w:bCs/>
          <w:bdr w:val="nil"/>
          <w:rtl w:val="0"/>
        </w:rPr>
        <w:t>Zaměření školy: </w:t>
      </w:r>
      <w:r>
        <w:rPr>
          <w:rStyle w:val="DefaultParagraphFont"/>
        </w:rPr>
        <w:cr/>
      </w:r>
      <w:r>
        <w:rPr>
          <w:rStyle w:val="DefaultParagraphFont"/>
          <w:bdr w:val="nil"/>
          <w:rtl w:val="0"/>
        </w:rPr>
        <w:t>všeobecné  </w:t>
      </w:r>
    </w:p>
    <w:p>
      <w:pPr>
        <w:pStyle w:val="Heading2"/>
        <w:bidi w:val="0"/>
        <w:spacing w:before="299" w:after="299"/>
        <w:rPr>
          <w:rStyle w:val="DefaultParagraphFont"/>
        </w:rPr>
      </w:pPr>
      <w:bookmarkStart w:id="18" w:name="_Toc256000019"/>
      <w:r>
        <w:rPr>
          <w:rStyle w:val="DefaultParagraphFont"/>
          <w:b/>
          <w:bCs/>
          <w:sz w:val="36"/>
          <w:szCs w:val="36"/>
          <w:bdr w:val="nil"/>
          <w:rtl w:val="0"/>
        </w:rPr>
        <w:t>Profil absolventa</w:t>
      </w:r>
      <w:bookmarkEnd w:id="18"/>
      <w:r>
        <w:rPr>
          <w:rStyle w:val="DefaultParagraphFont"/>
          <w:b/>
          <w:bCs/>
          <w:sz w:val="36"/>
          <w:szCs w:val="36"/>
          <w:bdr w:val="nil"/>
          <w:rtl w:val="0"/>
        </w:rPr>
        <w:t> </w:t>
      </w:r>
    </w:p>
    <w:p>
      <w:pPr>
        <w:bidi w:val="0"/>
        <w:rPr>
          <w:rStyle w:val="DefaultParagraphFont"/>
        </w:rPr>
      </w:pPr>
      <w:r>
        <w:rPr>
          <w:rStyle w:val="DefaultParagraphFont"/>
          <w:b/>
          <w:bCs/>
          <w:bdr w:val="nil"/>
          <w:rtl w:val="0"/>
        </w:rPr>
        <w:t>Popis uplatnění absolventa v praxi:  </w:t>
      </w:r>
    </w:p>
    <w:p>
      <w:pPr>
        <w:bidi w:val="0"/>
        <w:spacing w:before="240" w:after="240"/>
        <w:rPr>
          <w:rStyle w:val="DefaultParagraphFont"/>
        </w:rPr>
      </w:pPr>
      <w:r>
        <w:rPr>
          <w:rStyle w:val="DefaultParagraphFont"/>
          <w:bdr w:val="nil"/>
          <w:rtl w:val="0"/>
        </w:rPr>
        <w:t>Z naší školy vychází studenti, kteří jsou připraveni obstát v dnešním i v budoucím světě. </w:t>
      </w:r>
    </w:p>
    <w:p>
      <w:pPr>
        <w:bidi w:val="0"/>
        <w:spacing w:before="240" w:after="240"/>
        <w:rPr>
          <w:rStyle w:val="DefaultParagraphFont"/>
        </w:rPr>
      </w:pPr>
      <w:r>
        <w:rPr>
          <w:rStyle w:val="DefaultParagraphFont"/>
          <w:bdr w:val="nil"/>
          <w:rtl w:val="0"/>
        </w:rPr>
        <w:t>Náš absolvent  </w:t>
      </w:r>
    </w:p>
    <w:p>
      <w:pPr>
        <w:numPr>
          <w:ilvl w:val="0"/>
          <w:numId w:val="3"/>
        </w:numPr>
        <w:bidi w:val="0"/>
        <w:spacing w:before="240"/>
        <w:rPr>
          <w:rStyle w:val="DefaultParagraphFont"/>
        </w:rPr>
      </w:pPr>
      <w:r>
        <w:rPr>
          <w:rStyle w:val="DefaultParagraphFont"/>
          <w:bdr w:val="nil"/>
          <w:rtl w:val="0"/>
        </w:rPr>
        <w:t>Umí reagovat na změny a využívat nové technologie. Má kontakt s realitou, kterou vědomě utváří a proaktivně přichází s novými nápady a možnostmi, jak tvořit (nejen svoji) lepší budoucnost. </w:t>
      </w:r>
    </w:p>
    <w:p>
      <w:pPr>
        <w:numPr>
          <w:ilvl w:val="0"/>
          <w:numId w:val="3"/>
        </w:numPr>
        <w:bidi w:val="0"/>
        <w:rPr>
          <w:rStyle w:val="DefaultParagraphFont"/>
        </w:rPr>
      </w:pPr>
      <w:r>
        <w:rPr>
          <w:rStyle w:val="DefaultParagraphFont"/>
          <w:bdr w:val="nil"/>
          <w:rtl w:val="0"/>
        </w:rPr>
        <w:t>Je si vědom své jedinečnosti, staví na svých silných stránkách, má pevný vnitřní morální a hodnotový základ a je schopen přebírat zodpovědnost za své vlastní činy a rozhodnutí.          </w:t>
      </w:r>
    </w:p>
    <w:p>
      <w:pPr>
        <w:numPr>
          <w:ilvl w:val="0"/>
          <w:numId w:val="3"/>
        </w:numPr>
        <w:bidi w:val="0"/>
        <w:rPr>
          <w:rStyle w:val="DefaultParagraphFont"/>
        </w:rPr>
      </w:pPr>
      <w:r>
        <w:rPr>
          <w:rStyle w:val="DefaultParagraphFont"/>
          <w:bdr w:val="nil"/>
          <w:rtl w:val="0"/>
        </w:rPr>
        <w:t>Umí kriticky myslet, ověřovat informace, argumentovat a svoje závěry vhodně prezentovat.  Není ovládán sociálními sítěmi a virtuální realitou. </w:t>
      </w:r>
    </w:p>
    <w:p>
      <w:pPr>
        <w:numPr>
          <w:ilvl w:val="0"/>
          <w:numId w:val="3"/>
        </w:numPr>
        <w:bidi w:val="0"/>
        <w:rPr>
          <w:rStyle w:val="DefaultParagraphFont"/>
        </w:rPr>
      </w:pPr>
      <w:r>
        <w:rPr>
          <w:rStyle w:val="DefaultParagraphFont"/>
          <w:bdr w:val="nil"/>
          <w:rtl w:val="0"/>
        </w:rPr>
        <w:t>Upevnil a propojil si základní znalosti o společnosti a přírodě a v oblastech, které si sám vybral, si znalosti prohloubil v míře potřebné pro vysokoškolské studium. </w:t>
      </w:r>
    </w:p>
    <w:p>
      <w:pPr>
        <w:numPr>
          <w:ilvl w:val="0"/>
          <w:numId w:val="3"/>
        </w:numPr>
        <w:bidi w:val="0"/>
        <w:spacing w:after="240"/>
        <w:rPr>
          <w:rStyle w:val="DefaultParagraphFont"/>
        </w:rPr>
      </w:pPr>
      <w:r>
        <w:rPr>
          <w:rStyle w:val="DefaultParagraphFont"/>
          <w:bdr w:val="nil"/>
          <w:rtl w:val="0"/>
        </w:rPr>
        <w:t>Přispívá k vytváření hodnotných mezilidských vztahů, efektivně spolupracuje s ostatními a umí společnou práci řídit. </w:t>
      </w:r>
    </w:p>
    <w:p>
      <w:pPr>
        <w:bidi w:val="0"/>
        <w:rPr>
          <w:rStyle w:val="DefaultParagraphFont"/>
        </w:rPr>
      </w:pPr>
      <w:r>
        <w:rPr>
          <w:rStyle w:val="DefaultParagraphFont"/>
        </w:rPr>
        <w:cr/>
      </w:r>
      <w:r>
        <w:rPr>
          <w:rStyle w:val="DefaultParagraphFont"/>
          <w:b/>
          <w:bCs/>
          <w:bdr w:val="nil"/>
          <w:rtl w:val="0"/>
        </w:rPr>
        <w:t>Výčet typických pracovních činností, pozic, či povolání: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Vzdělávací program připravuje studenty ke studiu na vysoké škole podle vlastní volby.  </w:t>
      </w:r>
    </w:p>
    <w:p>
      <w:pPr>
        <w:pStyle w:val="Heading2"/>
        <w:bidi w:val="0"/>
        <w:spacing w:before="299" w:after="299"/>
        <w:rPr>
          <w:rStyle w:val="DefaultParagraphFont"/>
        </w:rPr>
      </w:pPr>
      <w:bookmarkStart w:id="19" w:name="_Toc256000020"/>
      <w:r>
        <w:rPr>
          <w:rStyle w:val="DefaultParagraphFont"/>
          <w:b/>
          <w:bCs/>
          <w:sz w:val="36"/>
          <w:szCs w:val="36"/>
          <w:bdr w:val="nil"/>
          <w:rtl w:val="0"/>
        </w:rPr>
        <w:t>Organizace přijímacího řízení</w:t>
      </w:r>
      <w:bookmarkEnd w:id="19"/>
      <w:r>
        <w:rPr>
          <w:rStyle w:val="DefaultParagraphFont"/>
          <w:b/>
          <w:bCs/>
          <w:sz w:val="36"/>
          <w:szCs w:val="36"/>
          <w:bdr w:val="nil"/>
          <w:rtl w:val="0"/>
        </w:rPr>
        <w:t> </w:t>
      </w:r>
    </w:p>
    <w:p>
      <w:pPr>
        <w:bidi w:val="0"/>
        <w:rPr>
          <w:rStyle w:val="DefaultParagraphFont"/>
        </w:rPr>
      </w:pPr>
      <w:r>
        <w:rPr>
          <w:rStyle w:val="DefaultParagraphFont"/>
          <w:b/>
          <w:bCs/>
          <w:bdr w:val="nil"/>
          <w:rtl w:val="0"/>
        </w:rPr>
        <w:t>Obsah:  </w:t>
      </w:r>
    </w:p>
    <w:p>
      <w:pPr>
        <w:bidi w:val="0"/>
        <w:spacing w:before="240" w:after="240"/>
        <w:rPr>
          <w:rStyle w:val="DefaultParagraphFont"/>
        </w:rPr>
      </w:pPr>
      <w:r>
        <w:rPr>
          <w:rStyle w:val="DefaultParagraphFont"/>
          <w:bdr w:val="nil"/>
          <w:rtl w:val="0"/>
        </w:rPr>
        <w:t>Žák je ke studiu vybírán na základě výsledků jednotné přijímací zkoušky a výsledků předchozího studia. </w:t>
      </w:r>
    </w:p>
    <w:p>
      <w:pPr>
        <w:bidi w:val="0"/>
        <w:spacing w:before="240" w:after="240"/>
        <w:rPr>
          <w:rStyle w:val="DefaultParagraphFont"/>
        </w:rPr>
      </w:pPr>
      <w:r>
        <w:rPr>
          <w:rStyle w:val="DefaultParagraphFont"/>
          <w:bdr w:val="nil"/>
          <w:rtl w:val="0"/>
        </w:rPr>
        <w:t>Škola v případě potřeby zařazuje i školní přijímací zkoušky. </w:t>
      </w:r>
    </w:p>
    <w:p>
      <w:pPr>
        <w:bidi w:val="0"/>
        <w:rPr>
          <w:rStyle w:val="DefaultParagraphFont"/>
        </w:rPr>
      </w:pPr>
      <w:r>
        <w:rPr>
          <w:rStyle w:val="DefaultParagraphFont"/>
        </w:rPr>
        <w:cr/>
      </w:r>
      <w:r>
        <w:rPr>
          <w:rStyle w:val="DefaultParagraphFont"/>
          <w:b/>
          <w:bCs/>
          <w:bdr w:val="nil"/>
          <w:rtl w:val="0"/>
        </w:rPr>
        <w:t>Forma přijímacího řízení: </w:t>
      </w:r>
      <w:r>
        <w:rPr>
          <w:rStyle w:val="DefaultParagraphFont"/>
          <w:bdr w:val="nil"/>
          <w:rtl w:val="0"/>
        </w:rPr>
        <w:t xml:space="preserve">  </w:t>
      </w:r>
      <w:r>
        <w:rPr>
          <w:rStyle w:val="DefaultParagraphFont"/>
          <w:bdr w:val="nil"/>
          <w:rtl w:val="0"/>
        </w:rPr>
        <w:cr/>
      </w:r>
      <w:r>
        <w:rPr>
          <w:rStyle w:val="DefaultParagraphFont"/>
          <w:b/>
          <w:bCs/>
          <w:bdr w:val="nil"/>
          <w:rtl w:val="0"/>
        </w:rPr>
        <w:t>Kritéria přijetí žáka: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Kritéria jsou každoročně zveřejněna na stránkách školy. Meziročně mohou být odlišná. </w:t>
      </w:r>
    </w:p>
    <w:p>
      <w:pPr>
        <w:pStyle w:val="Heading2"/>
        <w:bidi w:val="0"/>
        <w:spacing w:before="299" w:after="299"/>
        <w:rPr>
          <w:rStyle w:val="DefaultParagraphFont"/>
        </w:rPr>
      </w:pPr>
      <w:bookmarkStart w:id="20" w:name="_Toc256000021"/>
      <w:r>
        <w:rPr>
          <w:rStyle w:val="DefaultParagraphFont"/>
          <w:b/>
          <w:bCs/>
          <w:sz w:val="36"/>
          <w:szCs w:val="36"/>
          <w:bdr w:val="nil"/>
          <w:rtl w:val="0"/>
        </w:rPr>
        <w:t>Organizace maturitní zkoušky</w:t>
      </w:r>
      <w:bookmarkEnd w:id="20"/>
      <w:r>
        <w:rPr>
          <w:rStyle w:val="DefaultParagraphFont"/>
          <w:b/>
          <w:bCs/>
          <w:sz w:val="36"/>
          <w:szCs w:val="36"/>
          <w:bdr w:val="nil"/>
          <w:rtl w:val="0"/>
        </w:rPr>
        <w:t> </w:t>
      </w:r>
    </w:p>
    <w:p>
      <w:pPr>
        <w:bidi w:val="0"/>
        <w:rPr>
          <w:rStyle w:val="DefaultParagraphFont"/>
        </w:rPr>
      </w:pPr>
      <w:r>
        <w:rPr>
          <w:rStyle w:val="DefaultParagraphFont"/>
          <w:b/>
          <w:bCs/>
          <w:bdr w:val="nil"/>
          <w:rtl w:val="0"/>
        </w:rPr>
        <w:t>Organizace maturitní zkoušky:  </w:t>
      </w:r>
    </w:p>
    <w:p>
      <w:pPr>
        <w:bidi w:val="0"/>
        <w:spacing w:before="240" w:after="240"/>
        <w:rPr>
          <w:rStyle w:val="DefaultParagraphFont"/>
        </w:rPr>
      </w:pPr>
      <w:r>
        <w:rPr>
          <w:rStyle w:val="DefaultParagraphFont"/>
          <w:bdr w:val="nil"/>
          <w:rtl w:val="0"/>
        </w:rPr>
        <w:t>V rámci přípravy na společnou část maturitní zkoušky škola připravuje studenty na didaktické testy z Českého jazyka a literatury, z Anglického jazyka a z Matematiky. </w:t>
      </w:r>
    </w:p>
    <w:p>
      <w:pPr>
        <w:bidi w:val="0"/>
        <w:spacing w:before="240" w:after="240"/>
        <w:rPr>
          <w:rStyle w:val="DefaultParagraphFont"/>
        </w:rPr>
      </w:pPr>
      <w:r>
        <w:rPr>
          <w:rStyle w:val="DefaultParagraphFont"/>
          <w:bdr w:val="nil"/>
          <w:rtl w:val="0"/>
        </w:rPr>
        <w:t>V profilové části maturitní zkoušky musí studenti povinně maturovat z Českého jazyka a literatury, Cizího jazyka (pokud si vybrali didaktický test z cizího jazyka ve společné části) a ze dvou dalších předmětů. Konkrétní podoba maturitní zkoušky je závislá na platné legislativě. Pravidla pro nepovinné zkoušky jsou stejná jako pravidla pro volitelné zkoušky v profilové části maturitní zkoušky. </w:t>
      </w:r>
    </w:p>
    <w:p>
      <w:pPr>
        <w:bidi w:val="0"/>
        <w:rPr>
          <w:rStyle w:val="DefaultParagraphFont"/>
        </w:rPr>
      </w:pPr>
      <w:r>
        <w:rPr>
          <w:rStyle w:val="DefaultParagraphFont"/>
        </w:rPr>
        <w:cr/>
      </w:r>
      <w:r>
        <w:rPr>
          <w:rStyle w:val="DefaultParagraphFont"/>
          <w:b/>
          <w:bCs/>
          <w:bdr w:val="nil"/>
          <w:rtl w:val="0"/>
        </w:rPr>
        <w:t>Způsob ukončení vzdělávání a potvrzení dosaženého vzdělání: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Vzdělávání je ukončeno maturitní zkouškou. </w:t>
      </w:r>
    </w:p>
    <w:p>
      <w:pPr>
        <w:bidi w:val="0"/>
        <w:spacing w:before="240" w:after="240"/>
        <w:rPr>
          <w:rStyle w:val="DefaultParagraphFont"/>
          <w:bdr w:val="nil"/>
          <w:rtl w:val="0"/>
        </w:rPr>
      </w:pPr>
      <w:r>
        <w:rPr>
          <w:rStyle w:val="DefaultParagraphFont"/>
          <w:bdr w:val="nil"/>
          <w:rtl w:val="0"/>
        </w:rPr>
        <w:t>Absolvent obdrží Vysvědčení o maturitní zkoušce. </w:t>
      </w:r>
    </w:p>
    <w:p>
      <w:pPr>
        <w:pStyle w:val="Heading2"/>
        <w:bidi w:val="0"/>
        <w:spacing w:before="299" w:after="299"/>
        <w:rPr>
          <w:rStyle w:val="DefaultParagraphFont"/>
        </w:rPr>
      </w:pPr>
      <w:bookmarkStart w:id="21" w:name="_Toc256000022"/>
      <w:r>
        <w:rPr>
          <w:rStyle w:val="DefaultParagraphFont"/>
          <w:b/>
          <w:bCs/>
          <w:sz w:val="36"/>
          <w:szCs w:val="36"/>
          <w:bdr w:val="nil"/>
          <w:rtl w:val="0"/>
        </w:rPr>
        <w:t>Výchovné a vzdělávací strategie</w:t>
      </w:r>
      <w:bookmarkEnd w:id="21"/>
      <w:r>
        <w:rPr>
          <w:rStyle w:val="DefaultParagraphFont"/>
          <w:b/>
          <w:bCs/>
          <w:sz w:val="36"/>
          <w:szCs w:val="36"/>
          <w:bdr w:val="nil"/>
          <w:rtl w:val="0"/>
        </w:rPr>
        <w:t> </w:t>
      </w:r>
    </w:p>
    <w:p>
      <w:pPr>
        <w:pStyle w:val="Heading2"/>
        <w:bidi w:val="0"/>
        <w:spacing w:before="299" w:after="299"/>
        <w:rPr>
          <w:rStyle w:val="DefaultParagraphFont"/>
        </w:rPr>
      </w:pPr>
      <w:bookmarkStart w:id="22" w:name="_Toc256000023"/>
      <w:r>
        <w:rPr>
          <w:rStyle w:val="DefaultParagraphFont"/>
          <w:b/>
          <w:bCs/>
          <w:sz w:val="36"/>
          <w:szCs w:val="36"/>
          <w:bdr w:val="nil"/>
          <w:rtl w:val="0"/>
        </w:rPr>
        <w:t>Zabezpečení výuky žáků se speciálními vzdělávacími potřebami</w:t>
      </w:r>
      <w:bookmarkEnd w:id="22"/>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Zabezpečení výuky žáků se zdravotním postižením  </w:t>
      </w:r>
    </w:p>
    <w:p>
      <w:pPr>
        <w:numPr>
          <w:ilvl w:val="0"/>
          <w:numId w:val="4"/>
        </w:numPr>
        <w:bidi w:val="0"/>
        <w:spacing w:before="240"/>
        <w:rPr>
          <w:rStyle w:val="DefaultParagraphFont"/>
        </w:rPr>
      </w:pPr>
      <w:r>
        <w:rPr>
          <w:rStyle w:val="DefaultParagraphFont"/>
          <w:bdr w:val="nil"/>
          <w:rtl w:val="0"/>
        </w:rPr>
        <w:t>reflektuje potřeby žáků: Vzdělávání žáků se speciálními vzdělávacími potřebami je na naší škole realizováno v souladu s příslušnými ustanoveními školského zákona, vyhlášek a prováděcích předpisů. K těmto žákům volíme individuální přístup. V závislosti na potřebné podpoře žáka se speciálními vzdělávacími potřebami je vypracován plán pedagogické podpory (dále jen PLPP) a případně individuální vzdělávací plán pro konkrétní předmět (dále jen IVP).  PLPP je vypracován v písemné podobě za součinnosti učitele konkrétního vyučovacího předmětu a výchovného poradce. Vypracování PLPP předchází rozhovory a jednání s jednotlivými vyučujícími s cílem stanovit optimální metody a formy práce s žákem, způsoby kontroly osvojených znalostí a dovedností. Výchovný poradce stanoví termín přípravy PLPP a organizuje případné schůzky s pedagogy, vedením školy, zákonnými zástupci žáka i žákem samotným. IVP je vypracován v písemné podobě na základě doporučení školského poradenského zařízení. Spoluprací se školským poradenským zařízením je pověřen výchovný poradce. IVP žáka sestavuje třídní učitel ve spolupráci s učiteli vyučovacích předmětů, ve kterých se projevují speciální potřeby žáka, školním poradenským pracovištěm a školským poradenským zařízením. IVP je vždy předem projednán se zákonným zástupcem žáka. Výchovný poradce zajistí písemný informovaný souhlas zákonného zástupce žáka, bez kterého nemůže být IVP realizován. Po podpisu IVP zákonným zástupcem žáka předá výchovný poradce potřebné informace zástupci ředitele školy, který je zaznamená do školní matriky. Za dodržování IVP odpovídají jednotliví vyučující příslušných předmětů. Práci se žáky se speciálními vzdělávacími potřebami přímo ve škole koordinuje školní poradenské pracoviště školy. </w:t>
      </w:r>
    </w:p>
    <w:p>
      <w:pPr>
        <w:numPr>
          <w:ilvl w:val="0"/>
          <w:numId w:val="4"/>
        </w:numPr>
        <w:bidi w:val="0"/>
        <w:spacing w:after="240"/>
        <w:rPr>
          <w:rStyle w:val="DefaultParagraphFont"/>
        </w:rPr>
      </w:pPr>
      <w:r>
        <w:rPr>
          <w:rStyle w:val="DefaultParagraphFont"/>
          <w:bdr w:val="nil"/>
          <w:rtl w:val="0"/>
        </w:rPr>
        <w:t>spolupracuje se školskými poradenskými zařízeními: Škola spolupracuje s pedagogicko-psychologickou poradnou a s dalšími odborníky, kteří pečují o žáky s potřebou speciálních vzdělávacích potřeb. </w:t>
      </w:r>
    </w:p>
    <w:p>
      <w:pPr>
        <w:bidi w:val="0"/>
        <w:spacing w:before="240" w:after="240"/>
        <w:rPr>
          <w:rStyle w:val="DefaultParagraphFont"/>
        </w:rPr>
      </w:pPr>
      <w:r>
        <w:rPr>
          <w:rStyle w:val="DefaultParagraphFont"/>
          <w:bdr w:val="nil"/>
          <w:rtl w:val="0"/>
        </w:rPr>
        <w:t>zohledňuje druh, stupeň a míru postižení při hodnocení výsledků vzdělávání: Škola zohledňuje při hodnocení specifické potřeby žáků v souladu s doporučeními PPP. </w:t>
      </w:r>
      <w:r>
        <w:rPr>
          <w:rStyle w:val="DefaultParagraphFont"/>
          <w:bdr w:val="nil"/>
          <w:rtl w:val="0"/>
        </w:rPr>
        <w:cr/>
      </w:r>
      <w:r>
        <w:rPr>
          <w:rStyle w:val="DefaultParagraphFont"/>
          <w:bdr w:val="nil"/>
          <w:rtl w:val="0"/>
        </w:rPr>
        <w:cr/>
      </w:r>
      <w:r>
        <w:rPr>
          <w:rStyle w:val="DefaultParagraphFont"/>
          <w:b/>
          <w:bCs/>
          <w:bdr w:val="nil"/>
          <w:rtl w:val="0"/>
        </w:rPr>
        <w:t>Zabezpečení výuky žáků se zdravotním znevýhodněním  </w:t>
      </w:r>
    </w:p>
    <w:p>
      <w:pPr>
        <w:numPr>
          <w:ilvl w:val="0"/>
          <w:numId w:val="5"/>
        </w:numPr>
        <w:bidi w:val="0"/>
        <w:spacing w:before="240"/>
        <w:rPr>
          <w:rStyle w:val="DefaultParagraphFont"/>
        </w:rPr>
      </w:pPr>
      <w:r>
        <w:rPr>
          <w:rStyle w:val="DefaultParagraphFont"/>
          <w:bdr w:val="nil"/>
          <w:rtl w:val="0"/>
        </w:rPr>
        <w:t>spolupracuje se školskými poradenskými zařízeními a odbornými pracovníky školního poradenského pracoviště: Škola spolupracuje s pedagogicko-psychologickou poradnou a s dalšími odborníky, kteří pečují o žáky s potřebou speciálních vzdělávacích potřeb. </w:t>
      </w:r>
    </w:p>
    <w:p>
      <w:pPr>
        <w:numPr>
          <w:ilvl w:val="0"/>
          <w:numId w:val="5"/>
        </w:numPr>
        <w:bidi w:val="0"/>
        <w:rPr>
          <w:rStyle w:val="DefaultParagraphFont"/>
        </w:rPr>
      </w:pPr>
      <w:r>
        <w:rPr>
          <w:rStyle w:val="DefaultParagraphFont"/>
          <w:bdr w:val="nil"/>
          <w:rtl w:val="0"/>
        </w:rPr>
        <w:t>umožňuje využívat podpůrných opatření při vzdělávání žáků: Škola v případě potřeby vytváří PLPP, případně stanovuje úpravu docházky a zkoušení podle potřeb žáka. </w:t>
      </w:r>
    </w:p>
    <w:p>
      <w:pPr>
        <w:numPr>
          <w:ilvl w:val="0"/>
          <w:numId w:val="5"/>
        </w:numPr>
        <w:bidi w:val="0"/>
        <w:spacing w:after="240"/>
        <w:rPr>
          <w:rStyle w:val="DefaultParagraphFont"/>
        </w:rPr>
      </w:pPr>
      <w:r>
        <w:rPr>
          <w:rStyle w:val="DefaultParagraphFont"/>
          <w:bdr w:val="nil"/>
          <w:rtl w:val="0"/>
        </w:rPr>
        <w:t>zajišťuje pravidelnou komunikaci a zpětnou vazbu od žáků: Žáci mohou využít pravidelné každotýdenní konzultační hodiny jak pro rozhovor s třídním učitelem, tak s vyučujícími všech předmětů. </w:t>
      </w:r>
    </w:p>
    <w:p>
      <w:pPr>
        <w:bidi w:val="0"/>
        <w:spacing w:before="240" w:after="240"/>
        <w:rPr>
          <w:rStyle w:val="DefaultParagraphFont"/>
        </w:rPr>
      </w:pPr>
      <w:r>
        <w:rPr>
          <w:rStyle w:val="DefaultParagraphFont"/>
        </w:rPr>
        <w:cr/>
      </w:r>
      <w:r>
        <w:rPr>
          <w:rStyle w:val="DefaultParagraphFont"/>
          <w:b/>
          <w:bCs/>
          <w:bdr w:val="nil"/>
          <w:rtl w:val="0"/>
        </w:rPr>
        <w:t>Zabezpečení výuky žáků se sociálním znevýhodněním  </w:t>
      </w:r>
    </w:p>
    <w:p>
      <w:pPr>
        <w:numPr>
          <w:ilvl w:val="0"/>
          <w:numId w:val="6"/>
        </w:numPr>
        <w:bidi w:val="0"/>
        <w:spacing w:before="240"/>
        <w:rPr>
          <w:rStyle w:val="DefaultParagraphFont"/>
        </w:rPr>
      </w:pPr>
      <w:r>
        <w:rPr>
          <w:rStyle w:val="DefaultParagraphFont"/>
          <w:bdr w:val="nil"/>
          <w:rtl w:val="0"/>
        </w:rPr>
        <w:t>zajišťuje pravidelnou komunikaci a zpětnou vazbu od žáků: Žáci mohou využít pravidelné každotýdenní konzultační hodiny jak pro rozhovor s třídním učitelem, tak s vyučujícími všech předmětů. </w:t>
      </w:r>
    </w:p>
    <w:p>
      <w:pPr>
        <w:numPr>
          <w:ilvl w:val="0"/>
          <w:numId w:val="6"/>
        </w:numPr>
        <w:bidi w:val="0"/>
        <w:spacing w:after="240"/>
        <w:rPr>
          <w:rStyle w:val="DefaultParagraphFont"/>
        </w:rPr>
      </w:pPr>
      <w:r>
        <w:rPr>
          <w:rStyle w:val="DefaultParagraphFont"/>
          <w:bdr w:val="nil"/>
          <w:rtl w:val="0"/>
        </w:rPr>
        <w:t>zajišťuje spolupráci se školským poradenským zařízením: Škola spolupracuje s pedagogicko-psychologickými poradnami. </w:t>
      </w:r>
    </w:p>
    <w:p>
      <w:pPr>
        <w:pStyle w:val="Heading2"/>
        <w:bidi w:val="0"/>
        <w:spacing w:before="299" w:after="299"/>
        <w:rPr>
          <w:rStyle w:val="DefaultParagraphFont"/>
        </w:rPr>
      </w:pPr>
      <w:bookmarkStart w:id="23" w:name="_Toc256000024"/>
      <w:r>
        <w:rPr>
          <w:rStyle w:val="DefaultParagraphFont"/>
          <w:b/>
          <w:bCs/>
          <w:sz w:val="36"/>
          <w:szCs w:val="36"/>
          <w:bdr w:val="nil"/>
          <w:rtl w:val="0"/>
        </w:rPr>
        <w:t>Zabezpečení výuky žáků mimořádně nadaných</w:t>
      </w:r>
      <w:bookmarkEnd w:id="23"/>
      <w:r>
        <w:rPr>
          <w:rStyle w:val="DefaultParagraphFont"/>
          <w:b/>
          <w:bCs/>
          <w:sz w:val="36"/>
          <w:szCs w:val="36"/>
          <w:bdr w:val="nil"/>
          <w:rtl w:val="0"/>
        </w:rPr>
        <w:t> </w:t>
      </w:r>
    </w:p>
    <w:p>
      <w:pPr>
        <w:bidi w:val="0"/>
        <w:rPr>
          <w:rStyle w:val="DefaultParagraphFont"/>
        </w:rPr>
      </w:pPr>
      <w:r>
        <w:rPr>
          <w:rStyle w:val="DefaultParagraphFont"/>
          <w:bdr w:val="nil"/>
          <w:rtl w:val="0"/>
        </w:rPr>
        <w:t>nabízí odměny/stipendia: Studenti prospívající s vyznamenáním mohou získat slevu na školném. </w:t>
      </w:r>
      <w:r>
        <w:rPr>
          <w:rStyle w:val="DefaultParagraphFont"/>
          <w:bdr w:val="nil"/>
          <w:rtl w:val="0"/>
        </w:rPr>
        <w:cr/>
      </w:r>
      <w:r>
        <w:rPr>
          <w:rStyle w:val="DefaultParagraphFont"/>
          <w:bdr w:val="nil"/>
          <w:rtl w:val="0"/>
        </w:rPr>
        <w:t>podporuje nadání a talent žáků vytvářením vhodné vzdělávací nabídky: Studenti mají možnost výrazné profilace ve 3. a 4. ročníku. </w:t>
      </w:r>
      <w:r>
        <w:rPr>
          <w:rStyle w:val="DefaultParagraphFont"/>
          <w:bdr w:val="nil"/>
          <w:rtl w:val="0"/>
        </w:rPr>
        <w:cr/>
      </w:r>
      <w:r>
        <w:rPr>
          <w:rStyle w:val="DefaultParagraphFont"/>
          <w:bdr w:val="nil"/>
          <w:rtl w:val="0"/>
        </w:rPr>
        <w:t>spolupracuje s odborníky: formou vedení studentských prací (SOČ, maturitní práce). </w:t>
      </w:r>
      <w:r>
        <w:rPr>
          <w:rStyle w:val="DefaultParagraphFont"/>
          <w:bdr w:val="nil"/>
          <w:rtl w:val="0"/>
        </w:rPr>
        <w:cr/>
      </w:r>
      <w:r>
        <w:rPr>
          <w:rStyle w:val="DefaultParagraphFont"/>
          <w:bdr w:val="nil"/>
          <w:rtl w:val="0"/>
        </w:rPr>
        <w:t>využívá soutěže/olympiády: formou účasti na předmětových soutěžích.  </w:t>
      </w:r>
    </w:p>
    <w:p>
      <w:pPr>
        <w:pStyle w:val="Heading2"/>
        <w:bidi w:val="0"/>
        <w:spacing w:before="299" w:after="299"/>
        <w:rPr>
          <w:rStyle w:val="DefaultParagraphFont"/>
        </w:rPr>
      </w:pPr>
      <w:bookmarkStart w:id="24" w:name="_Toc256000025"/>
      <w:r>
        <w:rPr>
          <w:rStyle w:val="DefaultParagraphFont"/>
          <w:b/>
          <w:bCs/>
          <w:sz w:val="36"/>
          <w:szCs w:val="36"/>
          <w:bdr w:val="nil"/>
          <w:rtl w:val="0"/>
        </w:rPr>
        <w:t>Začlenění průřezových témat</w:t>
      </w:r>
      <w:bookmarkEnd w:id="24"/>
      <w:r>
        <w:rPr>
          <w:rStyle w:val="DefaultParagraphFont"/>
          <w:b/>
          <w:bCs/>
          <w:sz w:val="36"/>
          <w:szCs w:val="36"/>
          <w:bdr w:val="nil"/>
          <w:rtl w:val="0"/>
        </w:rPr>
        <w:t> </w:t>
      </w:r>
    </w:p>
    <w:tbl>
      <w:tblPr>
        <w:tblStyle w:val="TabulkaP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3073"/>
        <w:gridCol w:w="1621"/>
        <w:gridCol w:w="1621"/>
        <w:gridCol w:w="1343"/>
        <w:gridCol w:w="1124"/>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Průřezové téma/Tematický okruh</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4. ročník</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Osobnostní a sociální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Poznávání a rozvoj vlastní osobnosti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Dě , Ge , Fy , Bi , TV , ŠJ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Dě , Ge , Fy , Bi , TV , ŠJ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TV , ŠJ , SGe , SeNJ , SeŠJ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TV , ŠJ , SGe , SeNJ , SeŠJ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Fy , 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 Fy , 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 SGe , SUK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SGe , SUK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Sociální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RaDV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MV , RaDV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Morálka všedního dne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Spolupráce a soutěž</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TV , RaDV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 TV , RaDV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TV </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Globalizační a rozvojové procesy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Dě , 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Globální problémy, jejich příčiny a důsledky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Ge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Ge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 SUK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 SUK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Humanitární pomoc a mezinárodní rozvojová spolupráce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Žijeme v Evropě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ZSV , Ge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Ge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ŠJ , SeNJ , SeŠJ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 ŠJ , SGe , SeNJ , SeŠJ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Vzdělávání v Evropě a ve světě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Ge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Multikulturní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Základní problémy sociokulturních rozdílů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Dě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Ge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SGe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Psychosociální aspekty interkulturality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Vztah k multilingvní situaci a ke spolupráci mezi lidmi z různého kulturního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 SGe , SeNJ , SeŠJ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 SGe , SeNJ , SeŠJ </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Environmentální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Problematika vztahů organismů a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Ge , 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Životní prostředí regionu a České republiky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Média a mediální produkce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 SeNJ , SeŠJ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 SeNJ , SeŠJ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Mediální produkty a jejich významy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ČJaL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Uživatelé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Účinky mediální produkce a vliv médií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Role médií v moderních dějinách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rPr>
      </w:pPr>
      <w:r>
        <w:rPr>
          <w:rStyle w:val="DefaultParagraphFont"/>
          <w:bdr w:val="nil"/>
          <w:rtl w:val="0"/>
        </w:rPr>
        <w:t>    </w:t>
      </w:r>
    </w:p>
    <w:p>
      <w:pPr>
        <w:pStyle w:val="Heading4"/>
        <w:bidi w:val="0"/>
        <w:spacing w:before="319" w:after="319"/>
        <w:rPr>
          <w:rStyle w:val="DefaultParagraphFont"/>
          <w:bdr w:val="nil"/>
          <w:rtl w:val="0"/>
        </w:rPr>
      </w:pPr>
      <w:r>
        <w:rPr>
          <w:rStyle w:val="DefaultParagraphFont"/>
          <w:b/>
          <w:bCs/>
          <w:sz w:val="24"/>
          <w:szCs w:val="24"/>
          <w:bdr w:val="nil"/>
          <w:rtl w:val="0"/>
        </w:rPr>
        <w:t>Zkratky použité v tabulce začlenění průřezových témat: </w:t>
      </w:r>
    </w:p>
    <w:tbl>
      <w:tblPr>
        <w:tblStyle w:val="TabulkaZKR"/>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581"/>
        <w:gridCol w:w="36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Zkratka</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Che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ČJaL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Dě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Ge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RaDV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Rétorika a dramatická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SeNJ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SGe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geografie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SUK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r>
    </w:tbl>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5" w:name="_Toc256000026"/>
      <w:r>
        <w:rPr>
          <w:rStyle w:val="DefaultParagraphFont"/>
          <w:b/>
          <w:bCs/>
          <w:sz w:val="48"/>
          <w:szCs w:val="48"/>
          <w:bdr w:val="nil"/>
          <w:rtl w:val="0"/>
        </w:rPr>
        <w:t>Učební plán</w:t>
      </w:r>
      <w:bookmarkEnd w:id="25"/>
      <w:r>
        <w:rPr>
          <w:rStyle w:val="DefaultParagraphFont"/>
          <w:b/>
          <w:bCs/>
          <w:sz w:val="48"/>
          <w:szCs w:val="48"/>
          <w:bdr w:val="nil"/>
          <w:rtl w:val="0"/>
        </w:rPr>
        <w: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Celkové dotace - přehled</w:t>
      </w:r>
      <w:bookmarkEnd w:id="26"/>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246"/>
        <w:gridCol w:w="3406"/>
        <w:gridCol w:w="743"/>
        <w:gridCol w:w="743"/>
        <w:gridCol w:w="743"/>
        <w:gridCol w:w="743"/>
        <w:gridCol w:w="308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Studium</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Celkové dotace</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 xml:space="preserve">(celkem +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disponibilní)</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cizí jazyk</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příroda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4.5</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4.5</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společnost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Projekt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1+4</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Informatika a informační a komunikační technologie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Volitelné vzdělávací aktivity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Maturitní seminář</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biologie</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dějepisu</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fyziky</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geografie</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chemie</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společenských věd</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4+6</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8+12</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Ostatní předměty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Rétorika a dramatická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0+4</w:t>
            </w: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Volitelné předměty</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anglického jazyka</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 II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0+4</w:t>
            </w: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30</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106+26</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7" w:name="_Toc256000028"/>
      <w:r>
        <w:rPr>
          <w:rStyle w:val="DefaultParagraphFont"/>
          <w:b/>
          <w:bCs/>
          <w:sz w:val="28"/>
          <w:szCs w:val="28"/>
          <w:bdr w:val="nil"/>
          <w:rtl w:val="0"/>
        </w:rPr>
        <w:t>Poznámky k učebnímu plánu</w:t>
      </w:r>
      <w:bookmarkEnd w:id="27"/>
      <w:r>
        <w:rPr>
          <w:rStyle w:val="DefaultParagraphFont"/>
          <w:b/>
          <w:bCs/>
          <w:sz w:val="28"/>
          <w:szCs w:val="28"/>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Základy společenských věd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Jednu hodinu týdně vyučuje třídní profesor, zaměřuje se na: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pravidelnou práci se vztahy uvnitř třídy,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 zdravých způsobů chování mezi žáky,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rozvíjení osobností žáků a jejich sociálních dovedností,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aktuálních problémů třídy,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formulaci vlastních názorů,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samostatnosti při řešení problémů a přijetí odpovědnosti za tato řešení,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přemýšlení o budoucí kariéře </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 prevenci sociálně patologických jevů.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Dějepis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Zeměpis, ZSV, Český jazyk a literatura, Mediální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 Role náboženství ve společnosti, rozvoj demokracie, dopad vynálezů na společnost, proměny hranic států, kolonialismus, antisemitismus, průmyslová revoluce, nástup diktatur, dějiny každodennosti, hospodářské a sociální dějiny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Fyzika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 </w:t>
            </w:r>
          </w:p>
          <w:p>
            <w:pPr>
              <w:keepNext/>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Chemie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Chemie jsou začleněna průřezová témata: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Životní prostředí regionu a ČR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Biologie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 </w:t>
            </w:r>
          </w:p>
          <w:p>
            <w:pPr>
              <w:keepNext/>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Tělesná výchova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Studenti mají možnost v průběhu studia volit alternativní TV podle aktuálního výběru sportů. Tato volba je vždy jeden školní rok a je omezená kapacitou kurzu/sportovního zařízení. Časový rozsah a frekvence je stejná jako u standardních hodin TV.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 matematiky II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připravujících na společnou část maturitní zkoušky.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Německý jazyk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Španělský jazyk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 geografie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 matematiky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ze španělského jazyka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Seminář ze ŠJ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8" w:name="_Toc256000029"/>
      <w:r>
        <w:rPr>
          <w:rStyle w:val="DefaultParagraphFont"/>
          <w:b/>
          <w:bCs/>
          <w:sz w:val="48"/>
          <w:szCs w:val="48"/>
          <w:bdr w:val="nil"/>
          <w:rtl w:val="0"/>
        </w:rPr>
        <w:t>Učební osnovy</w:t>
      </w:r>
      <w:bookmarkEnd w:id="28"/>
      <w:r>
        <w:rPr>
          <w:rStyle w:val="DefaultParagraphFont"/>
          <w:b/>
          <w:bCs/>
          <w:sz w:val="48"/>
          <w:szCs w:val="48"/>
          <w:bdr w:val="nil"/>
          <w:rtl w:val="0"/>
        </w:rPr>
        <w:t> </w:t>
      </w:r>
    </w:p>
    <w:p>
      <w:pPr>
        <w:pStyle w:val="Heading2"/>
        <w:bidi w:val="0"/>
        <w:spacing w:before="299" w:after="299"/>
        <w:rPr>
          <w:rStyle w:val="DefaultParagraphFont"/>
          <w:bdr w:val="nil"/>
          <w:rtl w:val="0"/>
        </w:rPr>
      </w:pPr>
      <w:bookmarkStart w:id="29" w:name="_Toc256000030"/>
      <w:r>
        <w:rPr>
          <w:rStyle w:val="DefaultParagraphFont"/>
          <w:b/>
          <w:bCs/>
          <w:sz w:val="36"/>
          <w:szCs w:val="36"/>
          <w:bdr w:val="nil"/>
          <w:rtl w:val="0"/>
        </w:rPr>
        <w:t>Anglický jazyk</w:t>
      </w:r>
      <w:bookmarkEnd w:id="29"/>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Cizí jazyk 1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Osobnostní a sociální výchova a Výchova k myšlení v evropských a globálních souvislostech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všech hodinách týdně se třída dělí na skupiny, toto rozdělení je provedeno na začátku prvního ročníku podle pokročilosti žáků. Přesun studentů ve skupinách v průběhu studia je možný.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výuku je k dispozici jazyková učebna a školní knihovna.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 předmět navazuje předmět Anglická konverzace od 2. ročníku, která je zaměřena na nácvik ústního projevu a Seminář z Anglického jazyka ve  4. ročníku, který je zaměřený na rozvoj všech jazykových dovedností.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profilové části (ústní zkouška, písemná práce) a státní didaktický test, nebo lze maturitní zkoušku z AJ nahradit mezinárodním Cambridge certifikátem na úrovni minimálně B2 (FCE).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studenty připravil na zvládnutí didaktického testu, písemného testu z cizího jazyka a ústní zkoušky v profilové maturitní zkoušce, nebo na zvládnutí zkoušky FCE.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v jednotlivých ročnících je zaměřena na nácvik dovedností jako např. čtení a poslech s porozuměním a volný písemný a ústní projev a na jejich postupné rozšiřování. Při stanovení jednotlivých výstupů jsme vycházeli ze Společného evropského referenčního rámce pro jazyky a jednotlivých deskriptorů pro příslušné úrovně, jak je stanoveno v RVP G a v Katalogu požadavků zkoušek společné části maturitní zkoušky – cizí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tématické okruhy z historie, geografie, základů společenských věd a literatury.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práci se slovníky a internetem</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četbě v cizím jazyce, a to jak texty z novin, časopisů a internetu (autentické i upravené), tak díla beletristická (adaptovaná díla jednotlivých národních literatur v různých úrovních náročnosti, originální díla určená pro studenty cizích jazyků v různých úrovních náročnosti). Vyučující vede studenty k diskuzi o přečteném</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samostatné tvořivé úkoly – psaní jazykových prací, příprava ústních výstupů</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práci se slovníky a internetem</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četbě v cizím jazyce, a to jak texty z novin, časopisů a internetu (autentické i upravené), tak díla beletristická (adaptovaná díla jednotlivých národních literatur v různých úrovních náročnosti, originální díla určená pro studenty cizích jazyků v různých úrovních náročnosti). Vyučující vede studenty k diskuzi o přečteném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Váha známek se různí podle rozsahu a náročnosti písemky/zkoušení/prezentace/úkolu.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Hodnocena je i průběžná práce v hodině a plnění domácích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Součástí hodnocení je také sebehodnocení, formativní hodnocení pokroku v dovednostech a znalostech</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kratší či delší texty za účelem sdělení obsahu či nějaké informace, vyhledá v textu hlavní myšlenky, vyhledá v textu detailní informaci, orientuje se v textu z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tělo, přítomné časy, přídavná jména, vztažné věty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poslechu na známé téma, pochopí hlavní smysl autentické konverzace, pomalu a zřetelně vyslovované, pochopí hlavní smysl textu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na letišti, v hotelu, popis osoby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restauraci a na letišti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Rodinné problémy, vztahy, styl oblékání, budoucí časy, porovnávání, parafrázování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vyjádření času, opaky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bydliště, předložky,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pomalu a zřetelně vyslovované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Předpřítomný a minulý čas, prázdniny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Rodinné problémy, vztahy, styl oblékání, budoucí časy, porovnávání, parafrázování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vyjádření času, opaky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Google překladač, slovník na Seznam.cz</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kratší či delší texty za účelem sdělení obsahu či nějaké informace, vyhledá v textu hlavní myšlenky, vyhledá v textu detailní informaci, orientuje se v textu z učebnice, přečte text v časopise, vyhledá anebo odvodí neznámé výrazy, přečte adaptované dílo z anglo-americké literatury (přiměřená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Infinitiv, gerundium, trpný rod, vazba used to, Biografie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poslechu na známé téma, pochopí hlavní smysl autentické konverzace, pomalu a zřetelně vyslovované, pochopí hlavní smysl textu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životní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čteného textu či písemného projevu složitějšího obsahu na aktuální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 rozumí pokynům a instrukcím týkající se organizace jazykového vyučování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Vzdělání, škola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 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 popíše zážitek, jednoduchou příhodu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zvířata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jednoduché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podobnosti a rozdílu (So/Neither)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pomalu a zřetelně vyslovované, vyjádří svůj názor (předem známé téma či téma, které ho zajímá),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Způsobová slovesa, rozhodnutí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Podmínkové věty (1 a 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Google překladač, slovník na Seznam.cz</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 případě potřeby si vyžádá potřebnou informaci, zapojí se do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 sport, přítomné časy, pohybová x nepohybová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literaturu ve studovaném jazyce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přečte adaptované dílo z anglo-americké literatury (přiměřená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 reálie anglicky 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adekvátně reaguje v běžných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 svět financí, srovnání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postihne strukturu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Vzdělání, přídavná jména, dedukce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formální i neformální písemný projev různých slohových stylů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 logicky strukturuje text, osvojí si rozdíl mezi formálním a neformálním stylem, podrobně popíše událost či zážitek, popíše své pocity, napíše jednoduchou úvahu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Druhý kondicionál, neformální dopis, vyprávění příběhu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událost, zážitek, osobu, prostor, předmět, popíše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 popis bydliště a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čteného textu či písemného projevu složitějšího obsahu na aktuální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 rozumí pokynům a instrukcím týkající se organizace jazykového vyučování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 rozumí hlavním myšlenkám delšího úseku, filmu či hry, pochopí hlavní smysl autentické konverzace, postihne různé názory a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adekvátně reaguje v běžných komunikačních situacích, v případě potřeby si vyžádá potřebnou informaci, zapojí se do konverzace; udržuje ji,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Přátelství a 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vyjádří svůj názor,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Předpřítomné časy, intonace v otázkách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porozuměním přijímá a srozumitelně i gramaticky správně předává obsahově složitější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 případě potřeby si vyžádá potřebnou informaci, zapojí se do jednoduché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na pracovišti, v obchodě, ve škole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text na širokou škálu témat a vyjádří své stanovisko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osvojí si rozdíl mezi formálním a neformálním stylem, podrobně popíše událost či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cesty, výletu, města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shromáždí informace z různých textů na méně běžné, konkrétní téma a pracuje se získanými informacemi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hlavní myšlenky, vyhledá v textu detailní informaci, postihne strukturu složitějšího textu, odpoví na otázky k textu na méně běžné téma, přečte a pochopí autentický test psaný současnou angličtinou s pomocí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podrobně vysvětlí a obhájí svůj názor,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detailnější analýze textu využívá různé typy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ve složených slovech, spojování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ve 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pochopí hlavní smysl autentické konverzace, pochopí smysl textu v učebnici, pochopí hlavní smysl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technologie, reálie anglicky-mluvících zemí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(známé i méně známé téma), adekvátně reaguje v běžných komunikačních situacích, v případě potřeby si vyžádá potřebnou informaci, používá i složitější spojovací výrazy pro strukturování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slov, předpony x přípony,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Rozdílné životní styly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využívá různé techniky čtení, přečte dílo z anglo-americké literatury (přiměřená náročnost), pro své studium využívá i cizojazyčnou informativní literaturu či média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Techniky čtení – scanning, skimming</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zapojí se do konverzace a udržuje ji, komunikuje s rodilým mluvčím,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pracovní prostředí, spojovací výrazy a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postihne strukturu složitějšího textu, identifikuje citové zabarvení, odvodí význam méně známých slov z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plynule a foneticky správně na témata abstraktní i konkrétní v méně běžných i odborných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(složitější téma), adekvátně reaguje v běžných komunikačních situacích, vyžádá si potřebnou informaci, zapojí se do konverzace a udržuje ji, komunikuje s rodilým mluvčím, obhájí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Dovětky, intonace v dovětcích, přízvuk, znělé/neznělé souhlásky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formální i neformální písemný projev různých slohových stylů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používá i složitější spojovací výrazy pro strukturování textu, osvojí si rozdíl mezi formálním a neformálním stylem, chápe základní rozdíly mezi jazykovými prostředky popisu a vypravování, napíše formální i neformální dopis, napíše strukturovaný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Motivační dopis, životopis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pochopí hlavní smysl autentické konverzace, pochopí hlavní smysl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film, televize, internet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adekvátně a účelně popíše událost, zážitek, osobu, prostor, předmět, výstižně popíše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Určité x neurčité členy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postihne jeho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postihne jeho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rozumí smyslu autentické konverzace, postihne různé názory a stanoviska, identifikuje citové zabarvení, rozumí smyslu autentického materiálu, odvodí význam méně známých slov z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intonace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 rozumí hlavním myšlenkám delšího úseku, filmu či hry, pochopí hlavní smysl autentické konverzace, postihne různé názory a stanoviska, reprodukuje přečtený či vyslechnutý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nepřímá řeč, nepřímé otázky, souslednost časů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používá i složitější spojovací výrazy pro strukturování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Recenze na film a na knihu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v případě potřeby si vyžádá potřebnou informaci, zapojí se do konverzace; udržuje ji, prosadí svá stanoviska, převyprávění děje filmu/knihy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(známé i méně známé téma),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Stížnost, třetí kondicionál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vyjádří svůj názor,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Stoupající a klesající intonace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porozuměním přijímá a srozumitelně i gramaticky správně předává obsahově složitější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vyžádá si potřebnou informaci, zapojí se do složitější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text na širokou škálu témat a vyjádří své stanovisko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složitějšího tématu, spojí řadu kratších úseků do lineárního sledu, užívá složitější spojovací výrazy, logicky strukturuje text, osvojí si rozdíl mezi formálním a neformálním stylem, podrobně popíše událost či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Známé osobnosti anglicky-mluvícího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dílo z anglo-americké literatury, odvodí smysl neznámých výrazů s kontextu, převypráví hlavní myšlenku textu,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 předložky,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shromáždí informace z různých textů na méně běžné, konkrétní téma a pracuje se získanými informacemi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hlavní myšlenky, vyhledá v textu detailní informaci, postihne strukturu složitějšího textu, odpoví na otázky k textu na méně běžné téma, přečte a pochopí autentický test psaný současnou angličtinou s pomocí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podrobně vysvětlí a obhájí svůj názor,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detailnější analýze textu využívá různé typy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slovníky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slovníky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0" w:name="_Toc256000031"/>
      <w:r>
        <w:rPr>
          <w:rStyle w:val="DefaultParagraphFont"/>
          <w:b/>
          <w:bCs/>
          <w:sz w:val="36"/>
          <w:szCs w:val="36"/>
          <w:bdr w:val="nil"/>
          <w:rtl w:val="0"/>
        </w:rPr>
        <w:t>Český jazyk a literatura</w:t>
      </w:r>
      <w:bookmarkEnd w:id="3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Školní vzdělávací program (ŠVP) předmětu český jazyk a literatura (ČJL) vychází z platného Rámcového vzdělávacího programu pro gymnázia (RVP G), vzdělávací oblasti jazyk a jazyková komunikace. ŠVP je koncipován tak, aby vedl k předepsaným očekávaným výstupům v obou složkách předmětu, tj. 1. jazyk a jazyková komunikace a 2. literární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Jazyk a jazyková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odlišuje různé variety národního jazyka a vhodně je využívá ve svém jazykovém projevu v souladu s komunikační situací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analýze vybraných textů popíše základní rysy češtiny a vysvětlí zákonitosti jejího vývoje i současné vývojové tendence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mluveném projevu ovládá zásady spisovné výslovnosti a pro účinné dorozumívání vhodně užívá zvukové prostředky řeči (modulace síly, výšky hlasu a tempa řeči; umístění přízvuků a pauz, správné frázování)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mluveném projevu vhodně užívá nonverbální prostředky řeči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písemném projevu dodržuje zásady pravopisu a s oporou příruček řeší složitější případy; účinně využívá možnosti grafického členění 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písemném i mluveném projevu volí vhodné výrazové prostředky podle jejich funkce a ve vztahu k sdělovacímu záměru, k dané situaci, kontextu a k adresátovi; vysvětlí a odůvodní význam slov v daném kontextu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 svém projevu uplatňuje znalosti tvarosloví a slovotvorných a syntaktických principů českého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znalosti o větných členech a jejich vztazích, o aktuálním členění výpovědí a o druzích vět podle záměru mluvčího k vhodnému vyjádření myšlenky, k účinnému dorozumívání, logickému strukturování výpovědí a k odlišení záměru mluvčího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mluveném i psaném projevu vhodně využívá slohotvorné rozvrstvení výrazových prostředků češtiny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používá různé prostředky textového navazování vedoucí ke zvýšení srozumitelnosti, přehlednosti a logické souvislosti sdělení; uplatní textové členění v souladu s obsahovou výstavbou textu a rozvíjením tématu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tvorbě vlastního textu mluveného i psaného využívá základní principy rétoriky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volí adekvátní komunikační strategie, zohledňuje partnera a publikum; rozeznává manipulativní komunikaci a dovede se jí bránit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posoudí a interpretuje komunikační účinky textu, svá tvrzení argumentačně podpoří jeho všestrannou analýzou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pořizuje z textu výpisky, zpracovává výtahy, konspekty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efektivně a samostatně využívá různé informační zdroje (slovníky, encyklopedie, internet)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Literární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rozliší umělecký text od neuměleckého, nalezne jevy, které činí text uměleckým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objasní rozdíly mezi fikčním a reálným světem a vysvětlí, jakým způsobem se reálný svět promítá do literárního textu, jaký vliv může mít svět fikce na myšlení a jednání reálných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 konkrétních příkladech popíše specifické prostředky básnického jazyka a objasní jejich funkci v 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rozliší a specifikuje jednotky vyprávění (časoprostor, vypravěč, postavy) a zhodnotí jejich funkci a účinek na čtenáře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rozezná typy promluv a vyprávěcí způsoby a posoudí jejich funkci v konkrétním 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interpretaci literárního textu ve všech jeho kontextech uplatňuje prohloubené znalosti o struktuře literárního textu, literárních žánrech a literárněvědných termínech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identifikuje využití jednoho textu v textu jiném (intertextovost) a objasní jeho funkci a účinek na čtenáře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postihne smysl textu, vysvětlí důvody a důsledky různých interpretací téhož textu, porovná je a zhodnotí, odhalí eventuální dezinterpretace 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rozliší texty spadající do oblasti tzv. literatury vážné, středního proudu a literárního braku a svůj názor argumentačně zdůvodní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samostatně interpretuje dramatické, filmové a televizní zpracování literárních děl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vystihne podstatné rysy základních period vývoje české i světové literatury, významných uměleckých směrů, uvede jejich představitele a charakterizuje a interpretuje jejich přínos pro vývoj literatury a literárního myšlení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vysvětlí specifičnost vývoje české literatury a vyloží její postavení v kontextu literatury světové (vzájemná inspirace, příbuznost, odlišnosti a jejich příčiny)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tvořivě využívá informace z odborné literatury, internetu, tisku a z dalších zdrojů, kriticky je třídí a vyhodnocuje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získané schopnosti a dovednosti tvořivě využívá v produktivních činnostech rozvíjejících jeho individuální styl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Podstatou ŠVP „Číst – myslet – komunikovat“ je přesvědčení, že jazyková a literární komunikace se nevyhnutelně prolínají, jedna nemůže existovat bez druhé a jsou přirozeně přítomny ve všech aktivitách, které v předmětu ČJL po čtyři roky probíhají. Primárním cílem těchto aktivit není nic menšího než naučit žáky efektivněji číst, psát a mluvit – ve všech významech těch slov. Prostřednictvím autentických čtenářských zážitků, úvah a debat o nich žáci rozvíjejí své myšlení o světě, svoji osobnost a svůj hodnotový systém.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Propojujícími prvky učiva všech ročníků jsou tato obsahová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hledání smyslu života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podoby lásky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podoby zla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hrdinové a vyděděnci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člověk a společnost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člověk a moc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člověk a víra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meze svobody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rodinné vztahy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 křídlech fantazie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síla vědění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síla tradic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morální otázky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lidské neřesti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 cestě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Učivo je strukturováno do následujících jednotek: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lekce – interaktivní hodiny věnované zásadním knihám světové a české literatury (obsažených také ve školním kánonu) v různých kontextech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projekty – čtenářské a tvůrčí dílny, projekty s prezentacemi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přehledy – výklady kulturních epoch a literárních směrů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cvičení – praktická jazyková a komunikační cvičení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slohové práce – tvorba vlastních textů, tvůrčí psaní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s použitím těchto organizačních modelů a metod: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skupinová a kooperativní výuka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dialog, diskuze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projektová výuka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zážitkové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metody RWCT (Čtením a psaním ke kritickému myšlení)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frontální výuka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Důraz je kladen na dovednost vyhledávat, vyhodnocovat a zpracovávat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ČJL jsou rozvíjeny následující kompetence: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kompetence k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kompetence komunikativní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kompetence sociální a personální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kompetence občanská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- 4h/týden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- 4h/týden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efektivně vyhledává a kriticky hodnotí informace z různých zdrojů; rozpozná nekvalitní zdroj či plagiát; chápe princip citací v textu, má povědomí o různých citačních systémech, pomocí webových nástrojů umí vytvořit bibliografickou citaci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práce se zdroji, citace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rozdíl mezi jazykovým územ a normou, automaticky používá Internetovou jazykovou příručku, je seznámen s Českým národním korpusem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Jazyková kultura, norma a kodifikace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různé variety národního jazyka a vhodně jich využívá ve svém jazykovém projevu v souladu s komunikační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pozici češtiny mezi ostatními jazyky, má povědomí o její stratifikaci, ví, co je spisovná čeština, rozpozná nespisovné jazykové prostředky, chápe pojmy sociolekt, dialekt, idiolekt, rozezná čtyři základní interdialekty češtiny (obecná čeština, interdialekt středomoravský, východomoravský, slezský)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jazyk a jeho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funkčně zpracovat informace z různých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práce se zdroji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typy textů podle jejich funkce, umí posoudit vhodnost zvolených stylizačních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styly a slohové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analýze vybraných textů popíše základní rysy češtiny a vysvětlí zákonitosti jejího vývoje i současné vývojové tendence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povědomí o hlavních vývojových etapách češtiny, chápe odraz historického vývoje jazyka v současných jazykových útvarech, chápe pojem produktivní jazykový prostředek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českého jazyka a pravopisu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 zásadě umí vytvořit text podle zadání, snaží se psát kreativně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Jak mi jde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podstatu eseje jako žánru na pomezí výkladu a úvahy, umí esej napsat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pravidla žánru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ovládá zásady spisovné výslovnosti a pro účinné dorozumívání vhodně užívá zvukové prostředky řeči (modulace síly, výšky hlasu a tempa řeči; umístění přízvuků a pauz, správné frázování)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povědomí o systému hlásek v češtině a zásadách jejich správné artikulace; umí správně pracovat s intonací a větným přízvukem, rozpozná odchylky od normy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Fonetika, fonologie; zvukové prostředky jazyka a technika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i mluveném projevu volí vhodné výrazové prostředky podle jejich funkce a ve vztahu k sdělovacímu záměru, k dané situaci, kontextu a k adresátovi; vysvětlí a odůvodní význam slov v daném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nutnost přizpůsobit projev komunikační situaci, cílové skupině adresátů a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styly a slohové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pravopis včetně problematických jevů, jako je psaní velkých počátečních písmen a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Problematické pravopisné jevy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adekvátní komunikační strategie, zohledňuje partnera a publikum; rozeznává manipulativní komunikaci a dovede se jí bránit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komunikuje s rozvahou a empatií, nedopouští se komunikačních faulů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 – empatická reakce, sdělování kritiky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Vybraná díla mimoevropských civilizací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Bible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Antická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hrdinská a rytířská epika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písemnictví na našem území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doby husitské a předhusitské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a humanismus v Evropě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vyhledat kvalitní informace k zadanému tématu a s jejich pomocí vystavět argumentaci pro svá tvrzení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různé variety národního jazyka a vhodně jich využívá ve svém jazykovém projevu v souladu s komunikační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administrativní komunikace, umí vytvářet administrativní texty (různé typy úředních dopisů, strukturovaný životopis apod.), ovládá práci s webovými šablonami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Administrativní styl a jeho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umí pořídit výpisky z odborného článku, umí napsat anotaci a resumé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Odborný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osvojit si formou samostudia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odlišit v textu objektivní a subjektivní sdělení, umí objasnit autorovo stanovisko; sám je schopen zaujmout postoj ke kontroverznímu tématu, podpořit jej argumenty a důkazy, stejně jako vyvrátit protiargumenty; schopnost argumentace umí prokázat v debatě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tvorbě vlastního textu mluveného i psaného využívá základní principy rétoriky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svůj názor formuluje jazykově správně, srozumitelně, přesvědčivě a pokud možno poutavě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popsat slovní zásobu češtiny, chápe principy funkčního používání jejích segmentů, pozná odchylky od normy a vyvaruje se jich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i mluveném projevu volí vhodné výrazové prostředky podle jejich funkce a ve vztahu k sdělovacímu záměru, k dané situaci, kontextu a k adresátovi; vysvětlí a odůvodní význam slov v daném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průběžně a intenzivně obohacuje svoji slovní zásobu, umí se poučit o významu slov, dokáže správně definovat pojem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vhodně graficky strukturuje písemnosti úředního styku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Administrativní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tvoření slov v češtině, rozezná chybně utvořené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slova ve správných tvarech a vazbách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debatování, rozpozná komunikační fauly a umí se jim bránit, zároveň se vyvaruje jejich používání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Klasicismus, osvícenství a preromantismus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národní obrození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Romantismus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Májovci, Ruchovci, Lumírovci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Realismus a naturalismus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Realistické 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 19. století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národní obrození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Romantismus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Májovci, Ruchovci, Lumírovci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Realismus a naturalismus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Realistické 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národní obrození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Romantismus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Májovci, Ruchovci, Lumírovci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Realismus a naturalismus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Realistické 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národní obrození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Romantismus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Májovci, Ruchovci, Lumírovci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Realismus a naturalismus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Realistické 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automaticky pracuje s kvalitními zdroji pro tvorbu publicistických a odborných textů, zdroje cituje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vytvořit si nosný informační podklad pro tvorbu vlastního, osobitého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interpretovat výstupy aktuální žurnalistiky a a zaujmout k nim postoj, rozezná náznaky názorové manipulace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prostředky textového navazování vedoucí ke zvýšení srozumitelnosti, přehlednosti a logické souvislosti sdělení; uplatní textové členění v souladu s obsahovou výstavbou textu a rozvíjením tématu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správně vystavět větu a souvětí, používá prostředky textové koheze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prostředky textového navazování vedoucí ke zvýšení srozumitelnosti, přehlednosti a logické souvislosti sdělení; uplatní textové členění v souladu s obsahovou výstavbou textu a rozvíjením tématu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dodržuje pravidla kompozice textu a významové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tvorbě vlastního textu mluveného i psaného využívá základní principy rétoriky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napsat publicistickou glosu či komentář, dokáže vytvořit kultivovaný propagační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charakterizovat jazyk publicistiky a dokáže jej použít při psaní zprávy, článku, glosy či komentáře; v útvarech odborného stylu (prezentace) se vyjadřuje pojmově přesně a používá termíny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ovládá zásady spisovné výslovnosti a pro účinné dorozumívání vhodně užívá zvukové prostředky řeči (modulace síly, výšky hlasu a tempa řeči; umístění přízvuků a pauz, správné frázování)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připravit si kvalitní prezentaci na odborné téma a náležitě ji přednést před publikem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 odborný – prezentace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vhodně užívá nonverbálních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upevní znalost pravopisu, doplní případné nedostatky, důraz je kladen na složitější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Návrat k pravopisným problémům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napsat gramaticky správnou slohovou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znalostí o větných členech a jejich vztazích, o aktuálním členění výpovědí a o druzích vět podle záměru mluvčího k vhodnému vyjádření myšlenky, k účinnému dorozumívání, logickému strukturování výpovědí a k odlišení záměru mluvčího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znalosti syntaxe využívat k tvorbě plynulého textu psaného i mluveného, dokáže tvořit bezchybná souvětí s bohatě odstíněnými významovými vztahy mezi větami; vyjadřuje se srozumitelně, vyvaruje se odboček od tématu, dbá na vhodnou proporcionalitu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 1. polovině 20. století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Mediální produkty a jejich významy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postupně zopakuje a upevní znalosti nabyté dosavadním studiem; osvojí si seminární formy práce a posílí schopnost samostudia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nauky o jazyce a slohu, nácvik psaní slohových prací nejrůznějších žánrů – dle profilace žáka, seznámení se s podobou didaktických testů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1958–1989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1958–1989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ve 2. polovině 20. století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1958–1989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1958–1989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1958–1989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Druhý cizí jazyk</w:t>
      </w:r>
      <w:bookmarkEnd w:id="31"/>
      <w:r>
        <w:rPr>
          <w:rStyle w:val="DefaultParagraphFont"/>
          <w:b/>
          <w:bCs/>
          <w:sz w:val="36"/>
          <w:szCs w:val="36"/>
          <w:bdr w:val="nil"/>
          <w:rtl w:val="0"/>
        </w:rPr>
        <w:t> </w:t>
      </w:r>
    </w:p>
    <w:p>
      <w:pPr>
        <w:pStyle w:val="Heading3"/>
        <w:bidi w:val="0"/>
        <w:spacing w:before="281" w:after="281"/>
        <w:rPr>
          <w:rStyle w:val="DefaultParagraphFont"/>
          <w:bdr w:val="nil"/>
          <w:rtl w:val="0"/>
        </w:rPr>
      </w:pPr>
      <w:bookmarkStart w:id="32" w:name="_Toc256000033"/>
      <w:r>
        <w:rPr>
          <w:rStyle w:val="DefaultParagraphFont"/>
          <w:b/>
          <w:bCs/>
          <w:sz w:val="28"/>
          <w:szCs w:val="28"/>
          <w:bdr w:val="nil"/>
          <w:rtl w:val="0"/>
        </w:rPr>
        <w:t>Německý jazyk</w:t>
      </w:r>
      <w:bookmarkEnd w:id="32"/>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91"/>
        <w:gridCol w:w="1691"/>
        <w:gridCol w:w="1691"/>
        <w:gridCol w:w="1691"/>
        <w:gridCol w:w="1464"/>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předmětu německý jazyk se realizuje obsah vzdělávacího oboru Další cizí jazyk RVP G. Student si volí z nabídky dvou jazyků (německý a španělský) jeden. Výuka probíhá v dělených skupinách dle počtu přihlášených studentů. Druhý cizí jazyk je vyučován po celou dobu studia, tedy od prvního až do čtvrtého ročníku čtyřletého gymnázia. Výuka je v jednotlivých ročnících zaměřena na rozvoj jednotlivých jazykových dovedností a jejich následné rozšiřování. Cílem výuky je získat zájem žáků o studium cizího jazyka, vést je k pochopení jeho významu a praktického vlivu na budoucí profesní i soukromý život. Prohloubením znalostí týkajících se německy mluvících zemí umožnit poznání kultury, tradic a života jiných národů a národností. Vést k usnadnění komunikace nejen v Evropě. Při stanovení jednotlivých výstupů a jejich dílčích úrovní jsme vycházeli ze Společného evropského referenčního rámce pro jazyky. Studenti, kteří mají zájem o rozšíření svých znalostí německého jazyka, mají možnost si tento jazyk zvolit ve třetím a čtvrtém ročníku jako jeden z 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čtvrtý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textu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některých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diferencovanější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méně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i diferencovanější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některých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A2+, B1</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A2+, B1</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diferencovanější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méně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i diferencovanější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dostatečné znalosti gramatiky, fonetiky a slovní zásoby, aby mohl na základní úrovni komunikovat s rodilými mluvčími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se jednoduše a jednoznačně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mluvčími na úrovni A2+, B1</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diferencovaný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suverénně orientovat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 a věrně reprodukovat jeho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komplexní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Suverénně používá všechny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 bez nutnosti zjednodušovat své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věrně a bezchybně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porozumět a parafrázovat autentické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 četby a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schématu dané argumentace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dostatečné znalosti gramatiky, fonetiky a slovní zásoby, aby mohl na základní úrovni komunikovat s rodilými mluvčími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se jednoduše a jednoznačně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mluvčímu na úrovni B1+, B2</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3" w:name="_Toc256000034"/>
      <w:r>
        <w:rPr>
          <w:rStyle w:val="DefaultParagraphFont"/>
          <w:b/>
          <w:bCs/>
          <w:sz w:val="28"/>
          <w:szCs w:val="28"/>
          <w:bdr w:val="nil"/>
          <w:rtl w:val="0"/>
        </w:rPr>
        <w:t>Španělský jazyk</w:t>
      </w:r>
      <w:bookmarkEnd w:id="33"/>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91"/>
        <w:gridCol w:w="1691"/>
        <w:gridCol w:w="1691"/>
        <w:gridCol w:w="1691"/>
        <w:gridCol w:w="1464"/>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předmětu španělský jazyk se realizuje obsah vzdělávacího oboru Další cizí jazyk RVP G. Student si volí z nabídky dvou jazyků (německý a španělský) jeden. Výuka probíhá v dělených skupinách dle počtu přihlášených studentů. Druhý cizí jazyk je vyučován po celou dobu studia, tedy od prvního až do čtvrtého ročníku čtyřletého gymnázia. Výuka je v jednotlivých ročnících zaměřena na rozvoj jednotlivých jazykových dovedností a jejich následné rozšiřování. Cílem výuky je získat zájem žáků o studium cizího jazyka, vést je k pochopení jeho významu a praktického vlivu na budoucí profesní i soukromý život. Prohloubením znalostí týkajících se hispanofonních zemí umožnit poznání kultury, tradic a života jiných národů a národností. Vést k usnadnění komunikace nejen v Evropě. Při stanovení jednotlivých výstupů a jejich dílčích úrovní jsme vycházeli ze Společného evropského referenčního rámce pro jazyky. Studenti, kteří mají zájem o rozšíření svých znalostí španělského jazyka, mají možnost si tento jazyk zvolit ve třetím a čtvrtém ročníku jako jeden z 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čtvrtý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španělského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ve španělštině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španělské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 úřední jazyky Španělska, autonomní oblasti Španělska, španělské svátky a oslavy, španělština ve světě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ve třídě a je schopen popsat jejich umístění, mluví o aktivitách během výuky, popíše své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popisující předměty ve třídě, aktivity na hodinách španělštiny, slovesa hay, estar, ser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jednoduše vyjádřit svůj názor, srovnat místa a situace, představit se a udat svou adresu, mluvit o počasí, rozlišit vykání a tykání na základě sociálního kontextu, vyjádřit účel a příčinu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 v přítomném čase, struktura creo que, srovnávání, číslovky 1-100, sloveso llamarse a další zvratná slovesa, slovní zásoba počasí, tázací věty a tázací zájmena, zápor, zájmena tú, usted, struktura para, por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pravidla španělské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Fonetická pravidla – slovní přízvuk a pravopis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Oficiální jazyky Španělska, autonomní oblasti Španělska, španělské svátky a oslavy, španělština ve světě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Vhodnými jazykovými prostředky popíše ústně i písemně svoje zájmy, volný čas, prázdniny, denní režim, rodinu a příbuzenské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me gusta, slovesa hacer, ir, decir, estar, hay, vyjádření budoucnosti vazbou ir a, přídavná jména bueno, malo, slovní zásoba rodina, přivlastňovací zájmena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souhlas/nesouhlas se zálibami ostatních, vyjádří názor na kulturní události, bydlení, stravování a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minulý čas, slovní zásoba vztahující se k tématům bydlení, stravování, cestování; sloveso gustar, výrazy mucho, bastante, poco, nada, neurčitá zájmena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běžný den ve Španělsku, typická španělská jídla a výrobky, hudba ve Španělsku, otevírací hodiny ve Španělsku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dům, byt, zájmy, záliby, svůj denní režim a rozvrh hodin, popíše cestu, srovná stravovací návyky ve Španělsku a ČR, písemně i ústně informuje o minulých zážitcích a zkušenostech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gustar, encantar, interesar, vztažná zájmena, vazba tener que a poder + inf., předložky antes de, después de + inf., předložky s přísl. určením místa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rozhovoru popíše, co umí a neumí dělat, sjedná si schůzku, odmítne pozvání, řekne, co je zakázáno nebo dovoleno, objedná si v restauraci, nakoupí potraviny, dokáže popsat minulé děje, zeptá se a řekne, kolik je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tener que a poder + inf., předložky s přísl. určením času, está prohibido, hay que, (no) se puede, výrazy množství, zájmena předmětu přímého a nepřímého, minulý čas pravidelných sloves + sloves ser, ir, hacer, tener, příslovečná určení minulosti, kladný a záporný rozkaz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určit postoj a emoce mluvčího – rozkaz, údiv, překvapení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Poslechy na témata záliby, orientace ve městě, popis bydlení, jídlo a restaurace, minulé zážitky; rozkaz, věty zvolací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sdělení autentického projevu na známé téma, je schopen určit postoj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Poslechy na témata záliby, orientace ve městě, popis bydlení, jídlo a restaurace a minulé zážitky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Články na téma: běžný den ve Španělsku, typická španělská jídla a výrobky, hudba ve Španělsku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zhodnotit minulé zkušenosti a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gustar, hacer, estar, tener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vyhledat na internetu či v tištěném slovníku adekvátní překlad neznámého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práce s lexikografickými zdroji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vyjádřit spokojenost/nespokojenost s poskytovanými službami (ubytování, nákupy) a produkty, umí vyjádřit souhlas/nesouhlas s názory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estar + příd. jména, vazba al + inf., předmět přímý a nepřímý, slovní zásoba na téma ubytování, nákupy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napsat a zřetelně rozčlenit text na téma ochrana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Estar + příd.jméno/gerundium, výrazy pro popis životního prostředí, spojovací výrazy koherence a koheze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odhadnout význam neznámého slova na základě známého výrazu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Četba textů o zemích Latinské Ameriky a jejich zajímavostech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i ústně popíše možnosti ubytování a umí si ho rezervovat, požádá o pomoc a službu, popíše, jak věci vypadají; dokáže vyjádřit právě probíhající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Fráze spojené s rezervací ubytování, hotelovými službami a přípravou cesty; rozkazovací způsob pro vykání, předložky por a para, slovní zásoba na téma nakupování, oblečení, pojmenování obchodů, číslovky 100-1000000, vazba estar + gerundium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sestavit jasně logicky strukturovaný text/ústní projev, s užitím vhodných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 pero, sino, neurčitá a záporná zájmena a příslovce, předložky por a para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a srozumitelně vyjádřit nejdůležitější informace v přečteném i vyslechnutém autentickém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pomocí slovníku je schopen vytvořit text na téma ekologické výzvy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Estar + příd.jméno/gerundium, výrazy pro popis životního prostředí, 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základní komunikace s rodilým mluvčím na již probraná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Ubytování, cestovní ruch, rodina, životní prostředí atd.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text o příhodách a zážitcích z minulosti, vztazích a setkáních, dětství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jednoduchý, imperfektum, slovní zásoba na téma dětství a mládí, životní etapy a události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popřát, vyjádřit záměr a účel, umí vyjádřit jemné časové nuance slovesných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použití subjunktivu pro vyjádření přání, slovní zásoba svátky a oslavy, gratulace, přání, slovesné vazby s inf. (estar a punto de, acabar de, volver a, dejar de)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poslechu i četbě autentického projevu na známé téma, je schopen určit postoj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ve Španělsku a Latinské Americe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komunikovat o důležitých meznících mezilidských vztahů a základních životních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jednoduchý, imperfektum, slovní zásoba na téma 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i ústně popíše, jak se slaví různé svátky ve španělsky mluvících zemích i v ČR, vypráví, jak slaví narozeniny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soler + infinitiv, základní použití subjunktivu pro vyjádření přání, slovní zásoba svátky a oslavy, zájmena předmětu přímého a nepřímého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nejdůležitější informace v textu a obsahově správně je reprodukovat jak ústně, tak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země Latinské Ameriky, jejich historie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a srozumitelně vyjádřit nejdůležitější informace v přečteném i vyslechnutém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audio i video nahrávek o vybraných zemích Latinské Ameriky, jejich historii a současnosti, svátcích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Informace o vybraných historických osobnostech a událostech, slovní zásoba události veřejného života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hněv, lítost, radost, přání a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Fráze vyjadřující hněv, lítost, radost, přání a potřeby, zvolací věty, subjunktiv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funkce přístrojů denního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vynálezy a přístroje, sloveso servir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vyhledat na internetu či v tištěném slovníku adekvátní překlad neznámého výrazu a správně ho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práce s lexikografickými zdroji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komunikovat s rodilým mluvčím o probraných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svátky, mezilidské vztahy a historické události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4" w:name="_Toc256000035"/>
      <w:r>
        <w:rPr>
          <w:rStyle w:val="DefaultParagraphFont"/>
          <w:b/>
          <w:bCs/>
          <w:sz w:val="36"/>
          <w:szCs w:val="36"/>
          <w:bdr w:val="nil"/>
          <w:rtl w:val="0"/>
        </w:rPr>
        <w:t>Matematika</w:t>
      </w:r>
      <w:bookmarkEnd w:id="34"/>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Matematika vychází ze vzdělávací oblasti Matematika a její aplikace vzdělávacího oboru Matematika a její aplikace. Je určen žákům prvního až čtvrtého ročníku čtyřletého gymnázia. Tento předmět vede žáky k logickému myšlení, ale také napomáhá zlepšování paměti, rozvoji abstraktního a analytického myšlení, vede ke srozumitelné a věcné argumentaci. Učí studenty pamatovat si pouze nejpotřebnější informace a vše ostatní si odvodit.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Těžiště výuky spočívá v aktivním osvojení strategie řešení úloh a problémů, v ovládnutí nástrojů potřebných pro vysokoškolské studium i pro běžný život, v pěstování schopnosti aplikace. Během studia si žáci uvědomují, že matematika nachází uplatnění ve všech oborech lidské činnosti, nejvíce však v informatice, fyzice, technice a ekonomii.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Studenti, mající větší zájem o učivo matematiky, mají možnost ve třetím a čtvrtém ročníku prohloubit si své znalosti v rámci volitelného semináře z matematiky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první ročník - 3h</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3h</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- 2h</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aplikace, deduktivní a induktivní postupy, vede tak žáky k propojení mechanicky zvládnutých poznatků a postupu s postupy pro objevování nových cest a k odvozování a zdůvodňování nových vlastností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matematické soutěže (Matematická olympiáda, Pišqworky)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správnost formulací, logickou strukturu a posloupnost argumentací, jak v písemném, tak v mluveném projevu, důraz na respekt k práci druhého</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matematické soutěže (Matematická olympiáda, Pišqworky)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žáku ve skupinách</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správnost formulací, logickou strukturu a posloupnost argumentací, jak v písemném, tak v mluveném projevu, důraz na respekt k práci druhého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žáku ve skupinách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aplikace, deduktivní a induktivní postupy, vede tak žáky k propojení mechanicky zvládnutých poznatků a postupu s postupy pro objevování nových cest a k odvozování a zdůvodňování nových vlastností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 podmínkami hodnocení jsou žáci seznámeni na začátku roku.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vypracováním projektů, analýzou výsledků činností žáka a jeho zapojení do aktivit ve výuce.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Argumentace a ověřování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zapisuje tvrzení v symbolickém jazyce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zapisuje tvrzení v symbolickém jazyce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definici a větu, rozliší předpoklad a závěr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definici a větu, rozliší předpoklad a závěr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Definice, věta, důkaz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správně množinové operace, rozliší podmnožinu a nadmnožinu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Množiny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Číslo a proměnná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vlastnosti dělitelnosti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vlastnosti dělitelnosti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Mocniny s přirozeným, celým a racionálním exponentem, odmocniny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Intervaly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efektivně výrazy s proměnnými, určuje definiční obor výrazu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efektivně výrazy s proměnnými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neznámé ze vzorce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rovnice a diskutuje řešitelnost nebo počet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lineární rovnice s neznámou ve jmenovateli, slovní úlohy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soustavy lineárních rovnic a diskutuje řešitelnost nebo počet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lineárních rovnic, slovní úlohy na ně vedoucí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a kvadratických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lineární rovnice s neznámou ve jmenovateli, slovní úlohy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a kvadratických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soustav lineárních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lineárních rovnic, slovní úlohy na ně vedoucí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operace s mocninami a odmocninami, upravuje číselné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operace s mocninami a odmocninami, upravuje číselné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Mocniny s přirozeným, celým a racionálním exponentem, odmocniny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geometricky interpretuje číselné, algebraické a funkční vztahy, graficky znázorňuje řešení rovnic, nerovnic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geometricky interpretuje číselné, algebraické a funkční vztahy, graficky znázorňuje řešení rovnic, nerovnic a jejich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řešení lineárních rovnic a jejich soustav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nerovnice a jejich soustavy, grafické řešení lineárních nerovnic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efektivně výrazy s proměnnými, určuje definiční obor výrazu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efektivně výrazy s proměnnými, určuje definiční obor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Výrazy s proměnnými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Iracionální výrazy a rovnice s neznámou pod odmocninou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Výrazy s proměnnými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ekvivalentní a neekvivalentní úpravy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ekvivalentní a důsledkové úpravy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Iracionální výrazy a rovnice s neznámou pod odmocninou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kvadratické rovnice a nerovnice, v jednodušších případech diskutuje řešitelnost nebo počet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a kvadratických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kvadratických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rovnice a nerovnice v součinovém a podílovém tvaru u a diskutuje řešitelnost nebo počet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 v součinovém a podílovém tvaru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Závislosti a funkční vztahy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 lineární funkce a určí a zdůvodní její vlastností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lineárních funkcích při řešení rovnic a nerovnic, při určování kvantitativních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řešení lineárních rovnic a jejich soustav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nerovnice a jejich soustavy, grafické řešení lineárních nerovnic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funkcích a posloupnostech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lineárních funkcích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řešení lineárních rovnic a jejich soustav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nerovnice a jejich soustavy, grafické řešení lineárních nerovnic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závislosti reálných dějů pomocí známých funkcí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závislosti reálných dějů pomocí lineárních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řešení lineárních rovnic a jejich soustav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nerovnice a jejich soustavy, grafické řešení lineárních nerovnic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rovnice a nerovnice s absolutní hodnotou a diskutuje řešitelnost nebo počet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 s absolutní hodnotou, funkce absolutní hodnota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funkce absolutní hodnota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 s absolutní hodnotou, funkce absolutní hodnota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 funkce absolutní hodnota a určí její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 s absolutní hodnotou, funkce absolutní hodnota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 kvadratické funkce a a určí její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kvadratické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kvadratických funkcích při řešení rovnic a nerovnic, při určování kvantitativních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Číslo a proměnná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funkce, funkce druhá odmocnina, inverzní funkce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Závislosti a funkční vztahy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mocninných funkcí a fce druhá odmocnina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funkce, funkce druhá odmocnina, inverzní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mocninných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funkce, funkce druhá odmocnina, inverzní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exponenciálních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exponenciálních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exponenciálních funkcích při řešení rovnic, při určování kvantitativních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závislosti reálných dějů pomocí známých funkcí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závislosti reálných dějů pomocí exponenciálních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funkcích a posloupnostech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exponenciálních funkcích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logaritmických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Logaritmické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logaritmických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Logaritmické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logaritmických funkcích při řešení rovnic, při určování kvantitativních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Logaritmické funkce a rovnice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logaritmických a goniometrických funkcí a vztahy mezi těmito funkcemi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a logaritmických funkcí a vztahy mezi těmito funkcemi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Logaritmické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goniometrických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goniometrických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goniometrických funkcích při řešení rovnic, při určování kvantitativních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a rovnice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Geometrie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 s proměnnými a iracionálními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 s proměnnými a iracionálními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 nezařazené do tematických celků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problémy motivované praxí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Argumentace a ověřování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správný a nesprávný úsudek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správný a nesprávný úsudek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Výroková logika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správně logické spojky a kvantifikátory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správně logické spojky a kvantifikátory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Výroková logika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hypotézy, zdůvodňuje jejich pravdivost a nepravdivost, vyvrací nesprávná tvrzení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hypotézy, zdůvodňuje jejich pravdivost a nepravdivost, vyvrací nesprávná tvrzení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Výroková logika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zdůvodňuje svůj postup a ověřuje správnost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zdůvodňuje svůj postup a ověřuje správnost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Výroková logika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Geometrie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rovině a v prostoru, na základě vlastností třídí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rovině, na základě vlastností třídí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Klasifikace rovinných útvarů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Obvody a obsahy, Pythagorova věta a věty Euklidovy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a podobnost trojúhelníků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Úhly v kružnici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Množiny bodů dané vlastnosti, konstrukční úlohy, shodná zobrazení; stejnolehlost;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problémy motivované praxí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Obvody a obsahy, Pythagorova věta a věty Euklidovy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a podobnost trojúhelníků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Úhly v kružnici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 s proměnnými a iracionálními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 proměnnými a iracionálními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Obvody a obsahy, Pythagorova věta a věty Euklidovy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Povrchy a objemy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Obvody a obsahy, Pythagorova věta a věty Euklidovy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Množiny bodů dané vlastnosti, konstrukční úlohy, shodná zobrazení; stejnolehlost;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rovině a v prostoru, na základě vlastností třídí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prostoru, na základě vlastností třídí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tělesa, polohové a metrické vlastnosti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prostorového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tělesa, polohové a metrické vlastnosti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Povrchy a objemy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stereometrické problémy motivované praxí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Povrchy a objemy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ve volné rovnoběžné projekci hranol a jehlan, sestrojí a zobrazí rovinný řez těchto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ve volné rovnoběžné projekci hranol a jehlan, sestrojí a zobrazí rovinný řez těchto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rovnoběžné promítání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způsoby analytického vyjádření přímky v rovině (geometrický význam koeficientů)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způsoby analytického vyjádření přímky v rovině (geometrický význam koeficientů)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Body, vektory, operace s vektory, analytické vyjádření přímky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vzájemnou polohu lineárních útvarů, vzdálenosti a odchylky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vzájemnou polohu lineárních útvarů, vzdálenosti a odchylky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Body, vektory, operace s vektory, analytické vyjádření přímky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o lineárních útvarech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o lineárních útvarech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Body, vektory, operace s vektory, analytické vyjádření přímky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úlohy na vzájemnou polohu přímky a kuželosečky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úlohy na vzájemnou polohu přímky a kuželosečky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charakteristické vlastnosti kuželoseček k určení analytického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charakteristické vlastnosti kuželoseček k určení analytického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analytického vyjádření (z osové nebo vrcholové rovnice) určí základní údaje o kuželosečce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analytického vyjádření (z osové nebo vrcholové rovnice) určí základní údaje o kuželosečce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Práce s daty, kombinatorika, pravděpodobnost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 upravuje výrazy s faktoriály a kombinačními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výrazy s faktoriály a kombinačními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 upravuje výrazy s faktoriály a kombinačními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užívá vhodné statistické metody k analýze a zpracování dat (využívá výpočetní techniku)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užívá vhodné statistické metody k analýze a zpracování dat (využívá výpočetní techniku)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Závislosti a funkční vztahy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posloupností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funkcích a posloupnostech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posloupnostech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z funkčního hlediska složené úrokování, aplikuje exponenciální funkci a geometrickou posloupnost ve finanční matematice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z funkčního hlediska složené úrokování, aplikuje exponenciální funkci a geometrickou posloupnost ve finanční matematice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Finanční matematika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5" w:name="_Toc256000036"/>
      <w:r>
        <w:rPr>
          <w:rStyle w:val="DefaultParagraphFont"/>
          <w:b/>
          <w:bCs/>
          <w:sz w:val="36"/>
          <w:szCs w:val="36"/>
          <w:bdr w:val="nil"/>
          <w:rtl w:val="0"/>
        </w:rPr>
        <w:t>Geografie</w:t>
      </w:r>
      <w:bookmarkEnd w:id="35"/>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Realizuje se obsah vzdělávací oblasti Geografie RVP G a Geologie RVP G.</w:t>
            </w:r>
            <w:r>
              <w:rPr>
                <w:rStyle w:val="DefaultParagraphFont"/>
                <w:rFonts w:ascii="Calibri" w:eastAsia="Calibri" w:hAnsi="Calibri" w:cs="Calibri"/>
                <w:b w:val="0"/>
                <w:bCs w:val="0"/>
                <w:i w:val="0"/>
                <w:iCs w:val="0"/>
                <w:smallCaps w:val="0"/>
                <w:color w:val="auto"/>
                <w:sz w:val="22"/>
                <w:szCs w:val="20"/>
                <w:bdr w:val="nil"/>
                <w:rtl w:val="0"/>
              </w:rPr>
              <w:br/>
            </w:r>
            <w:r>
              <w:rPr>
                <w:rStyle w:val="DefaultParagraphFont"/>
                <w:rFonts w:ascii="Calibri" w:eastAsia="Calibri" w:hAnsi="Calibri" w:cs="Calibri"/>
                <w:b w:val="0"/>
                <w:bCs w:val="0"/>
                <w:i w:val="0"/>
                <w:iCs w:val="0"/>
                <w:smallCaps w:val="0"/>
                <w:color w:val="auto"/>
                <w:sz w:val="22"/>
                <w:szCs w:val="20"/>
                <w:bdr w:val="nil"/>
                <w:rtl w:val="0"/>
              </w:rPr>
              <w:t>Realizují se tematické okruhy průřezových témat Výchova k myšlení v evropských a globálních souvislostech, Environmentální výchova a Multikulturní výchova RVP G.</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Cílem předmětu Zeměpis je získání takových vědomostí a dovedností, které odpovídají vzdělávacímu obsahu a jsou v plném souladu s výstupy pro jednotlivá témata oboru Geografie. Od ostatních předmětů v rámci výše uvedené vzdělávací oblasti se zeměpis liší tím, že obsahuje informace jak přírodovědného, tak i společenského charakteru.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Geologie</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(atlasů a map) a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aby využívali informace z internetu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Geografie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postavení Země ve vesmíru a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postavení Země ve vesmíru a podstatné vlastnosti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na příkladech mechanismy působení endogenních (včetně deskové tektoniky) a exogenních procesů a jejich vliv na utváření zemského povrchu a na život lidí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na příkladech mechanismy působení endogenních (včetně deskové tektoniky) a exogenních procesů a jejich vliv na utváření zemského povrchu a na život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mechanismy globální cirkulace atmosféry a její důsledky pro vytváření klimatických pásů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mechanismy globální cirkulace atmosféry a její důsledky pro vytváření klimatických pásů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velký a malý oběh vody a rozliší jednotlivé složky hydrosféry a jejich funkci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velký a malý oběh vody a rozliší jednotlivé složky hydrosféry a jejich funkci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vodstvo a půdní obal Země jako základ života a zdroje rozvoje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hodnotí vodstvo a půdní obal Země jako základ života a zdroje rozvoje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biomy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hlavní biomy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složky a prvky fyzickogeografické sféry a rozpozná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složky a prvky fyzickogeografické sféry a rozpozná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fyzickogeografické sféry na planetární a na regionální úrovni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dynamiku vývoje obyvatelstva na Zemi, geografické, demografické a hospodářské aspekty působící na chování, pohyb, rozmístění a zaměstnanost obyvatelstva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na příkladech dynamiku vývoje obyvatelstva na Zemi, geografické, demografické a hospodářské aspekty působící na chování, pohyb, rozmístění a zaměstnanost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hlavní rasová, etnická, jazyková, náboženská, kulturní a politická specifika s ohledem na způsob života a životní úroveň v kulturních regionech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analyzuje hlavní rasová, etnická, jazyková, náboženská, kulturní a politická specifika s ohledem na způsob života a životní úroveň v kulturních regionech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obecné základní geografické znaky a funkce sídel a aktuální tendence ve vývoji osídlení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identifikuje obecné základní geografické znaky a funkce sídel a aktuální tendence ve vývoji osídlení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světové hospodářství jako otevřený dynamický systém s určitými složkami, strukturou a funkcemi a zohlední faktory územního rozmístění hospodářských aktivit, vymezí jádrové a periferní oblasti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na příkladech světové hospodářství jako otevřený dynamický systém s určitými složkami, strukturou a funkcemi a zohlední faktory územního rozmístění hospodářských aktivit, vymezí jádrové a periferní oblasti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nerovnoměrné rozmístění, objem a distribuci světových surovinových a energetických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nerovnoměrné rozmístění, objem a distribuci světových surovinových a energetických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porovnává státy světa a jejich mezinárodní integrační uskupení a organizace podle kritérií vzájemné podobnosti a odlišnosti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a porovnává státy světa a jejich mezinárodní integrační uskupení a organizace podle kritérií vzájemné podobnosti a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politické mapě světa hlavní aktuální geopolitické problémy a změny s přihlédnutím k historickému vývoji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lokalizuje na politické mapě světa hlavní aktuální geopolitické problémy a změny s přihlédnutím k historickému vývoji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mapách hlavní světové oblasti cestovního ruchu, porovná jejich lokalizační faktory a potenciál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 na mapách hlavní světové oblasti cestovního ruchu, porovná jejich lokalizační faktory a potenciál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různé krajiny jako systém pevninské části krajinné sféry se specifickými znaky, určitými složkami, strukturou, okolím a funkcemi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na příkladech různé krajiny jako systém pevninské části krajinné sféry se specifickými znaky, určitými složkami, strukturou, okolím a funkcemi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interakce příroda – společnost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na konkrétních příkladech přírodní a kulturní (společenské) krajinné složky a prvky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analyzuje na konkrétních příkladech přírodní a kulturní (společenské) krajinné složky a prvky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interakce příroda – společnost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některá rizika působení přírodních a společenských faktorů na životní prostředí v lokální, regionální a globální úrovni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některá rizika působení přírodních a společenských faktorů na životní prostředí v lokální, regionální a globální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interakce příroda –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na konkrétních územních příkladech mikroregionální, regionální, státní, makroregionální a globální geografickou dimenzi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lokalizuje na mapách makroregiony světa, vymezí jejich hranice, zhodnotí jejich přírodní, kulturní, politické a hospodářské vlastnosti a jednotlivé makroregiony vzájemně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dostupné kartografické produkty a další geografické zdroje dat a informací v tištěné i elektronické podobě pro řešení geografických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dostupné kartografické produkty a další geografické zdroje dat a informací v tištěné i elektronické podobě pro řešení geografických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s pomocí map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orientuje se s pomocí map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 porozuměním vybranou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s porozuměním vybranou geografickou, topografickou a kartografickou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a využívá vlastní mentální schémata a mentální mapy pro orientaci v konkrétním území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vytváří a využívá vlastní mentální schémata a mentální mapy pro orientaci v konkrétním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interpretuje a sestavuje jednoduché grafy a tabulky, analyzuje a interpretuje číselné geografické údaje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čte, interpretuje a sestavuje jednoduché grafy a tabulky, analyzuje a interpretuje číselné geografické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složení a strukturu jednotlivých zemských sfér a objasní jejich vzájemné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složení a strukturu jednotlivých zemských sfér a objasní jejich vzájemné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geologické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Zemské sféry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Geologická historie Země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vybrané metody identifikace minerálů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vybrané metody identifikace minerálů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geologické těleso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Zemské sféry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Geologická historie Země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energetickou bilanci Země a příčiny vnitřních a vnějších geologických procesů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analyzuje energetickou bilanci Země a příčiny vnitřních a vnějších geologických procesů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Magmatický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Metamorfní procesy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Deformace litosféry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nerostné složení a rozpozná strukturu běžných magmatických, sedimentárních a metamorfovaných hornin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nerostné složení a rozpozná strukturu běžných magmatických, sedimentárních a metamorfovaných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Magmatický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Metamorfní procesy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Deformace litosféry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různé druhy poruch v litosféře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analyzuje různé druhy poruch v litosféře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Magmatický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Metamorfní procesy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Deformace litosféry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geologickou mapu ČR k objasnění geologického vývoje regionů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geologickou mapu ČR k objasnění geologického vývoje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Magmatický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Metamorfní procesy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Deformace litosféry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využitelnost různých druhů vod a posoudí možné způsoby efektivního hospodaření s vodou v příslušném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využitelnost různých druhů vod a posoudí možné způsoby efektivního hospodaření s vodou v příslušném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Povrchové 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Podzemní vody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vzorku půdního profilu a navrhne využitelnost a způsob efektivního hospodaření s půdou v daném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základní vlastnosti vzorku půdního profilu a navrhne využitelnost a způsob efektivního hospodaření s půdou v daném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terénu a geologická exkurze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geologickou činnost člověka z hlediska možných dopadů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posuzuje geologickou činnost člověka z hlediska možných dopadů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terénu a geologická exkurze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i ekologickou únosnost těžby a zpracovatelských technologií v daném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posoudí význam i ekologickou únosnost těžby a zpracovatelských technologií v daném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terénu a geologická exkurze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vyhodnotí bezpečnost ukládání odpadů a efektivitu využívání druhotných surovin v daném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vyhodnotí bezpečnost ukládání odpadů a efektivitu využívání druhotných surovin v daném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terénu a geologická exkurze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Vzdělávání v Evropě a ve světě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Geografie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na konkrétních územních příkladech mikroregionální, regionální, státní, makroregionální a globální geografickou dimenzi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lokalizuje na mapách makroregiony světa, vymezí jejich hranice, zhodnotí jejich přírodní, kulturní, politické a hospodářské vlastnosti a jednotlivé makroregiony vzájemně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místní region (podle bydliště, školy) na mapě podle zvolených kritérií, zhodnotí přírodní, hospodářské a kulturní poměry mikroregionu a jeho vazby k vyšším územním celkům a regionům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vymezí místní region (podle bydliště, školy) na mapě podle zvolených kritérií, zhodnotí přírodní, hospodářské a kulturní poměry mikroregionu a jeho vazby k vyšším územním celkům a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region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republika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polohu, přírodní poměry a zdroje České republiky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polohu, přírodní poměry a zdroje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region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republika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hlavní rozvojová jádra a periferní oblasti České republiky, rozlišuje jejich specifika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lokalizuje na mapách hlavní rozvojová jádra a periferní oblasti České republiky, rozlišuje jejich specifika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region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republika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6" w:name="_Toc256000037"/>
      <w:r>
        <w:rPr>
          <w:rStyle w:val="DefaultParagraphFont"/>
          <w:b/>
          <w:bCs/>
          <w:sz w:val="36"/>
          <w:szCs w:val="36"/>
          <w:bdr w:val="nil"/>
          <w:rtl w:val="0"/>
        </w:rPr>
        <w:t>Fyzika</w:t>
      </w:r>
      <w:bookmarkEnd w:id="36"/>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Fyzika RVP GV.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Osobnostní a sociální výchova RVP GV, Výchova k myšlení v evropských a globálních souvislostech RVP GV a Environmentální výchova RVP GV.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Fyzika na GMN nevybočuje z rámce standardní středoškolské fyziky. V rozsahu možností středoškolské matematiky se přidržuje osvědčených a ve světě uznávaných kurzů fyziky (Feynmanovy přednášky, Landauův kurz, atd...).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Obecný cíl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Studenti jsou ve fyzice seznámeni se současným a aktuálním paradigmatem chápání světa. Důraz je kladen na pochopení procesu poznávání zákonitostí vesmíru a na všechny důsledky z toho plynoucí (jak filozofické aspekty, tak i aspekty technické). Je ukázáno úskalí nekritického přijímání zjevovaných pravd a na řadě konkrétních příkladů z historie poznávání světa jsou studentům připomenuty v podstatě všechny metody moderní vědy (od Galileia až po Hawkinga).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tomu, aby řešili fyzikální úlohy jak samostatně, tak ve spolupráci ve skupině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fyzikální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podněcuje a řídí diskuse nad řešeními, hledání řešení, vede žáky k prezentacím vlastních postupů řešení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dbá na bezpečnost práce v laboratoři, vede žáky k zodpovědnosti za své zdraví i zdraví ostatních, zdůrazňuje zásady předlékařské pomoci v případě úrazu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podněcuje a řídí diskuse nad řešeními, hledání řešení, vede žáky k prezentacím vlastních postupů řešení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 vybrané fyzikální veličiny vhodnými metodami, zpracuje a vyhodnotí výsledky měření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 vybrané veličiny vhodnými metodami, zpracuje a vyhodnotí výsledky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Absolutní a relativní odchylka měření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Absolutní a relativní odchylka měření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rovnoměrných a rovnoměrně zrychlených/zpomalených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rovnoměrných a rovnoměrně zrychlených/zpomalených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pohybu - vztažná soustava; poloha a změna polohy tělesa; jeho rychlost a zrychlení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 konkrétních situacích síly a jejich momenty působící na těleso a určí výslednici sil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 konkrétních situacích síly a jejich momenty působící na těleso a určí výslednici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zachování hmotnosti, hybnosti a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pohybové zákony k předvídání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pohybové zákony k předvídání pohybu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zachování hmotnosti, hybnosti a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zachování některých důležitých fyzikálních veličin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zachování některých důležitých fyzikálních veličin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zachování hmotnosti, hybnosti a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procesy vzniku, šíření, odrazu a interference mechanického vlnění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procesy vzniku, šíření, odrazu a interference mechanického vlnění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kmitání a vlnění – kmitání mechanického oscilátoru, jeho perioda a frekvence; postupné vlnění, stojaté vlnění, vlnová délka a rychlost vlnění; zvuk, jeho hlasitost a intenzita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souvislost mezi vlastnostmi látek různých skupenství a jejich vnitřní strukturou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souvislost mezi vlastnostmi látek různých skupenství a jejich vnitřní strukturou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Kinetická teorie látek – charakter pohybu a vzájemných interakcí částic v látkách různých skupenství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s porozuměním termodynamické zákony při řešení konkrétních fyzikálních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s porozuměním termodynamické zákony při řešení konkrétních fyzikálních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Termodynamika – termodynamická teplota; vnitřní energie a její změna, teplo; první a druhý termodynamický zákon; měrná tepelná kapacita; různé způsoby přenosu vnitřní energie v rozličných systémech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stavovou rovnici ideálního plynu stálé hmotnosti při předvídání stavových změn plynu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stavovou rovnici ideálního plynu stálé hmotnosti při předvídání stavových změn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Termodynamika – termodynamická teplota; vnitřní energie a její změna, teplo; první a druhý termodynamický zákon; měrná tepelná kapacita; různé způsoby přenosu vnitřní energie v rozličných systémech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vznik a průběh procesu pružné deformace pevných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vznik a průběh procesu pružné deformace pevných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 normálové napětí, Hookův zákon; povrchové napětí kapaliny, kapilární jevy; součinitel teplotní roztažnosti pevných látek a kapalin; skupenské a měrné skupenské teplo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zákonitosti teplotní roztažnosti pevných těles a kapalin a využívá je k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zákonitosti teplotní roztažnosti pevných těles a kapalin a využívá je k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 normálové napětí, Hookův zákon; povrchové napětí kapaliny, kapilární jevy; součinitel teplotní roztažnosti pevných látek a kapalin; skupenské a měrné skupenské teplo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účinky elektrického pole na vodič a izolant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účinky elektrického pole na vodič a izolant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náboj a elektrické pole – elektrický náboj a jeho zachování; intenzita elektrického pole, elektrické napětí; kondenzátor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Ohmův zákon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Ohmův zákon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látkách – proud jako veličina; Ohmův zákon pro část obvodu i uzavřený obvod; elektrický odpor; elektrická energie a výkon stejnosměrného proudu; polovodičová dioda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látkách – proud jako veličina; Ohmův zákon pro část obvodu i uzavřený obvod; elektrický odpor; elektrická energie a výkon stejnosměrného proudu; polovodičová dioda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elektromagnetické indukce k řešení problémů a k objasnění funkce elektrických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elektromagnetické indukce k řešení problémů a k objasnění funkce elektrických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magnetické pole – pole magnetů a vodičů s proudem, magnetická indukce; indukované napětí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šíření různých druhů elektromagnetického vlnění v rozličných prostředích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šíření různých druhů elektromagnetického vlnění v rozličných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záření – elektromagnetická vlna; spektrum elektromagnetického záření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vlnové vlastnosti světla – šíření a rychlost světla v různých prostředích; stálost rychlosti světla v inerciálních soustavách a některé důsledky této zákonitosti; zákony odrazu a lomu světla, index lomu; optické spektrum; interference světla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optické zobrazování – zobrazení odrazem na rovinném a kulovém zrcadle; zobrazení lomem na tenkých čočkách; zorný úhel; oko jako optický systém; lupa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kvanta a vlny – foton a jeho energie; korpuskulárně vlnová povaha záření a mikročástic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jadernou přeměnu z hlediska vstupních a výstupních částic i energetické bilance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jadernou přeměnu z hlediska vstupních a výstupních částic i energetické bilance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atomy – kvantování energie elektronů v atomu; spontánní a stimulovaná emise, laser; jaderná energie; syntéza a štěpení jader atomů; řetězová reakce, jaderný reaktor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radioaktivní přeměny k předvídání chování radioaktivních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radioaktivní přeměny k předvídání chování radioaktivních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atomy – kvantování energie elektronů v atomu; spontánní a stimulovaná emise, laser; jaderná energie; syntéza a štěpení jader atomů; řetězová reakce, jaderný reaktor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možné způsoby ochrany člověka před nebezpečnými druhy záření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možné způsoby ochrany člověka před nebezpečnými druhy záření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atomy – kvantování energie elektronů v atomu; spontánní a stimulovaná emise, laser; jaderná energie; syntéza a štěpení jader atomů; řetězová reakce, jaderný reaktor</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7" w:name="_Toc256000038"/>
      <w:r>
        <w:rPr>
          <w:rStyle w:val="DefaultParagraphFont"/>
          <w:b/>
          <w:bCs/>
          <w:sz w:val="36"/>
          <w:szCs w:val="36"/>
          <w:bdr w:val="nil"/>
          <w:rtl w:val="0"/>
        </w:rPr>
        <w:t>Chemie</w:t>
      </w:r>
      <w:bookmarkEnd w:id="37"/>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4.5</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Chemie vychází ze vzdělávací oblasti Člověk a příroda vzdělávacího oboru Chemie. Je určen žákům prvního a druhého ročníku čtyřletého gymnázia. Tento předmět vede žáky k poznání struktury a vlastností látek, k objasnění zákonitostí chemických dějů v přírodě. Tyto vědomosti žáci uplatní nejen při dalším studiu na vysokých školách (chemicko-technologické fakulty, medicína, farmacie, zemědělské a stavební fakulty...), ale i v každodenním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předmětu vychází z RVP G – Člověk a příroda - Chemie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Studenti mající větší zájem o učivo chemie mají možnost ve třetím a čtvrtém ročníku prohloubit si své znalosti v rámci 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 (sudý); 3h/týden (lichý)</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výuce zadává žákům problémové úlohy, k jejich řešení je učí využívat logických postupů a využívat správné zdroje informací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úlohy přiměřené náročnosti</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řešení výpočtových úloh vede žáky k využívání vědomostí z matematiky a fyziky ( úpravy výrazů, rovnic, správné používání fyzikální symboliky a jednotek)</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v závěru řešení reálně posoudili výsledek k němuž dospěli, a tím je učí vyvarovat se hrubých omylů, jichž se dopustili svou nepozorností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vhodných forem výuky otevírá možnosti aktivnímu projevu žáků</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souvislému a správně strukturovanému projevu, používání odborně správné chemické symboliky a terminologie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samostatnosti při plnění zadaných úkolů</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žáky řešit „chemické problémy“ vyskytující se v každodenním životě</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individualitu žáka, uplatňuje individuální přístup - věnuje se jak žákům mimořádně nadaným tak i prospěchově slabším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žáka k odmítavému postoji k drogám a návykovým látkám</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ekologickému myšlení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řízenou diskuzi k učivu, jež je v souvislosti s aktuálními problémy - klady a zápory chemických látek a chemického průmyslu v dopadu na zdraví lidí a životní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názornými příklady praktického využití chemie v každodenním životě probouzí v žácích zájem o chemii</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poukazuje na příklady výskytu chemických látek v přírodě, chemické složení živých soustav a chemickou podstatu přírodních dějů – čímž pomáhá žákům lépe vstřebat teoretické poznatky</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zadáváním referátů vede žáky k samostatné práci s odbornou literaturou, internetem a dalšími zdroji informací. Tím vede žáky k prohloubení jejich vědomostí v chemii a prezentací výsledků práce posiluje jejich sebevědomí a touhu k dalšímu vzdělávání</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tím, že při výkladu používá správnou odbornou chemickou terminologii a symboliku, vede žáky k přesnému chemickému vyjádření myšlenek ústní i písemnou formou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Chemie jsou začleněna průřezová témata:</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Životní prostředí regionu a ČR</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odbornou terminologii při popisu látek a vysvětlování chemických dějů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chem. čistou látkou a směsí, charakterizuje směs homogenní, heterogenní, koloidní 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látek a jejich složení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chemické výpočty a uplatňuje je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vypočítá složení roztoku (procentualita, molární koncentrace), připraví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veličiny a výpočty v chemii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vlastnosti prvků a jejich chování v chemických procesech na základě poznatků o periodické soustavě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jednotlivé modely atomu, popíše stavbu atomového jádra, charakterizuje nukleony , ví, co znamená protonové a nukleonové číslo, vysvětlí pojmy nuklid, izotop, prvek; orientuje se PSP - rozumí periodickému zákonu a na základě postavení prvku v PSP odhadne jeho vlastnosti, vysvětlí význam skupin a period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vznik chemické vazby na molekule vodíku; charakterizuje kovalentní vazbu – délku, násobnost, polaritu, pevnost; zná pojmy vazebná a disociační energie, elektronegativita prvku; charakterizuje iontovou vazbu, u základních sloučenin určí typy vazeb a předvídá jejich vlastnosti; zná jednotlivé typy slabších vazebných interakcí a uvědomuje si jejich vliv na vlastnosti látek; vysvětlí, co je chem. děj, napíše ch. rovnici a vyčíslí stechiometrické koeficienty, rozeznává různé typy ch. reakcí a jejich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vazba a vlastnosti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termochemické pojmy a zákony, tyto poznatky aplikuje při výpočtu reakčního tepla reakce, rozliší endotermickou a exotermickou reakci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tepelné změny při chemických reakcích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podstatu srážkové teorie a teorie aktivovaného komplexu; popíše rychlost chem. reakce kinetickou rovnicí; vysvětlí vliv faktorů na průběh ch. reakce (koncentrace, teplota, katalyzátory)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chemických reakcí a 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popisu sloučenin využívá anorganické názvosloví; odvozuje vlastnosti sloučenin a jejich chemické chování na základě poznatků obecné chemie (stavba atomu, ch. vazba ...); zapíše ch. rovnicemi přípravu a výrobu vodíku; vlastnosti prvků doloží jejich ch. reakcemi; charakterizuje vodu z hlediska stavby její molekuly, zhodnotí význam vody v přírodě a její využití člověkem (tvrdost vody), uvede příklady znečištění vody a popíše její čištění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a jeho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názvosloví anorganické chemie při popisu sloučenin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popisu sloučenin využívá anorganické názvosloví; odvozuje vlastnosti sloučenin a jejich chemické chování na základě poznatků obecné chemie (stavba atomu, ch. vazba ...); vlastnosti prvků doloží jejich ch. reakcemi; charakterizuje prvky 1. a 2. skupiny, na základě el. konfigurace a z řady napětí kovů odvodí chem. vlastnosti těchto prvků, popíše jejich sloučeniny, zapíše ch. rovnice jejich typických reakcí, zná příklady praktického využití těchto látek; vysvětlí problematiku tvrdosti vody; vysvětlí elektrolýzu NaCl; uvede výrobu sody, sádry, páleného a hašeného vápna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s-prvky a jejich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popisu sloučenin využívá anorganické názvosloví; odvozuje vlastnosti sloučenin a jejich chemické chování na základě poznatků obecné chemie (stavba atomu, ch. vazba ...); vlastnosti prvků doloží jejich ch. reakcemi; charakteristika skupiny výskyt, vlastnosti, příprava, výroba; sloučeniny a jejich význam; reakce, zná příklady; praktického využití síry a jejich sloučenin; zhodnotí vliv oxidů síry a dusíku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p-prvky a jejich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základů kvalitativní a kvantitativní analýzy k pochopení jejich praktického významu v anorganické chemii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popisu sloučenin využívá anorganické názvosloví; odvozuje vlastnosti sloučenin a jejich chemické chování na základě poznatků obecné chemie (stavba atomu, ch. vazba ...); na základě kovové vazby odvodí typické vlastnosti kovů; porovná vlastnosti jednotlivých kovů (řada napětí, postavení v PSP), popíše základní principy výroby kovů,; zejména Fe a oceli, vysvětlí pojmy litina a slitina – uvede příklady, zná příklady praktického využití; těchto látek, napíše vzorce koordinačních slouč.; vyjmenuje nejdůležitější f prvky, vysvětlí pojem transurany, zná využití radioaktivních prvků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 a f-prvky a jejich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základů kvalitativní a kvantitativní analýzy k pochopení jejich praktického významu v anorganické chemii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zásady strukturní teorie, zná charakteristické vaznosti prvků tvořících organické sloučeniny; charakterizuje různé typy vzorců a izomerií v org. chemii; klasifikuje organické reakce podle způsobu zániku a vzniku chemické vazby a podle změny struktury reaktantů; aplikuje pravidla systematického názvosloví při pojmenování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a jejich klasifikace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znalosti o průběhu organických reakcí na konkrétních příkladech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org. reakcí, použije dílčí pravidla pro reakce a zapíše rovnice; zná významné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a jejich klasifikace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organické chemie při popisu sloučenin s možností využití triviálních názvů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rozdělí deriváty uhlovodíků podle funkčních skupin, aplikuje pravidla systematického názvosloví, dokáže využít i triviální a dvousložkové názvosloví, odvodí fyzikální vlastnosti, zná významné reakce a popíše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deriváty uhlovodíků a jejich klasifikace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příklady aromatických a nearomatických heterocyklických sloučenin; popíše jejich výskyt, charakteristické fyzikální a chemické vlastnosti, uvede způsoby přípravy a charakteristické reakce; zhodnotí význam a praktické využití těchto látek; popíše stavbu, strukturu a význam aminokyselin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heterocyklické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znalosti o průběhu organických reakcí na konkrétních příkladech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 polymerace, polykondenzace a polyadice; zapíše vznik vybraných druhů plastů z monomerních jednotek; zhodnotí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syntetické makromolekulární látky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základů kvalitativní a kvantitativní analýzy k pochopení jejich praktického významu v organické chemii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léčiva, pesticidy, barviva a detergenty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obor biochemie, umí charakterizovat živé soustavy a uvést jejich vlastnosti; popíše prvkové a látkové složení živých soustav; objasní funkci chemických sloučenin pro důležité chemické procesy probíhající v živém organizmu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biochemie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metabolické procesy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chemické složení, rozdělení a využití sacharidů, lipidů, bílkovin a nukleových kyselin a jejich funkce; aplikuje názvoslovné principy na vybrané sloučeniny, popíše mechanismy tvorby a odbourávání lipidů sacharidů a bílkovin; replikace DNA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lipidy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nukleové kyseliny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enzymy, vitaminy a hormony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Biologie</w:t>
      </w:r>
      <w:bookmarkEnd w:id="38"/>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4.5</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Biologie RVP GV, dále část obsahu oboru Geologie RVP GV a část oboru Výchova ke zdraví RVP GV.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Osobnostní a sociální výchova RVP GV a Environmentální výchova RVP GV.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rámci profilové části maturit.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vyučování biologii mají žáci získat představu o podstatě života, o jeho rozmanitosti, seznámí se se základy evoluce a základy biologického systému. Důraz je kladen na molekulovou a biochemickou podstatu a na problémy související s ochranou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biologickou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Důraz na mezipředmětové vztahy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dbá na bezpečnost práce v laboratoři, vede žáky k zodpovědnosti za své zdraví i zdraví ostatních, zdůrazňuje zásady předlékařské pomoci v případě úrazu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užívání vhodné literatury (atlasů, klíčů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živé soustavy od neživých na základě jejich charakteristických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živé soustavy od neživých na základě jejich charakteristických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živých soustav; 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 stavba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významné hypotézy o vzniku a evoluci živých soustav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významné hypotézy o vzniku a evoluci živých soustav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živých soustav; 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 stavba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stavbu a funkci strukturních složek a životní projevy prokaryotních a eukaryotních buněk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stavbu a funkci strukturních složek a životní projevy prokaryotních a eukaryotních buněk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živých soustav; 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 stavba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diferenciace a specializace buněk pro mnohobuněčné organismy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diferenciace a specializace buněk pro mnohobuněčné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živých soustav; 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 stavba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hierarchii recentních organismů ze znalostí o jejich evoluci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hierarchii recentních organismů ze znalostí o jejich evoluci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živých soustav; 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 stavba a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viry jako nebuněčné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viry jako nebuněčné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virů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virovým onemocněním a metody jejich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virovým onemocněním a metody jejich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virů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pozitivní a negativní význam virů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pozitivní a negativní význam virů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virů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bakterie z ekologického, zdravotnického a hospodářského hlediska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bakterie z ekologického, zdravotnického a hospodářského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bakterií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bakteriálním onemocněním a metody jejich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bakteriálním onemocněním a metody jejich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bakterií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protista z ekologického, zdravotnického a hospodářského hlediska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protista z ekologického, zdravotnického a hospodářského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protist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zástupce hub a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zástupce hub a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hub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lišejníků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ekologický, zdravotnický a hospodářský význam hub a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ekologický, zdravotnický a hospodářský význam hub a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hub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 funkce lišejníků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těl rostlin, stavbu a funkci rostlinných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těl rostlin, stavbu a funkci rostlinných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životních cyklů a způsoby rozmnožování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životních cyklů a způsoby rozmnožování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společné a rozdílné vlastnosti stélkatých a cévnatých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společné a rozdílné vlastnosti stélkatých a cévnatých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rostlinné druhy a uvede jejich ekologické nároky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rostlinné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rostlinné druhy a uvede jejich ekologické nároky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a uvede jejich ekologické nároky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rostliny jako primární producenty biomasy a možnosti využití rostlin v různých odvětvích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rostliny jako primární producenty biomasy a možnosti využití rostlin v různých odvětvích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životních podmínek na stavbu a funkci rostlinného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životních podmínek na stavbu a funkci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rostlinných druhů a možnosti jejich ochrany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rostlinných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Životní prostředí regionu a České republiky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morfologie a anatomie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fyziologie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a evoluce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a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individuální vývoj člověka a posoudí faktory ovlivňující jej v pozitivním a negativním směru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předloženého schématu popíše a vysvětlí evoluci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opěrná a pohybová soustava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předloženého schématu popíše a vysvětlí evoluci člověka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látkové přeměny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regulační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rozmnožovací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orgánových soustavách pro pochopení vztahů mezi procesy probíhajícími v lidském těle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orgánových soustavách pro pochopení vztahů mezi procesy probíhajícími v lidském tělecharakterizuje individuální vývoj člověka a posoudí faktory ovlivňující ho v pozitivním a negativním směru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opěrná a pohybová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látkové přeměny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regulační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rozmnožovací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genetických zákonitostech pro pochopení rozmanitosti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genetických zákonitostech pro pochopení rozmanitosti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molekulární a buněčné základy dědičnosti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dědičnost a proměnlivost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populací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možnosti využití znalostí z oblasti genetiky v běžném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možnosti využití znalostí z oblasti genetiky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molekulární a buněčné základy dědičnosti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dědičnost a proměnlivost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populací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správně základní ekologické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správně základní ekologické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ekologické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 a její členění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objasňuje základní ekologické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objasňuje základní ekologické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ekologické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 a její členění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problematice reprodukčního zdraví z hlediska odpovědnosti k budoucímu rodičovství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problematice reprodukčního zdraví z hlediska odpovědnosti k budoucímu rodičovství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soustavy rozmnožovací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Životní prostředí regionu a České republiky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9" w:name="_Toc256000040"/>
      <w:r>
        <w:rPr>
          <w:rStyle w:val="DefaultParagraphFont"/>
          <w:b/>
          <w:bCs/>
          <w:sz w:val="36"/>
          <w:szCs w:val="36"/>
          <w:bdr w:val="nil"/>
          <w:rtl w:val="0"/>
        </w:rPr>
        <w:t>Základy společenských věd</w:t>
      </w:r>
      <w:bookmarkEnd w:id="39"/>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prvního až čtvrtého ročníku čtyřletého gymnázia.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přináší informace z řady humanitních oborů, které umožní žákům kriticky reflektovat společenskou skutečnost a posuzovat různé přístupy k řešení každodenních problémů. Přispívá k uchování kontinuity tradičních hodnot naší civilizace, posiluje respekt k základním principům demokracie a evropanství. Podporuje vědomí neopakovatelnosti a jedinečnosti života, významu lidské důstojnosti. Připravuje žáky na odpovědný občanský život v demokratické společnosti.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Významnou součástí výuky předmětu je v každém roce studia integrace průřezového tématu Osobnostní a sociální výchova, jejíž výuka se integruje především do témat Člověk jako jedinec, Člověk ve společnosti a Trh práce a profesní volby.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Základy společenských věd vychází ze vzdělávacích oborů Občanský a společenskovědní základ a Člověk a svět práce.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Integruje následující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první ročník - 3h</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3h</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- 1h</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- 1h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Občanský a společenskovědní základ</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 ke zpracování projekt se společenskovědní tématikou. Téma žáci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žáky, aby sbírali informace z nejrůznějších zdrojů (noviny, internet, odborná literatura …) a vede je tak k orientaci ve zdrojích informací a ke kritickému posuzování hodnověrnosti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organizuje besedy na aktuální témata, vede tak žáky k porovnávání teoreticky získaných znalostí s realitou,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 ke zpracování projekt se společenskovědní tématikou. Téma žáci zpracují a vlastní výsledky prezentují a obhajují.</w:t>
            </w:r>
            <w:r>
              <w:rPr>
                <w:rStyle w:val="DefaultParagraphFont"/>
                <w:rFonts w:ascii="Calibri" w:eastAsia="Calibri" w:hAnsi="Calibri" w:cs="Calibri"/>
                <w:b w:val="0"/>
                <w:bCs w:val="0"/>
                <w:i w:val="0"/>
                <w:iCs w:val="0"/>
                <w:smallCaps w:val="0"/>
                <w:color w:val="auto"/>
                <w:sz w:val="22"/>
                <w:szCs w:val="24"/>
                <w:bdr w:val="nil"/>
                <w:rtl w:val="0"/>
              </w:rPr>
              <w:br/>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organizuje besedy na aktuální témata, vede tak žáky k porovnávání teoreticky získaných znalostí s realitou,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seznamuje žáky s podstatou a principy podnikání a jeho možnými riziky,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předestírá realitu tržního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žáky, aby sbírali informace z nejrůznějších zdrojů (noviny, internet, odborná literatura …) a vede je tak k orientaci ve zdrojích informací a ke kritickému posuzování hodnověrnosti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Jednu hodinu týdně vyučuje třídní profesor, zaměřuje se na:</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pravidelnou práci se vztahy uvnitř třídy,</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 zdravých způsobů chování mezi žáky,</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rozvíjení osobností žáků a jejich sociálních dovedností,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aktuálních problémů třídy,</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formulaci vlastních názorů,</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samostatnosti při řešení problémů a přijetí odpovědnosti za tato řešení,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přemýšlení o budoucí kariéře</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 prevenci sociálně patologických jevů.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písemných prací, řízeného rozhovoru, prezentací před spolužáky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Osobnostní a sociální rozvoj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reálně své fyzické a duševní možnosti, je schopen sebereflexe.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Silné stránky osobnosti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odolnost vůči výzvám k sebepoškozujícímu chování a rizikovému životnímu stylu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zodpovědný vztah k vlastnímu zdraví a k zdraví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stresem, sebelaskavost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Emoce + regulace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Informovaně zvažuje vztahy mezi svými zájmy osobními, zájmy širší skupiny, do níž patří, a zájmy veřejnými, rozhoduje se a jedná vyváženě.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Zpětná vazba, funkční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obhajuje svá lidská práva, respektuje lidská práva druhých lidí a uvážlivě vystupuje proti jejich porušování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Digitální sebeobraz, online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sdělením různého typu v různých komunikačních situacích, správně interpretuje přijímaná sdělení a věcně argumentuje; v nejasných nebo sporných komunikačních situacích pomáhá dosáhnout porozumění.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 k rozmanitosti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Nenásilná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Empatie, vnímání druhých lidí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Digitální sebeobraz, online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Své učení a pracovní činnost si sám plánuje a organizuje, využívá je jako prostředku pro seberealizaci a osobní rozvoj.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Time management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Stanovuje si cíle a priority s ohledem na své osobní schopnosti, zájmovou orientaci i životní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Sebeřízení, tvorba vzdělávacích cílů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Člověk jako jedinec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Podstata lidské psychiky – vědomí, psychické jevy, procesy stavy a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Podstata lidské psychiky – vědomí, psychické jevy, procesy stavy a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osobnost v jednotlivých vývojových fázích života, vymezí, co každá etapa přináší do lidského života nového a jaké životní úkoly před člověka staví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teorie vývojové psychologie a jejich vývojové etapy.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Vývojová psychologie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osobnost v jednotlivých vývojových fázích života, vymezí, co každá etapa přináší do lidského života nového a jaké životní úkoly před člověka staví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osobnost v jednotlivých vývojových fázích života, vymezí, co každá etapa přináší do lidského života nového a jaké životní úkoly před člověka staví.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Vývojová psychologie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efektivního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Podstata lidské psychiky – vědomí, psychické jevy, procesy stavy a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sebereflexe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Člověk ve společnosti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jaký význam má sociální kontrola ve skupině a ve větších sociálních celcích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jaký význam má sociální kontrola ve skupině a ve větších sociálních celcích.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Společenská podstata člověka (sociální vazby, socializace)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útvary, instituce, struktura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problémy, sociální patologie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zaujímá odmítavé postoje ke všem formám rizikového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Vývojová 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útvary, instituce, struktura společnosti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Úloha sociálních změn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útvary, instituce, struktura společnosti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problémy, sociální patologie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Občan ve státě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obhajuje svá lidská práva, respektuje lidská práva druhých lidí a uvážlivě vystupuje proti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Obhajuje svá lidská práva, respektuje lidská práva druhých lidí a uvážlivě vystupuje proti jejich porušování.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práva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spektrum, ideologie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Politická pluralita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charakterizuje složky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státní moc a její dělba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státní moc a její dělba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historické i současné typy států (forem vlády)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historické i současné typy států (forem vlády).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státní moc a její dělba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spektrum, ideologie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tradiční význam pojmu politické pravice a levice, a reflektuje jej se současnou nebo historickou politikou.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spektrum, ideologie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okruhy problémů, s nimiž se může občan obracet na jednotlivé státní instituce, zvládá komunikaci ve styku s úřady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okruhy problémů, s nimiž se může občan obracet na jednotlivé státní instituce, zvládá komunikaci ve styku s úřady.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správa a samospráva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projevů korupce, analyzuje její příčiny a domýšlí její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projevů korupce, analyzuje její příčiny a domýšlí její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správa a samospráva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Politika, aktivní účast na společenském dění.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demokracie, odliší ji od nedemokratických forem řízení sociálních skupin a státu, porovná postavení občana v demokratickém a totalitním státě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demokracie, odliší ji od nedemokratických forem řízení sociálních skupin a státu, porovná postavení občana v demokratickém a totalitním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Demokracie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Politika, aktivní účast na společenském dění.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jakou funkci plní ve státě ústava a které oblasti života upravuje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jakou funkci plní ve státě ústava a které oblasti života upravuje.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práva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jakou funkci plní ve státě ústava a které oblasti života upravuje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základní části Ústavy ČR, popíše její vývoj a vysvětlí smysl Listiny základních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práva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Mezinárodní vztahy, globální svět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důvody evropské integrace, posoudí její význam pro vývoj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důvody evropské integrace, posoudí její význam pro vývoj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integrace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důvody evropské integrace, posoudí její význam pro vývoj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Evropská integrace. Objasní vývoj evropské integrace. Analyzuje její přínosy a úskalí.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integrace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začlenění státu do Evropské unie na každodenní život občanů, uvede příklady, jak mohou fyzické a právnické osoby v rámci EU uplatňovat svá práva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začlenění státu do Evropské unie na každodenní život občanů, uvede příklady, jak mohou fyzické a právnické osoby v rámci EU uplatňovat svá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Občané a právo EU.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institucí, na něž se může obrátit v případě problémů při pobytu v zahraničí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institucí, na něž se může obrátit v případě problémů při pobytu v zahraničí Uvede příklady institucí, na něž se může obrátit v případě problémů při pobytu v zahraničí Občané a právo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Občané a právo EU.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funkce orgánů EU a uvede příklady jejich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funkce orgánů EU a uvede příklady jejich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Instituce EU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uvedených mezinárodních organizací objasní jejich účel a kriticky posoudí jejich význam: OSN, NATO, MMF a SB, WTO, OPEC.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projevy globalizace, uvede příklady globálních problémů současnosti, analyzuje jejich příčiny a domýšlí jejich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projevy globalizace, uvede příklady globálních problémů současnosti, analyzuje jejich příčiny a domýšlí jejich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Psychosociální aspekty interkulturality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Osobnostní a sociální rozvoj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svůj osobní i odborný potenciál, rozpoznává a využívá příležitosti pro svůj rozvoj v osobním a profesním životě.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proaktivita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využívá různé strategie učení k získání a zpracování poznatků a informací, hledá a rozvíjí účinné postupy ve svém učení, reflektuje proces vlastního učení a myšlení.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proaktivita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Prezentuje vhodným způsobem svou práci i sám sebe před známým i neznámým publikem.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Zpětná vazba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Informovaně zvažuje vztahy mezi svými zájmy osobními, zájmy širší skupiny, do níž patří, a zájmy veřejnými, rozhoduje se a jedná vyváženě.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týmu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a kriticky hodnotí rizika související s rozhodováním v reálných životních situacích a v případě nezbytnosti je připraven tato rizika nést.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Zodpovědnost za sebe a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odolnost vůči výzvám k sebepoškozujícímu chování a rizikovému životnímu stylu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zodpovědný vztah k vlastnímu zdraví a k zdraví druhých.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Well-being a duševní zdraví, práce se stresem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podle osvojených modelů chování a konkrétní situace o způsobu jednání v situacích vlastního nebo cizího ohrožení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zaujímá odmítavé postoje ke všem formám rizikového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hodnoty, které mladým lidem usnadňují vstup do samostatného života, partnerských vztahů, manželství a rodičovství, a usiluje ve svém životě o jejich naplnění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se na základě vlastního úsudku, odolává společenským i mediálním tlakům.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hranice, hodnoty v mém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etické a morální postoje k ochraně matky a dítěte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Přizpůsobuje se měnícím se životním a pracovním podmínkám a podle svých schopností a možností je aktivně a tvořivě ovlivňuje.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 růstové myšlení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spolupracuje při stanovování a dosahování společných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týmu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obhajuje svá lidská práva, respektuje lidská práva druhých lidí a uvážlivě vystupuje proti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Promýšlí souvislosti mezi svými právy, povinnostmi a zodpovědností; k plnění svých povinností přistupuje zodpovědně a tvořivě, hájí svá práva i práva jiných, vystupuje proti jejich potlačování a spoluvytváří podmínky pro jejich naplňování.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Zodpovědnost za sebe a okolí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Občan a právo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ukáže možné důsledky neznalosti smlouvy, včetně jejích všeobecných podmínek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právního závazku. Vysvětlí institut smlouvy a jeho implikace.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Smlouvy a závazkové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ukáže možné důsledky neznalosti smlouvy, včetně jejích všeobecných podmínek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ukáže možné důsledky neznalosti smlouvy, včetně jejích všeobecných podmínek.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Smlouvy a závazkové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 čem spočívá odlišnost mezi morálními a právními normami, odůvodní účel sankcí při porušení právní normy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normativní systém, uvede příklady. Vysvětlí pojem právo. Vysvětlí rozdíl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mezi pozitivněprávní a přirozeněprávní teorií. Vysvětlí pojmy subjektivní a objektivní právo, analyzuje vztah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Prameny práva a právní normy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 čem spočívá odlišnost mezi morálními a právními normami, odůvodní účel sankcí při porušení právní normy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 čem spočívá odlišnost mezi morálními a právními normami, odůvodní účel sankcí při porušení právní normy.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Prameny práva a právní normy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jaké případy se řeší v občanském soudním řízení a jaké v trestním 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jaké případy se řeší v občanském soudním řízení a jaké v trestním řízení.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Občanské a trestní soudní řízení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fyzickou a právnickou osobu,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fyzickou a právnickou osobu,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Fyzická a právnická osoba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Orgány právní ochrany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hlavní náplň práce u soudce, státního zástupce, policie, advokáta, notáře, exekutora, daňového poradce.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Orgány právní ochrany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trestný čin a přestupek, vymezí podmínky trestní postižitelnosti občanů a uvede příklady postihů trestné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trestný čin a přestupek, vymezí podmínky trestní postižitelnosti občanů a uvede příklady postihů trestné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Trestné činy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trestný čin a přestupek, vymezí podmínky trestní postižitelnosti občanů a uvede příklady postihů trestné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specifika trestání mladistvých.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Trestné činy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které státní orgány vydávají právní předpisy i jak a kde je uveřejňují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které státní orgány vydávají právní předpisy i jak a kde je uveřejňují.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Orgány vydávající právní předpisy.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Dodržování právních norem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práva každého jedince v oblasti sexuality a reprodukce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zánik právních vztahů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charakterizuje jednotlivé typy pracovních vztahů.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náležitosti pracovní smlouvy.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způsoby ukončení pracovního vztahu.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zánik právních vztahů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Pracovněprávní vztahy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poučeně a adekvátně situaci v případě pracovního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poučeně a adekvátně situaci v případě pracovního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odborů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odborů.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uzavřít pracovní smlouvu a podat výpověď</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uzavřít pracovní smlouvu a podat výpověď.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uzavřít pracovní smlouvu a podat výpověď</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náležitosti pracovní smlouvy. Vyjmenuje způsoby ukončení pracovního vztahu.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svá pracovní práva a vyžaduje jejich respektování od ostatních, respektuje své pracovní povinnosti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svá pracovní práva a vyžaduje jejich respektování od ostatních, respektuje své pracovní povinnosti.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bezpečné pracovní postupy šetrné k životnímu prostředí, používá adekvátní pracovní pomůcky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bezpečné pracovní postupy šetrné k životnímu prostředí, používá adekvátní pracovní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Tržní ekonomika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ekonomické pojmy, tržní mechanismus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praktické využití jednotlivých forem podnikání, posoudí, která forma podnikání je v konkrétní situaci nejvýhodnější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praktické využití jednotlivých forem podnikání, posoudí, která forma podnikání je v konkrétní situaci nejvýhodnější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subjekty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stanoví cenu jako součet nákladů, zisku a DPH, vysvětlí, jak se cena liší podle typu zákazníků, místa či období, objasní důvody kolísání cen zboží či pracovní síly na trhu podle vývoje nabídky a poptávky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stanoví cenu jako součet nákladů, zisku a DPH, vysvětlí, jak se cena liší podle typu zákazníků, místa či období, objasní důvody kolísání cen zboží či pracovní síly na trhu podle vývoje nabídky a poptávky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ekonomické pojmy, tržní mechanismus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běžné cenové triky (cena bez DPH aj.) a klamavé nabídky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běžné cenové triky (cena bez DPH aj.) a klamavé nabídky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skrytý obsah reklamy, kriticky posuzuje podíl marketingu na úspěchu výrobku na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skrytý obsah reklamy, kriticky posuzuje podíl marketingu na úspěchu výrobku na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skrytý obsah reklamy, kriticky posuzuje podíl marketingu na úspěchu výrobku na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výhody a rizika podnikání v porovnání se zaměstnáním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výhody a rizika podnikání v porovnání se zaměstnáním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subjekty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 postupovat při zakládání vlastní podnikatelské činnosti a jak zažádat o živnostenské oprávnění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 postupovat při zakládání vlastní podnikatelské činnosti a jak zažádat o živnostenské oprávnění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subjekty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Národní hospodářství a úloha státu v ekonomice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aktuálních mediálních informací posoudí vliv nejdůležitějších ekonomických ukazatelů (inflace, úroveň HDP, míra nezaměstnanosti) na změny v životní úrovni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aktuálních mediálních informací posoudí vliv nejdůležitějších ekonomických ukazatelů (inflace, úroveň HDP, míra nezaměstnanosti) na změny v životní úrovni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Ekonomika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podpory v nezaměstnanosti, funkci úřadů práce a personálních agentur, vyhledá informace o zaměstnání a rekvalifikaci v různých typech médií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podpory v nezaměstnanosti, funkci úřadů práce a personálních agentur, vyhledá informace o zaměstnání a rekvalifikaci v různých typech médií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Nezaměstnanost a dávky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podpory v nezaměstnanosti, funkci úřadů práce a personálních agentur, vyhledá informace o zaměstnání a rekvalifikaci v různých typech médií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roli úřadu práce při pomoci nezaměstnaným.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jak by postupoval v případě nezaměstnanosti při hledání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Nezaměstnanost a dávky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principy fungování systému příjmů a výdajů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principy fungování systému příjmů a výdajů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rozpočet a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principy fungování systému příjmů a výdajů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hrubý domácí produkt včetně jeho přepočtu na jednoho obyvatele a vysvětlí jeho význam pro měření ekonomické síly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rozpočet a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typy daní, rozlišuje, na které jeho činnosti se zdaňovací povinnost vztahuje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typy daní, rozlišuje, na které jeho činnosti se zdaňovací povinnost vztahuje.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rozpočet a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vypočítá životní minimum své domácnosti, a zažádá o sociální dávku, na niž má nárok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vypočítá životní minimum své domácnosti, a zažádá o sociální dávku, na niž má nárok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pojištění,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jakým způsobem podá daňové přiznání především k dani z příjmu, jak provede základní výpočty daní a zjistí výši sociálního a zdravotního pojištění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jakým způsobem podá daňové přiznání především k dani z příjmu, jak provede základní výpočty daní a zjistí výši sociálního a zdravotního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pojištění,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jakým způsobem podá daňové přiznání především k dani z příjmu, jak provede základní výpočty daní a zjistí výši sociálního a zdravotního pojištění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jakým způsobem by postupoval při elektronickém daňovém přiznání a popíše funkci datové schránky a způsob jejího založení.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pojištění,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inflace a její důsledky na příjmy obyvatelstva, vklady a úvěry, dlouhodobé finanční plánování a uvede příklady, jak se důsledkům inflace bránit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inflace a její důsledky na příjmy obyvatelstva, vklady a úvěry, dlouhodobé finanční plánování a uvede příklady, jak se důsledkům inflace 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Inflace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Trh práce a profesní volba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proaktivita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 růstové myšlení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 růstové myšlení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Nezaměstnanost a dávky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Nezaměstnanost a dávky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Nezaměstnanost a dávky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Finance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jak řešit schodkový rozpočet a jak naložit s přebytkovým rozpočtem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strukturu rozpočtu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mezi nezbytnými výdaji a ostatními.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strukturovat rozpočet domácnosti tak, aby vytvářel rezervy.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domácnosti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pravidelné a nepravidelné příjmy a výdaje a na základě toho sestaví rozpočet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pravidelné a nepravidelné příjmy a výdaje a na základě toho sestaví rozpočet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domácnosti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vysvětlí, jak uplatňovat práva spotřebitele (při nákupu zboží a služeb, včetně produktů finančního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vysvětlí, jak uplatňovat práva spotřebitele (při nákupu zboží a služeb, včetně produktů finančního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domácnosti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způsoby, jak využít volné finanční prostředky (spoření, produkty se státním příspěvkem, cenné papíry, nemovitosti aj.), vybere nejvýhodnější produkt pro investování volných finančních prostředků a vysvětlí proč</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spotřebu od úspor a úspory od investic.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jednotlivé druhy finančních investic a zhodnotí jejich přednosti a nevýhody.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Investování, Cenné papíry a burzy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způsoby, jak využít volné finanční prostředky (spoření, produkty se státním příspěvkem, cenné papíry, nemovitosti aj.), vybere nejvýhodnější produkt pro investování volných finančních prostředků a vysvětlí proč</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cenný papír. Vyjmenuje různé druhy cenných papírů a každý z nich umí charakterizovat včetně jejich předností a nevýhod.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Investování, Cenné papíry a burzy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principy vývoje ceny akcií a možnosti forem investic do cenných papírů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principy vývoje ceny akcií a možnosti forem investic do cenných papírů.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Investování, Cenné papíry a burzy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ČNB a její vliv na činnost komerčních bank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banka. Popíše funkci centrální banky a její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ČNB a její vliv na činnost komerčních bank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fungování obchodních bank.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charakterizuje nejtypičtější bankovní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produkty.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pojistný produkt s ohledem na své potřeby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pojištění různých životních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moderní formy bankovních služeb, včetně moderních informačních a telekomunikačních technologií, ovládá způsoby bezhotovostního platebního styku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fungování bezhotovostních plateb.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různé možnosti získání a uložení peněžních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nejběžnější platební nástroje, smění peníze za použití kursovního lístku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nejběžnější platební nástroje, smění peníze za použití kursovního lístku.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úvěrový produkt s ohledem na své potřeby a zdůvodní svou volbu, posoudí způsoby zajištění úvěru a vysvětlí, jak se vyvarovat předlužení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druhy půjček.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princip ručení.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způsoby stanovení úrokových sazeb a rozdíl mezi úrokovou sazbou a RPSN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úrokovou sazbou a RPSN.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pojistný produkt s ohledem na své potřeby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pojistný produkt s ohledem na své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úvěrový produkt s ohledem na své potřeby a zdůvodní svou volbu, posoudí způsoby zajištění úvěru a vysvětlí, jak se vyvarovat předlužení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úvěrový produkt s ohledem na své potřeby a zdůvodní svou volbu, posoudí způsoby zajištění úvěru a vysvětlí, jak se vyvarovat předlužení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Úvod do filozofie a religionistiky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eticky a věcně správně argumentuje v dialogu a diskusi, uvážlivě a kriticky přistupuje k argumentům druhých lidí, rozpozná nekorektní argumentaci a manipulativní strategie v mezilidské komunikaci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Eticky a věcně správně argumentuje v dialogu a diskusi, uvážlivě a kriticky přistupuje k argumentům druhých lidí, rozpozná nekorektní argumentaci a manipulativní strategie v mezilidské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eticky a věcně správně argumentuje v dialogu a diskusi, uvážlivě a kriticky přistupuje k argumentům druhých lidí, rozpozná nekorektní argumentaci a manipulativní strategie v mezilidské komunikaci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formální a neformální logiky. Rozlišuje v argumentu premisy a závěr. Kriticky posoudí vyplývání závěru z premis.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filozofického tázání, porovná východiska filozofie, mýtu, náboženství, vědy a umění k uchopení skutečnosti a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filozofického tázání, porovná východiska filozofie, mýtu, náboženství, vědy a umění k uchopení skutečnosti 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filozofie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hodnoty, které mladým lidem usnadňují vstup do samostatného života, partnerských vztahů, manželství a rodičovství, a usiluje ve svém životě o jejich naplnění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lidské jednání z hlediska etických norem a svědomí jednotlivce, objasní dějinnou proměnlivost základních etických pojmů a norem.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hranice, hodnoty v mém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lidské jednání z hlediska etických norem a svědomí jednotlivce, objasní dějinnou proměnlivost základních etických pojmů a norem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etické a morální postoje k ochraně matky a dítěte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odpovědné a etické přístupy k sexualitě, rozhoduje se s vědomím možných důsledků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lidské jednání z hlediska etických norem a svědomí jednotlivce, objasní dějinnou proměnlivost základních etických pojmů a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hlavní periody vývoje filozofie a vysvětlí jejich etické implikace.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filozofické směry, uvede jejich klíčové představitele a porovná řešení základních filozofických otázek v jednotlivých etapách vývoje filozofického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filozofické směry, uvede jejich klíčové představitele a porovná řešení základních filozofických otázek v jednotlivých etapách vývoje filozofického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filozofie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Islám, Judaismus,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Hinduismus, Budhismus,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Nová náboženská hnutí a sekty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vyjmenovat významná světová náboženství a popsat jejich hlavní teze.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Islám, Judaismus,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Hinduismus, Budhismus,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Nová náboženská hnutí a sekty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Filozofie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etické problémy z oblasti vědy a dokáže je popsat.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Filozofie vědy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Psychosociální aspekty interkulturality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Sebeřízení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duševní hygieny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plánování osobní práce, time management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Zodpovědné rozhodování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vzdělávání a příprava na volbu profese (profesní a vzdělávací nabídka),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vzdělávání a příprava na volbu profese (profesní a vzdělávací nabídka),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přijímací pohovor a výběrové řízení (společenské jednání, komunikační dovednosti, asertivní jednání, empatie),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Spolupráce a řízení ve skupině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mezilidských vztazích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přijímací pohovor a výběrové řízení (společenské jednání, komunikační dovednosti, asertivní jednání, empatie),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mezilidských vztazích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Sebeřízení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duševní hygieny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plánování osobní práce, time management,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Zodpovědné rozhodování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vzdělávání a příprava na volbu profese (profesní a vzdělávací nabídka),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jako seberealizace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vzdělávání a příprava na volbu profese (profesní a vzdělávací nabídka),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rozhodování o životních otázkách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přijímací pohovor a výběrové řízení (společenské jednání, komunikační dovednosti, asertivní jednání, empatie),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Tematický celek -  </w:t>
            </w:r>
            <w:r>
              <w:rPr>
                <w:rStyle w:val="DefaultParagraphFont"/>
                <w:rFonts w:ascii="Calibri" w:eastAsia="Calibri" w:hAnsi="Calibri" w:cs="Calibri"/>
                <w:b/>
                <w:bCs/>
                <w:i w:val="0"/>
                <w:iCs w:val="0"/>
                <w:smallCaps w:val="0"/>
                <w:color w:val="auto"/>
                <w:sz w:val="20"/>
                <w:szCs w:val="24"/>
                <w:bdr w:val="nil"/>
                <w:rtl w:val="0"/>
              </w:rPr>
              <w:t>Spolupráce a řízení ve skupině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mezilidských vztazích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přijímací pohovor a výběrové řízení (společenské jednání, komunikační dovednosti, asertivní jednání, empatie),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mezilidských vztazích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0" w:name="_Toc256000041"/>
      <w:r>
        <w:rPr>
          <w:rStyle w:val="DefaultParagraphFont"/>
          <w:b/>
          <w:bCs/>
          <w:sz w:val="36"/>
          <w:szCs w:val="36"/>
          <w:bdr w:val="nil"/>
          <w:rtl w:val="0"/>
        </w:rPr>
        <w:t>Dějepis</w:t>
      </w:r>
      <w:bookmarkEnd w:id="4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realizuje obsah vzdělávací oblast Dějepis RVP G.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Výchova k myšlení v evropských a globálních souvislostech, Mediální výchova, Osobnostní a sociální výchova a Multikulturní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rámci profilové části.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Vyučovací předmět Dějepis přináší základní poznatky o jednání a chování člověka jako společenské bytosti v minulosti.  Je vystavěn na didaktickém modelu založeném na konceptu historického myšlení, jak jej vypracoval kanadský historik a didaktik Peter Seixas a pro české prostředí upravil projekt MŠMT Dějepis+. Cílem tohoto přístupu je rozvoj schopnosti studujících nejenom znát historická fakta, ale aktivně poznávat minulost (klást otázky, pracovat s prameny a hodnotit jejich účel a důvěryhodnost), a tím i lépe rozumět současnosti.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je založena kompetenčně s důrazem na práci s různorodými prameny a samostatné poznávání (historické) zkušenosti studujícími, při které dochází k rozvoji historického i kritického myšlení. Mezi čtyři základní principy historického myšlení, které jsou u studujících rozvíjeny např. pomocí badatelsky orientované výuky, patří: dobový pohled na dějiny, trvání a změna, příčiny a následky a vztah k minulosti.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Pilířem výuky jsou především dějiny 19. a 20. století, v nichž se nacházejí kořeny většiny současných společenských jevů. Dějepis je pomáhá studentům lépe pochopit a analyzovat.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veden k tomu, aby zejména: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chápal, že historie není jen uzavřenou minulostí ani shlukem faktů a definitivních závěrů, ale je kladením otázek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chápal historické kořeny společenských jevů, dějů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rozlišoval mýty a přiměřeně posuzoval společenské jevy současnosti i minulosti a rozpoznal myšlenkovou manipulaci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žákům referáty a vede je k samostatnému zpracovávání historických jevů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organizuje exkurze na historicky významná místa, návštěvy muzeí apod. vede tak žáky k porovnávání teoreticky získaných znalostí s vnějším prostředím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organizuje exkurze na historicky významná místa, návštěvy muzeí apod. vede tak žáky k porovnávání teoreticky získaných znalostí s vnějším prostředím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Učitel zadává žákům referáty a vede je k samostatnému zpracovávání historických jevů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Zeměpis, ZSV, Český jazyk a literatura, Mediální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 Role náboženství ve společnosti, rozvoj demokracie, dopad vynálezů na společnost, proměny hranic států, kolonialismus, antisemitismus, průmyslová revoluce, nástup diktatur, dějiny každodennosti, hospodářské a sociální dějiny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Průběžně je hodnocena aktivita v hodinách. žák bude hodnocen, pokud napíše všechny velké testy a vykazuje aktivitu v hodinách žáci jsou zkoušení ústně 1x za pololetí </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Pokud žák nebude přítomen na test, který je dopředu nahlášen prostřednictvím Edupage, bude mu uděleno hodnocení N (nehodnoceno); test je možné po domluvě dodatečně dopsat do předem určeného termínu. Při nedodržení termínu se známka automaticky přepíše na 5 (nedostatečný)</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Test je možné po domluvě opravit; test je možné opravovat pouze jednou. </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1x za pololetí je původní známka nahrazena známkou z opravného testu všechny následné opravy budou připsány k původní známce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smysl historického poznání a jeho povahu jako poznání neuzavřeného a proměnlivého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smysl historického poznání a jeho povahu jako poznání neuzavřeného a proměnlivého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historického poznání pro současnost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historika, historické informace, jejich typy, účel a možnost využití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zdroje historických informací, způsob jejich získávání a úskalí jejich interpretace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různé zdroje historických informací, způsob jejich získávání a úskalí jejich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historického poznání pro současnost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historika, historické informace, jejich typy, účel a možnost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ve shodě s aktuálními vědeckými poznatky materiální a duchovní život lidské společnosti v jednotlivých vývojových etapách pravěku; charakterizuje pojem archeologická kultura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ve shodě s aktuálními vědeckými poznatky materiální a duchovní život lidské společnosti v jednotlivých vývojových etapách pravěku; charakterizuje pojem archeologická kultura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doba kamenná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časově a prostorově hlavní archeologické kultury pravěku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zařadí časově a prostorově hlavní archeologické kultury pravěku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doba kamenná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zásadní zlom ve vývoji lidstva v důsledku cílevědomé zemědělské a řemeslné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zásadní zlom ve vývoji lidstva v důsledku cílevědomé zemědělské a řemeslné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doba kamenná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zdůvodní civilizační přínos vybraných starověkých společenství, antiky a křesťanství jako základních fenoménů, z nichž vyrůstá evropská civilizace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zdůvodní civilizační přínos vybraných starověkých společenství, antiky a křesťanství jako základních fenoménů, z nichž vyrůstá evropská civilizace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staroorientální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antické Řecko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antický Řím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země a ostatní Evropa v době římské; civilizovanost a barbarství, limes romanus jako civilizační hranice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určující procesy a události, uvede významné osobnosti starověkých dějin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určující procesy a události, uvede významné osobnosti starověkých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staroorientální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antické Řecko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antický Řím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země a ostatní Evropa v době římské; civilizovanost a barbarství, limes romanus jako civilizační hranice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židovství (vazbu mezi židovstvím a křesťanstvím) a další neevropské náboženské a kulturní systémy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židovství (vazbu mezi židovstvím a křesťanstvím) a další neevropské náboženské a kulturní 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staroorientální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antické Řecko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antický Řím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země a ostatní Evropa v době římské; civilizovanost a barbarství, limes romanus jako civilizační hranice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rysy vývoje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základní rysy vývoje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utváření středověké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 christianizace a její vliv na konstituování raně středověkých států v Evropě; vysvětlí podstatu vztahu mezi světskou a církevní mocí v západním i východním kulturním okruhu i projevy vlivu náboženství a církve ve středověké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proces christianizace a její vliv na konstituování raně středověkých států v Evropě; vysvětlí podstatu vztahu mezi světskou a církevní mocí v západním i východním kulturním okruhu i projevy vlivu náboženství a církve ve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 jako nové kulturní a společenské pojítko, vnitřní nejednota křesťanství, papežství a císařství, křížové výpravy, kacířství, husitství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specifika islámské oblasti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vymezí specifika islámské oblasti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islám a arabská říše, mongolská a turecká expanze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důsledky tatarských a tureckých nájezdů, zejména pro jižní a východní Evropu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expanzivní záměry velmocí v okrajových částech Evropy a v mimoevropském světě, jež byly příčinou četných střetů a konfliktů daného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expanzivní záměry velmocí v okrajových částech Evropy a v mimoevropském světě, jež byly příčinou četných střetů a konfliktů daného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islám a arabská říše, mongolská a turecká expanze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předpoklady a projevy imperiální (mocenské a koloniální) politiky velmocí; nástup Ruska jako evropské velmoci; USA, jejich vnitřní vývoj a mezinárodní postavení do I. světové války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vzájemné střetávání velmocí, diplomatické a vojenské aktivity v předvečer I. světové války, mimoevropská ohniska koloniálních konfliktů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proměny hospodářského a politického uspořádání středověké společnosti 5.–15. století a jeho specifické projevy ve vybraných státních celcích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definuje proměny hospodářského a politického uspořádání středověké společnosti 5.–15. století a jeho specifické projevy ve vybraných státních celcích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 jako nové kulturní a společenské pojítko, vnitřní nejednota křesťanství, papežství a císařství, křížové výpravy, kacířství, husitství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venkov a zemědělství, kolonizace; rozvoj řemesel a obchodu, urbanizace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vzdělanost a umění středověké společnosti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důsledkům zámořských objevů, jež vedly k podstatným hospodářským i mocensko-politickým změnám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důsledkům zámořských objevů, jež vedly k podstatným hospodářským i mocensko-politickým změnám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zámořské plavby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rivalita a kooperace evropských velmocí v raném novověku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a humanismus; reformace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rysy reformace a protireformace, vysvětlí důsledky pro další evropský i světový vývoj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základní rysy reformace a protireformace, vysvětlí důsledky pro další evropský i světový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zámořské plavby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rivalita a kooperace evropských velmocí v raném novověku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a humanismus; reformace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nové filozofické a vědecké myšlenky, které byly zformulovány ve 14.–17. století; zhodnotí jejich praktické dopady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rozpozná nové filozofické a vědecké myšlenky, které byly zformulovány ve 14.–17. století; zhodnotí jejich praktické dopady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zámořské plavby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rivalita a kooperace evropských velmocí v raném novověku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a humanismus; reformace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postavení českého státu uvnitř habsburského soustátí a analyzuje jeho vnitřní sociální, politické a kulturní poměry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posoudí postavení českého státu uvnitř habsburského soustátí a analyzuje jeho vnitřní sociální, politické a kulturní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zámořské plavby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rivalita a kooperace evropských velmocí v raném novověku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a humanismus; reformace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znaky stavovství a absolutismu; uvede konkrétní projevy v jednotlivých zemích a příklady střetů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vymezí základní znaky stavovství a absolutismu; uvede konkrétní projevy v jednotlivých zemích a příklady střetů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rivalita a kooperace evropských velmocí v raném novověku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absolutismus a stavovství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barokní kultura, politika, náboženství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zhodnotí hlavní myšlenky a principy osvícenství, rozpozná jejich uplatnění v revolucích 18. a 19. století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a zhodnotí hlavní myšlenky a principy osvícenství, rozpozná jejich uplatnění v revolucích 18. a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velké revoluce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ústavy a novou organizaci státu, uvede základní typy parlamentních státních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posoudí význam ústavy a novou organizaci státu, uvede základní typy parlamentních státních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velké revoluce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jednotlivých států demonstruje postupný rozklad, zánik a proměny dosavadních systémů přes úsilí mocenských struktur o jejich udržení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na konkrétních příkladech jednotlivých států demonstruje postupný rozklad, zánik a proměny dosavadních systémů přes úsilí mocenských struktur o jejich udržení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za napoleonských válek a po Vídeňském kongresu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emancipační hnutí národů i jednotlivých společenských vrstev; vymezí místo utváření českého novodobého národa v tomto procesu, včetně jeho specifických rysů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emancipační hnutí národů i jednotlivých společenských vrstev; vymezí místo utváření českého novodobého národa v tomto procesu, včetně jeho specifických rysů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utváření novodobých národních společností (české, slovenské, německé, italské); emancipační hnutí sociálních skupin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proces modernizace, vysvětlí průběh industrializace a její ekonomické, sociální a politické důsledky; rozpozná její ekologická rizika; určí základní příčiny asymetrického vývoje Evropy a světa v důsledku rozdílného tempa modernizace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výroby a vědy, proměna agrární společnosti ve společnost průmyslovou, změny v sociální struktuře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životního stylu, vzdělanost a umění „belle epoque“ přelomu 19. a 20. století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dvě světové války, dokumentuje sociální, hospodářské a politické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dvě světové války, dokumentuje sociální, hospodářské a politické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světová válka, české země v době první světové války, I. Odboj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Československa, Československo v meziválečném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 (globální a hospodářský charakter války, věda a technika jako prostředky vedení války, holocaust), Protektorát Čechy a Morava, II. odboj</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příčiny a projevy politického a mocenského obrazu světa, který byl určen vyčerpáním tradičních evropských velmocí, vzestupem USA a nastolením bolševické moci v Rusku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uvede příčiny a projevy politického a mocenského obrazu světa, který byl určen vyčerpáním tradičních evropských velmocí, vzestupem USA a nastolením bolševické moci v Rusku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revoluce v Rusku, upevňování bolševické 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versailleský systém a jeho vnitřní rozpory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znaky hlavních totalitních ideologií a dovede je srovnat se zásadami demokracie; objasní příčiny a podstatu agresivní politiky a neschopnosti potenciálních obětí jí čelit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vymezí základní znaky hlavních totalitních ideologií a dovede je srovnat se zásadami demokracie; objasní příčiny a podstatu agresivní politiky a neschopnosti potenciálních obětí jí čelit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Československa, Československo v meziválečném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a svět ve 20. a 30. letech, světová hospodářská krize ve světě i v ČSR, růst mezinárodního napětí a vznik válečných ohnisek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mnichovská krize a její důsledky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souvislost mezi světovou hospodářskou krizí a vyhrocením politických problémů, které byly provázeny radikalizací pravicových i levicových protidemokratických sil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souvislost mezi světovou hospodářskou krizí a vyhrocením politických problémů, které byly provázeny radikalizací pravicových i levicových protidemokratických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Československa, Československo v meziválečném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a svět ve 20. a 30. letech, světová hospodářská krize ve světě i v ČSR, růst mezinárodního napětí a vznik válečných ohnisek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mnichovská krize a její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zhodnotí způsob života v moderní evropské společnosti, zhodnotí význam masové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a zhodnotí způsob života v moderní evropské společnosti, zhodnotí význam masové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1. poloviny 20. století (zrod moderního umění, nástup masové kultury, sport)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vznik, vývoj a rozpad bipolárního světa, jeho vojenská, politická a hospodářská seskupení, vzájemné vztahy a nejvýznamnější konflikty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vznik, vývoj a rozpad bipolárního světa, jeho vojenská, politická a hospodářská seskupení, vzájemné vztahy a nejvýznamnější konflikty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a svět po válce (OSN, princip sociálního státu)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Východní blok, jeho politický, hospodářský a sociální vývoj; SSSR jako světová velmoc; RVHP, Varšavská smlouva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euroatlantická spolupráce a vývoj demokracie; USA jako světová velmoc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problémy vnitřního vývoje zemí západního a východního bloku; zejména se zaměří na pochopení vnitřního vývoje a vzájemných vztahů supervelmocí USA, SSSR a na situaci ve střední Evropě a v naší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základní problémy vnitřního vývoje zemí západního a východního bloku; zejména se zaměří na pochopení vnitřního vývoje a vzájemných vztahů supervelmocí USA, SSSR a na situaci ve střední Evropě a v naší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a svět po válce (OSN, princip sociálního státu)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Východní blok, jeho politický, hospodářský a sociální vývoj; SSSR jako světová velmoc; RVHP, Varšavská smlouva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euroatlantická spolupráce a vývoj demokracie; USA jako světová velmoc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a vysvětlí způsob života a chování v nedemokratických společnostech a v demokraciích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a vysvětlí způsob života a chování v nedemokratických společnostech a v demokraciích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podmínky na obou stranách „železné opony“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a prostředky postupného sjednocování Evropy na demokratických principech, vysvětlí lidská práva v souvislosti s evropskou kulturní tradicí; zná základní instituce sjednocující se Evropy, jejich úlohu a fungování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mechanismy a prostředky postupného sjednocování Evropy na demokratických principech, vysvětlí lidská práva v souvislosti s evropskou kulturní tradicí; zná základní instituce sjednocující se Evropy, jejich úlohu a fungování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pád komunistických režimů a jeho důsledky; sjednocující se Evropa a její místo v globálním světě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hlavní problémy specifické cesty vývoje významných postkoloniálních rozvojových zemí; objasní význam islámské, židovské a některé další neevropské kultury v moderním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hlavní problémy specifické cesty vývoje významných postkoloniálních rozvojových zemí; objasní význam islámské, židovské a některé další neevropské kultury v moderním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konflikty na Blízkém východě, vznik státu Izrael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dekolonizace; „třetí svět“ a modernizační procesy v něm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problémy soudobého světa a možnosti jeho dalšího vývoje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vymezí základní problémy soudobého světa a možnosti jeho dalšího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globální problémy moderní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1" w:name="_Toc256000042"/>
      <w:r>
        <w:rPr>
          <w:rStyle w:val="DefaultParagraphFont"/>
          <w:b/>
          <w:bCs/>
          <w:sz w:val="36"/>
          <w:szCs w:val="36"/>
          <w:bdr w:val="nil"/>
          <w:rtl w:val="0"/>
        </w:rPr>
        <w:t>Mediální výchova</w:t>
      </w:r>
      <w:bookmarkEnd w:id="41"/>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integruje ze vzdělávacího okruhu Člověk ve společnosti vzdělávacího oboru Občanský a společenskovědní základ učivo masmédia, ze vzdělávacího oboru Informatika a informační a komunikační technologie pak integruje tématický okruh Informace. Cílem předmětu je pokrýt všechny tématické okruhy průřezového předmětu mediální výchova, tedy posílit u studenta jeho mediální gramotnost, a lépe ho připravit na "život s médii". Cílem mediální výchovy je i čtení a nalézání smyslů v mediálních textech a vytvářet vlastní mediální sdělení.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Realizuje obsah průřezového tématu Mediální výchova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předmětu není možné skládat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veden k tomu, aby zejména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posílil vědomí vlastní jedinečnosti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naučil se udržovat kritický odstup od modelů životního stylu, nabízejících se v masových médiích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včlenil masová média do souboru využívaných zdrojů informací, vzdělávání a zábavy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kriticky prověřoval mediální sdělení ostatními zdroji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vede žáky tak, aby kriticky hodnotili jednotlivé zdroje informací o světě (masová média) a vede je k orientaci ve zdrojích informací a ke kritickému posuzování hodnověrnosti informací – kompetence k učení, kompetence komunikativní.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 – kompetence komunikativní, kompetence sociální a personální, kompetence občanské.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zadává úkoly formou skupinová práce – kompetence sociální a personální, kompetence občanské.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organizuje exkurze do jednotlivých typů masových sdělovacích prostředků, vede tak žáky k porovnávání teoreticky získaných znalostí s realitou – kompetence komunikativní, kompetence občanské.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organizuje simulace a dramatizace situací souvisejících s aktuálně probíranými tématy, zprostředkovává tak žákům formou zážitku pozice tvůrců mediálního sdělení – kompetence komunikativní, kompetence občanské, kompetence sociální a personální.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Žáci mohou zpracovat v rámci celoškolní celoroční aktivity projekt vztahující se k probírané problematice. Téma samostatně zpracují a vlastní výsledky prezentují a obhajují – kompetence komunikativní, kompetence k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 – kompetence občanské, kompetence k učení.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- 2h/týden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Občanský a společenskovědní základ</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uplatňuje proaktivní přístup, vlastní iniciativu a tvořivost, vítá a podporuje inovace;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usiluje o dosažení stanovených cílů, průběžně reviduje a kriticky hodnotí dosažené výsledky, koriguje další činnost s ohledem na stanovený cíl; dokončuje zahájené aktivity, motivuje se k dosahování úspěchu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aktivně spolupracuje při stanovování a dosahování společných cílů;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přispívá k vytváření a udržování hodnotných mezilidských vztahů založených na vzájemné úctě, toleranci a empatii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respektuje různorodost hodnot, názorů, postojů a schopností ostatních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posuzuje události a vývoj veřejného života, sleduje, co se děje v jeho bydlišti a okolí, zaujímá a obhajuje informovaná stanoviska a jedná k obecnému prospěchu podle nejlepšího svědomí.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s ohledem na situaci a účastníky komunikace efektivně využívá digitální technologie a dostupné prostředky komunikace, verbální i neverbální, včetně symbolických a grafických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používá s porozuměním odborný jazyk a symbolická a grafická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rozumí sdělením různého typu v různých komunikačních situacích, správně interpretuje přijímaná sdělení a věcně argumentuje; v nejasných nebo sporných komunikačních situacích pomáhá dosáhnout porozumění.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získává a kriticky vyhodnocuje informace o vzdělávacích a pracovních příležitostech, využívá dostupné zdroje a informace při plánování a realizaci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usiluje o dosažení stanovených cílů, průběžně reviduje a kriticky hodnotí dosažené výsledky, koriguje další činnost s ohledem na stanovený cíl; dokončuje zahájené aktivity, motivuje se k dosahování úspěchu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probíhá formou testů, splnění „mediálního“ projektu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komunikace, masové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Proces masové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proces masové komunikace a je schopný jej rozpoznat ve všech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Proces masové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aplikovat proces masové komunikace v mediálním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Proces masové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pojmem média, zná funkce médií a je schopen je rozpoznat v různých mediálních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určit rozdíly mezi veřejnoprávním a soukromým médiem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tištěných médií a dovede je aplikovat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elektronická média a je schopen s nimi pracovat v reálném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reflektovat média a poskytnout smysluplnou zpětnou vazbou zaměřenou na mediální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zpravodajství, publicistiky a je schopen je rozpoznat a aplikovat v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publicistické žánry a dovede je rozpoznat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vytvářet zprávu, zpravodajské relace a publicistické příspěvky a zároveň je dovede reflektovat a poskytovat zpětnou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žurnalistiky a je schopen rozpoznat žurnalistické žánry a typy v mediálním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dovede představit profesi žurnalisty a je schopný pracovat se správnými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kriticky analyzovat informace, vyhodnocovat kvalitu a význam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rozpoznat druhy mediální zábavy a je schopen vytvářet zábavná mediální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zábava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mediální zábavy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sítě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nebezpečí sociálních sítí a je schopen používat sociální sítě bezpečně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zábava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mediální zábavy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sítě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výhody a nevýhody sociálních sítí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zábava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mediální zábavy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sítě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všechny typy reklam a uvědomuje si vliv reklam na naši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propagandou a je schopen odhalit manipulaci diváků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nebezpečí medií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rozpoznat vhodná a nevhodná mediální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v mediálním sdělení uvědomuje důležitost svobody slova a cenzury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Uživatelé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Účinky mediální produkce a vliv médií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Role médií v moderních dějinách</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základní představu o práci v elektronických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Televize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postupy racionálního a kontrolovaného nakládání se symbolickými obsahy v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Televize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přehled o profesích působících v mediální 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Televize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pronikne to technologie výroby jednotlivých mediálních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Televize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vyzkouší si jednotlivé novinářské profese, profese v zábavním průmyslu a profese v reklamě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naučí se pracovat v týmu při realizaci mediálního výstupu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projekt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ovládne jednodušší úkony při práci s audiovizuální technikou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poznatky usnadňující orientaci v současném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projekt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kriticky analyzovat informace, vyhodnocovat kvalitu a význam informačních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projekt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realizovat mediální projekt, umí argumentovat, a sdělovat myšlenky skrze audiovizuální média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projekt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2" w:name="_Toc256000043"/>
      <w:r>
        <w:rPr>
          <w:rStyle w:val="DefaultParagraphFont"/>
          <w:b/>
          <w:bCs/>
          <w:sz w:val="36"/>
          <w:szCs w:val="36"/>
          <w:bdr w:val="nil"/>
          <w:rtl w:val="0"/>
        </w:rPr>
        <w:t>Projekt</w:t>
      </w:r>
      <w:bookmarkEnd w:id="42"/>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Projekt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Projekt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Občanský a společenskovědní základ</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Geologie</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3" w:name="_Toc256000044"/>
      <w:r>
        <w:rPr>
          <w:rStyle w:val="DefaultParagraphFont"/>
          <w:b/>
          <w:bCs/>
          <w:sz w:val="36"/>
          <w:szCs w:val="36"/>
          <w:bdr w:val="nil"/>
          <w:rtl w:val="0"/>
        </w:rPr>
        <w:t>Umění a kultura</w:t>
      </w:r>
      <w:bookmarkEnd w:id="43"/>
      <w:r>
        <w:rPr>
          <w:rStyle w:val="DefaultParagraphFont"/>
          <w:b/>
          <w:bCs/>
          <w:sz w:val="36"/>
          <w:szCs w:val="36"/>
          <w:bdr w:val="nil"/>
          <w:rtl w:val="0"/>
        </w:rPr>
        <w:t> </w:t>
      </w:r>
    </w:p>
    <w:p>
      <w:pPr>
        <w:pStyle w:val="Heading3"/>
        <w:bidi w:val="0"/>
        <w:spacing w:before="281" w:after="281"/>
        <w:rPr>
          <w:rStyle w:val="DefaultParagraphFont"/>
          <w:bdr w:val="nil"/>
          <w:rtl w:val="0"/>
        </w:rPr>
      </w:pPr>
      <w:bookmarkStart w:id="44" w:name="_Toc256000045"/>
      <w:r>
        <w:rPr>
          <w:rStyle w:val="DefaultParagraphFont"/>
          <w:b/>
          <w:bCs/>
          <w:sz w:val="28"/>
          <w:szCs w:val="28"/>
          <w:bdr w:val="nil"/>
          <w:rtl w:val="0"/>
        </w:rPr>
        <w:t>Hudební výchova</w:t>
      </w:r>
      <w:bookmarkEnd w:id="44"/>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709"/>
        <w:gridCol w:w="1709"/>
        <w:gridCol w:w="1665"/>
        <w:gridCol w:w="1665"/>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prvního a druhého ročníku čtyřletého gymnázia.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Hudební výchova má velký význam pro formování estetického a pocitového vnímání žáků v kontextu s ostatními, převážně naukově orientovanými předměty. Důležitou složkou je přehled nejvýznamnějších uměleckých směrů, autorů a děl.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veden k tomu, aby zejména </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emotivních a pocitových prožitků pro život</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podílel na utváření příjemného prostředí pro pobyt ve škole</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v rámci svých možností snažil vyjádřit uměleckými prostředky</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že práce jedince ovlivní výsledek práce celé skupiny</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na základě poznání duchovních a kulturních hodnot současných i minulých utvářel nepředpojaté postoje k různým kulturám a společenstvím</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umění v historickém kontextu.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Umění a kultura - Hudební výchova vychází ze vzdělávacího oboru Umění a kultura - Hudební obor.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návštěvy výstav podle aktuálních možností, formuje tak postoje žáků k emotivním a pocitovým prožitkům, rozvíjí tak jejich kulturní rozhled.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návštěvy výstav podle aktuálních možností, formuje tak postoje žáků k emotivním a pocitovým prožitkům, rozvíjí tak jejich kulturní rozhled.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pomocí testů a přidělených úkolů.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který typ hudby je vhodný v určitých konkrétních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její využití v běžném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že hudba, její tvorba a vnímání je živý proces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umělecká hodnota hudebního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diskutovat o pojmech jako estetika, kýč, umělecká hodnota…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umělecká hodnota hudebního díla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hudbu podle jejího stylového zařazení, významu a funkce, rozpozná vhodnost či nevhodnost využití určité hudby v konkrétních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Charakteristické hudební znaky jednotlivých slohů, průniky, syntézy, hledání nových cest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skladatelé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Světoví a čeští hudební interpreti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zápise jednoduchých, případně i složitějších vokálních, instrumentálních i vokálně-instrumentálních písní a skladeb; na základě svých individuálních hudebních schopností tyto skladby realizuje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vytvářet jednoduché písně a skladby a využívá jednoduchých rytmických nástrojů k jejich realizaci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jednoduchých instrumentálních kompozic (rondo)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přínos jednotlivých skladatelů a odlišnosti provedení světových interpretů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ukázkách ukáže důležité znaky tvorby a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dílo – hudební objekt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 ztvárňuje ji úměrně svým hudebním schopnostem a pohybovým dispozicím;pohyb ve spojení s hudbou využívá k vyjádření vlastních představ a pocitů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hudby a gesto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upozorní na ty znaky hudební tvorby, které s sebou nesou netoleranci, rasismus a xenofobii, a dokáže se od takové hudby distancovat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hudbu nabádající k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zneužití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podstatu a význam kreativity a vlastní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a tvorba instrumentálních doprovodů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vyděluje podstatné hudební znaky z proudu znějící hudby, rozpoznává hudebně výrazové prostředky užité ve skladbě, uvědomuje si hudební formu díla a k dílu přistupuje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hudebně výrazové prostředky použité ve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a tvorba instrumentálních doprovodů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Sólový a sborový zpěv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výrazové prostředky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hudební formu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znaky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jednoduchých rytmických nástrojů k instrumentálním doprovodům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a tvorba instrumentálních doprovodů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 svůj hlas zněle a přirozeně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Kultivace pěveckého a hlasového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Intonační a rytmický výcvik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artikuluje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zásady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současném hudebním 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Současný hudební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hudbu na základě vědomostí a individuálních hudebních schopností; vytváří vlastní soudy a preference, které dokáže v diskusi obhájit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vlastní soudy a hudební preference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preference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funkce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zábavná funkce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si názory o estetické hodnotě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zábavná funkce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magického, mytického, univerzalistického, modernistického přístupu k uměleckému procesu, dokáže je rozpoznat v současném umění a na příkladech vysvětlí posun v jejich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že hranice mezi jednotlivými hudebními druhy a žánry není vždy pevně daná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Průniky mezi jednotlivými hudebními žánry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zápise jednoduchých, případně i složitějších vokálních, instrumentálních i vokálně-instrumentálních písní a skladeb; na základě svých individuálních hudebních schopností tyto skladby realizuje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notovém zápise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Notový zápis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Partitura a part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Historické a současné hudební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notace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hudbu podle jejího stylového zařazení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artificiální vs. nonartificiální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nonartificiální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Charakteristiky jednotlivých stylových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Významná hudební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školy, inspirační zdroje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artificiální vs. nonartificiální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nonartificiální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Charakteristiky jednotlivých stylových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Významná hudební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školy, inspirační zdroje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hudbu jednotlivých stylových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artificiální vs. nonartificiální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nonartificiální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Charakteristiky jednotlivých stylových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Významná hudební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školy, inspirační zdroje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znaky konkrétních uměleckých stylů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artificiální vs. nonartificiální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nonartificiální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Charakteristiky jednotlivých stylových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Významná hudební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školy, inspirační zdroje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hudební dílo jako vyjádření myšlenkového poselství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dílo jako sdělení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 ztvárňuje ji úměrně svým hudebním schopnostem a pohybovým dispozicím;pohyb ve spojení s hudbou využívá k vyjádření vlastních představ a pocitů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pohyb ve spojení s hudbou k vyjádření svých vlastních pocitů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dirigentská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hudba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a společenské tance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roli hudebního průmyslu v současném světě; popíše možnosti využití hudby v „mimohudební“ oblasti a je schopen poukázat na příklady jejího zneužívání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dění v současném hudebním průmyslu a o nebezpečí s ním souvisejícím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Současný hudební průmysl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 zneužití artificiální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přístupů jednotlivých lidí k hudbě a hudební tvorbě, vnímá hudbu jako způsob prezentace vlastních idejí a názorů i idejí, pocitů a názorů ostatních lidí a na základě toho je schopen se s hudbou ztotožnit, či ji odmítnout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přístupů lidí k hudbě a hudební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Společenská zpěvnost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Vybavuje si nejranější hudební zážitky v rodině a uvědomuje si jejich důležitost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lidové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vyděluje podstatné hudební znaky z proudu znějící hudby, rozpoznává hudebně výrazové prostředky užité ve skladbě, uvědomuje si hudební formu díla a k dílu přistupuje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hudební skladbu jako svébytné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hudebního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podmínkách kvalitní recepce uměleckého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jednoduché doprovody na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a hra instrumentálních doprovodů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pěvecký potenciál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Kultivace pěveckého a hlasového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Sólový a sborový zpěv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uplatňuje zásady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Kultivace pěveckého a hlasového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Sólový a sborový zpěv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45" w:name="_Toc256000046"/>
      <w:r>
        <w:rPr>
          <w:rStyle w:val="DefaultParagraphFont"/>
          <w:b/>
          <w:bCs/>
          <w:sz w:val="28"/>
          <w:szCs w:val="28"/>
          <w:bdr w:val="nil"/>
          <w:rtl w:val="0"/>
        </w:rPr>
        <w:t>Výtvarná výchova</w:t>
      </w:r>
      <w:bookmarkEnd w:id="4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709"/>
        <w:gridCol w:w="1709"/>
        <w:gridCol w:w="1665"/>
        <w:gridCol w:w="1665"/>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výtvarná výchova vede žáky k individuálnímu výtvarnému projevu na základě uvědomělého poznávání a užívání vizuálně obrazných prostředků a k poznání sebe sama. Vyučovací předmět Výtvarná výchova obsahově vychází ze vzdělávací oblasti Umění a kultura. Vzdělávání v této oblasti přináší umělecké osvojování světa - rozvíjení specifického cítění, tvořivosti, vnímavosti a uplatňování subjektivity jedince. Ve výtvarné výchově žáci získávají praktické i teoretické poznatky o malbě, kresbě, grafických technikách, užitém umění, o práci s různými materiály, o modelování a prostorovém vytváření. Získávají představu o výtvarném umění, včetně umění užitého, lidového a o architektuře. Systematicky se pak pozornost začíná věnovat hledání vhodných způsobů prezentace výstupů i jednotlivých fází tvůrčího procesu, aby se průběžně vytvářela příležitost pro zpětnou vazbu diváků a pro jejich interpretace.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vhodně zařazujeme do výuky metody projektového vyučování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užitím vhodných metod při vlastní tvorbě propojujeme vazbu na další umělecké obory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realizaci tvůrčího záměru podporujeme kreativní přístup</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vedeme žáka k osvojování a používání odborného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dáváme žákovi příležitost prezentovat získané poznatky vhodnou formou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vlastní tvorbě, interakci s vizuálně obrazným vyjádřením dáváme příležitost specifickým způsobem (neverbální-vizuální, obrazová) vyjadřovat své smyslové zkušenosti při diskusích nad vlastní tvorbou i tvorbou ostatních učíme žáka hodnotit, zdůvodňovat a interpretovat dané vyjádření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 tvůrčím procesu a při vnímání umělecké produkce poskytujeme prostor jak pro samostatnou, tak i pro týmovou práci, podporujeme schopnost společně tvořit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uvědomování si své role ve skupině, je veden k dodržování pravidel při týmové práci a k odpovědnosti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 procesu tvorby a interakce s uměleckou produkcí je žák veden k vnímání a uvědomování si kulturních a duchovních hodnot, tradic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respektování každého člověka jako individuality, k toleranci, mají možnost kriticky se vyjadřovat k názorům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vedeme žáka k vytváření vědomí nezbytnosti chránit životní prostředí, kulturní a duchovní hodnoty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realizaci výtvarného záměru nabízíme širokou škálu aktivit, prostřednictvím kterých žák získává nezbytný proaktivní přístup, vlastní iniciativu a tvořivost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tvůrčích výtvarných činnostech je veden k dosažení stanovených cílů, k jejich průběžné revizi a kritickému přehodnocování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žáka vedeme k samostatné a tvořivé činnosti • vhodnou motivací probouzíme v žákovi zájem o výtvarnou kulturu, podporujeme jeho fantazii a tvůrčí schopnosti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vedeme žáka k získávání a zpracovávání poznatků z dostupných informačních zdrojů (tiskoviny, internet), ale i přímým kontaktem návštěvou galerie či muzea, vytváření databáze informací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formou výsledku svých prací. S podmínkami hodnocení jsou žáci seznámeni na začátku roku, seznámení a souhlas s podmínkami svtrzijí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znakové systémy, např. mluveného i psaného jazyka, hudby, dramatického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vizuálně obrazné znakové systémy z hlediska poznání a komunikace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Vizuální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specifičnosti různých vizuálně obrazných znakových systémů a zároveň vědomě uplatňuje jejich prostředky k vytváření obsahu při vlastní tvorbě a interpretaci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konkrétních příkladech vizuálně obrazných vyjádření vlastní i umělecké tvorby identifikuje pro ně charakteristické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roli autora, příjemce a interpreta při utváření obsahu a komunikačního účinku vizuálně obrazného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interakci s vizuálně obrazným vyjádřením v roli autora, příjemce, interpreta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historického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vizuálně obrazných vyjádření uvede, rozliší a porovná osobní a společenské zdroje tvorby, identifikuje je při vlastní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vizuálně obrazného vyjádření v úrovni smyslové, subjektivní a komunikační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svého díla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uvede vliv společenských kontextů a jejich proměn na interpretaci obsahu vizuálně obrazného vyjádření a jeho účinku v procesu komunikace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objasní její význam v procesu umělecké tvorby i v životě i jako základního faktoru rozvoje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vnímání a jeho rozvoj</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účinky vizuálně obrazných vyjádření na smyslové vnímání, vědomě s nimi pracuje při vlastní tvorbě za účelem rozšíření citlivosti svého smyslového vnímání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účinky vizuálně obrazných vyjádření na smyslové vnímání, vědomě s nimi pracuje při vlastní tvorbě za účelem rozšíření citlivosti svého smyslového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hra s konvekční i neobvyklou technikou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vlastní tvorbě uplatňuje osobní prožitky, zkušenosti a znalosti, rozpozná jejich vliv a individuální přínos pro tvorbu, interpretaci a přijetí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význam osobně založených podnětů na vznik estetického prožitku; popíše vlastní zkušenosti i zkušenosti s uměním, které s jeho vznikem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s formou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objasní vliv procesu komunikace na přijetí a interpretaci vizuálně obrazných vyjádření; aktivně vstupuje do procesu komunikace a respektuje jeho pluralitu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roli uměleckého znaku jako neukončenou, nedefinitivní ve svém významu; vysvětlí vztah mezi subjektivním obsahem znaku a významem získaným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objektem ve skupině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 vybírá a uplatňuje odpovídající prostředky pro uskutečňování svých projektů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a recepce uměleckého díla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aktuálních způsobů vyjadřování a technických možností zvoleného média pro vyjádření své představy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umění jako experimentální praxe z hlediska inovace prostředků, obsahu a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 s barvou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obsahové souvislosti vlastních vizuálně obrazných vyjádření a konkrétních uměleckých děl a porovnává výběr a způsob užití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 základní rovině hermeneuticky charakterizovat obsahové souvislosti vlastních vizuálně obrazných vyjádření na konkrétních uměleckých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Studie, inspirace přírodními motivy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své aktivní kontakty a získané poznatky z výtvarného umění uvádí do vztahů jak s aktuálními i historickými uměleckými výtvarnými projevy, tak s ostatními vizuálně obraznými vyjádřeními, uplatňovanými v běžné komunikaci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Své aktivní kontakty a získané poznatky z výtvarného umění uvádí do vztahů jak s aktuálními i historickými uměleckými výtvarnými projevy, tak s ostatními vizuálně obraznými vyjádřeními, uplatňovanými v běžné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Galerijní praxe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vysvětlí, jak umělecká vizuálně obrazná vyjádření působí v rovině smyslové, subjektivní i sociální a jaký vliv má toto působení na utváření postojů a hodnot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vysvětlí, jak umělecká vizuálně obrazová vyjádření působí v rovině smyslové, subjektivní i sociální a jaký vliv má toto působení na utváření postojů a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Galerijní praxe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si přehled uměleckých vizuálně obrazných vyjádření podle samostatně zvolených kritérií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přehled uměleckých vizuálně obrazných vyjádření podle samostatně zvolených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barvou ve skupině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umělecké slohy a umělecké směry (s důrazem na umění od konce 19. století do současnosti), z hlediska podstatných proměn vidění a stavby uměleckých děl a dalších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základní světonázorové, náboženské, filozofické a vědeckotechnické zázemí historických slohů evropského kulturního okruhu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Gestická malba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uvádí příčiny vzniku a proměn uměleckých směrů a objasní širší společenské a filozofické okolnosti vzniku uměleckých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vývoj uměleckých vyjadřovacích prostředků podstatných pro porozumění aktuální obrazové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umělecké slohy a umělecké směry (s důrazem na umění od konce 19. století do současnosti), z hlediska podstatných proměn vidění a stavby uměleckých děl a dalších vizuálně obrazných vyjádření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Gestická malba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uvádí příčiny vzniku a proměn uměleckých směrů a objasní širší společenské a filozofické okolnosti vzniku uměleckých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 příkladech uvést příčiny vzniku a proměn uměleckých směrů a objasní širší společenské a filozofické okolnosti vzniku uměleckých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novými médii a technikami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vizuálně obrazných vyjádření objasní, zda a jak se umělecké vyjadřovací prostředky výtvarného umění od konce 19. století do současnosti promítají do aktuální obrazové komunikace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konkrétních příkladech vizuálně obrazných vyjádření objasnit, zda a jak se umělecké vyjadřovací prostředky výtvarného umění od konce 19. Století do současnosti promítají do aktuální obrazové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Konvenční projevy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experimentuje s různými vizuálně obraznými prostředky, při vlastní tvorbě uplatňuje také umělecké vyjadřovací prostředky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experimentuje s různými vizuálně obraznými prostředky, při vlastní tvorbě uplatňuje také umělecké vyjadřovací prostředky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Experimentální techniky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cvičení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Barva světlo prostor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Znak a barva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Haptika, prostor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vysvětlit, jaké předpoklady jsou zapotřebí k recepci uměleckého díla a zejména k porozumění uměleckým dílům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a papír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magického, mytického, univerzalistického, modernistického přístupu k uměleckému procesu, dokáže je rozpoznat v současném umění a na příkladech vysvětlí posun v jejich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objasnit podstatné rysy magického, mytického, univerzalistického, modernistického přístupu k uměleckému procesu, dokáže je rozpoznat v současném umění a na příkladech vysvětlí posun v jejich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Mystika a její význam v malbě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objasnit podstatné rysy aktuálního (pluralitního, postmodernistického) přístupu k uměleckému procesu a na základě toho vysvětlí proces vzniku „obecného vkusu“ a „estetických norem“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Estetika v umění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v umění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6" w:name="_Toc256000047"/>
      <w:r>
        <w:rPr>
          <w:rStyle w:val="DefaultParagraphFont"/>
          <w:b/>
          <w:bCs/>
          <w:sz w:val="36"/>
          <w:szCs w:val="36"/>
          <w:bdr w:val="nil"/>
          <w:rtl w:val="0"/>
        </w:rPr>
        <w:t>Tělesná výchova</w:t>
      </w:r>
      <w:bookmarkEnd w:id="46"/>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obsah vzdělávacího oboru Tělesná výchova a část vzdělávacího obsahu oboru Výchova ke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Student 1. ročníku absolvují lyžařský výcvikový kurz.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 tělocvičnách vybavených běžným sportovním nářadím a náčiním a ve venkovních sportovních areálech určených zejména pro atletiku a hry, případně v pronajatých specializovaných prostorách.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 předmětu lze skládat maturitní zkoušku, pokud student absolvuje ve třetím a čtvrtém ročníku volitelný předmět Didaktika sportu.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Tělesná výchova si klade za cíl vybudovat ve studentech pocit zodpovědnosti za své zdraví. Teoretické poznatky z oblasti tréninku, relaxace a účinků fyzické zátěže na organismus studentům umožní i v budoucnu plánovat svou fyzickou aktivitu přiměřeně svým možnostem.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Škola se pravidelně účastní sportovních soutěží v nejrůznějších odvětvích.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je rovněž kladen důraz na prevenci úrazů a význam správné životosprávy a správného životního stylu pro duševní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výuky jsou ušlechtilé myšlenky spojené se sportem a olympismem.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individuální přístup k žákům a tím rozvíjí jejich osobní schopnosti a posouvá jejich limity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Studenti mají možnost v průběhu studia volit alternativní TV podle aktuálního výběru sportů. Tato volba je vždy jeden školní rok a je omezená kapacitou kurzu/sportovního zařízení. Časový rozsah a frekvence je stejná jako u standardních hodin TV.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za své výkony a snahu. S podmínkami hodnocení jsou seznámeni na začátku roku a seznámení stvrzují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práva a povinnosti vyplývající z různých sportovních rolí – jedná na úrovni dané role; spolupracuje ve prospěch družstva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kvalitu stěžejních částí pohybu, označí zjevné příčiny nedostatků a uplatní konkrétní osvojované postupy vedoucí k potřebné změně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sportovních či jiných úrazech i v nestandardních podmínkách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podle osvojených modelů chování a konkrétní situace o způsobu jednání v situacích vlastního nebo cizího ohrožení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 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prokáže osvojené praktické znalosti a dovednosti související s přípravou na mimořádné události a aktivně se zapojuje do likvidace následků hromadného zasažení obyvatel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za mimořádných událostí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Mimořádné události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jak se odpovědně chovat při konkrétní mimořádné události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podle osvojených modelů chování a konkrétní situace o způsobu jednání v situacích vlastního nebo cizího ohrožení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práva a povinnosti vyplývající z různých sportovních rolí – jedná na úrovni dané role; spolupracuje ve prospěch družstva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rozvoje osvojovaných pohybových dovedností a usiluje o své pohybové sebezdokonalení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kvalitu stěžejních částí pohybu, označí zjevné příčiny nedostatků a uplatní konkrétní osvojované postupy vedoucí k potřebné změně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z nabídky vhodné soubory vyrovnávacích cvičení zaměřených na kompenzaci jednostranného zatížení, na prevenci a korekci svalové nerovnováhy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 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práva a povinnosti vyplývající z různých sportovních rolí – jedná na úrovni dané role; spolupracuje ve prospěch družstva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rozvoje osvojovaných pohybových dovedností a usiluje o své pohybové sebezdokonalení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sportovních či jiných úrazech i v nestandardních podmínkách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 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pravidla osvojovaných sportů; rozhoduje (spolurozhoduje) třídní nebo školní utkání, závody, soutěže v osvojovaných sportech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 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7" w:name="_Toc256000048"/>
      <w:r>
        <w:rPr>
          <w:rStyle w:val="DefaultParagraphFont"/>
          <w:b/>
          <w:bCs/>
          <w:sz w:val="36"/>
          <w:szCs w:val="36"/>
          <w:bdr w:val="nil"/>
          <w:rtl w:val="0"/>
        </w:rPr>
        <w:t>Informatika</w:t>
      </w:r>
      <w:bookmarkEnd w:id="47"/>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informační a komunikační technologie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Informační a komunikační technologie vychází ze vzdělávacího obsahu oboru Informatika a informační a komunikační technologie v RVP G. Vyučovací předmět umožňuje žákům získat pokročilé dovednosti v ovládání výpočetní techniky a moderních informačních technologií a vede žáky k tvořivému využití těchto technologií při studiu i v běžném životě. Obsah předmětu je zaměřen na prohloubení znalostí práce s PC a s dalšími prostředky ICT. Velký důraz je kladen na komunikaci, získávání, prezentování a ověřování věrohodnosti informací s ohledem na respektování informační etiky a platné legislativy. V předmětu je obsaženo také učivo z oblasti teoretické informatiky (údržba a ochrana dat, operační systémy, počítačové sítě, databáze, algoritmizace). Ve výuce předmětu jsou zahrnuta průřezová témata Mediální výchova (Média a mediální produkce, Účinky mediální produkce a vliv médií) a Osobnostní a sociální výchova (Spolupráce a soutěž).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1h/týden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snahu o samostatné nalezení různých variant řešení problémů, včetně kritického posouzení kladů a záporů jednotlivých variant a k ověření správnosti zvoleného postupu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studenty k efektivnímu využívání dříve získaných vědomostí a dovedností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předkládá skupinové aktivity s přiřazením rolí a pravidel pro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od studentů jasné vyjadřování s logickou strukturou, při kterém s porozuměním využívají odborný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dovednost symbolicky a graficky vyjádřit informace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využívání informační a komunikační technologie jako účinného (ale ne jediného!) prostředku pro komunikaci s okolním světem, nezapomíná na komunikaci živou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zodpovědnému přístupu při řešení úkolů i k jiným každodenním aktivitám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aktivní spolupráci studentů při stanovování a dosahování cílů při práci v týmu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učebně, při budování mezilidských vztahů ve třídě uplatňuje toleranci, úctu a empatii a vede k ní i své studenty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pochopení souvislosti mezi právy, povinnostmi a zodpovědností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respektování různorodosti hodnot, názorů, postojů a schopností ostatních lidí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od studentů dodržování vymezených pravidel, dbá na zásady bezpečnosti a hygieny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využívání dostupných zdrojů a informací při plánování a realizaci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dosahování stanovených cílů a k průběžnému a kritickému hodnocení dosahovaných výsledků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vybírá a využívá k vyučování vhodné způsoby, metody a strategie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ke kritickému přístupu ke zdrojům informací a k tvořivému zpracování a využití informací při svém studiu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formou testů a prezentací. S podmínkami hodnocení jsou žáci seznámeni na začátku roku, seznámení a souhlas s podmínkami svtrzijí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 technická schémata současného počítače, sledované parametry základních dílů a jejich vliv na jeho rychlost, kapacitu, možné využití a na ergonomii práce s počítačem,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teoretické i praktické poznatky o funkcích jednotlivých složek hardwaru a softwaru k tvůrčímu a efektivnímu řešení úloh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fungování operačního systému, současné operační systémy a jejich využití; zlomové události vývoje softwaru. Je seznámen s počítačovými technologiemi, jejich využití a vlivu na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pojem lokální počítačové sítě a internet – paketový přenos dat. Umí využívat: firewall; zabezpečený přenos dat; principy fungování webu a cloudových služeb; typy, vlastnosti bezdrátových sítí, internet věcí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Počítačové sítě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informační a komunikační služby v souladu s etickými, bezpečnostními a legislativními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pojmy jako fyzická identita člověka, spojení jeho biologické a právní identity; digitální identita a její vazby s fyzickou identitou – datová schránka, elektronický podpis, token; neověřená a falešná digitální identita; nevědomá digitální stopa – logy, metadata, cookies, sledování uživatele a narušení soukromí při využívání internetu; vědomá digitální stopa – virtuální osobnosti a jejich cílené vytváření; fungování a algoritmy sociálních sítí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digitální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teoretické i praktické poznatky o funkcích jednotlivých složek hardwaru a softwaru k tvůrčímu a efektivnímu řešení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získávat, vyhledávat a ukládat data obecně a v počítači; data a jejich význam, pojem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Data, informace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účelně data a chrání je proti poškození či zneužití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 základní rovině kódovat data v počítačích obecně. Zná binární soustavu, bity a bajty; umí kódovat čísla, Je seznámen s vlivem množství informací (počtu bitů) na možný rozsah a dostupnou přesnosti. Umí kódovat texty; kódování obrazu, zvuku, videa, principy bezeztrátové a ztrátové komprese; přenos dat, kódování a dekódování zprávy, komunikační kanál, kontrolní součty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Kódování a přenos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model jako zjednodušení reality, schéma, diagram, pojmová a myšlenková mapa; graf, vrcholy, hrany, orientovaný graf, ohodnocený graf, kritická cesta za pomocí textového editoru, který umí efektivně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tvůrčím způsobem aktuálnost, relevanci a věrohodnost informačních zdrojů a informací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kvalitou informačního zdroje; chyb a manipulaci v interpretacích dat; kritického myšlení s kognitivním zkreslení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dostupné služby informačních sítí k vyhledávání informací, ke komunikaci, k vlastnímu vzdělávání a týmové spolupráci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účelně data a chrání je proti poškození či zneužití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zásadami způsoby útoků na počítačová zařízení; cíle a sociotechnické metody útočníků; Umí zabezpečit zařízení a data. Ovládá aktualizaci softwaru, antivir, bezpečná práce s hesly, vícefaktorová autentizace a biometrika; metody zálohování dat; systémový přístup k zabezpečení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počítačových zařízení a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principy strojového učení; aplikace umělé inteligence; limity, přínosy a rizika umělé inteligence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Umělá inteligence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nabídku informačních a vzdělávacích portálů, encyklopedií, knihoven, databází a výukových programů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pojem „informační systém“ – daty, jejich strukturou a vazbou. Umí definovat procesy, role uživatelů, technické řešení informačních systémů; Umí ovládat alespoň jeden informační systém – Edupage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Informační systémy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vytvářet a zpracovávat tabulky, její struktury (základní a pokročilé funkce, zpracovávat data, hlavičku a legendu; řazení a filtrování dat, rozpoznávání vzorů a trendů v datech, vizualizace dat; velká data)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Hromadné zpracování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postupem tvorby informačního systému. Umí navrhnout uživatelské rozhraní, datového modelu a procesů. Umí navrhnout databázové tabulky, atributy polí, primární klíč; návrh struktury a propojení více tabulek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informačního systému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algoritmický přístup k řešení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zadání úlohy, vstup, výstup, podmínky řešení; rozdělení problému na části, identifikace návazností dat, opakujících se vzorů a míst pro rozhodování; pojem algoritmus, vlastnosti algoritmu, přirozené a formální jazyky, různé zápisy.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Algoritmizace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na základní úrovni programovací jazyk; proměnné, datové typy a jejich vlastnosti, vstup a výstup dat; podprogramy s parametry a s návratovými hodnotami; větvení programu se složenými podmínkami, cykly, seznamy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Programovací koncepty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zjistit syntaktické, běhové a logické (funkční) chyby, krokování a ladění programu; vliv vstupních dat na spotřebované výpočetní zdroje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Testování, optimalizace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zvolit nástroje podle zadání úlohy; Umí navrhnout přehledný uživatelské rozhraní programu, ovládá nápovědu a dokumentaci k programu; autorství a licence programu; Zná pojem etika programátora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programu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editory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v základní rovině aplikační softwary pro práci s informacemi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Prezentační software</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8" w:name="_Toc256000049"/>
      <w:r>
        <w:rPr>
          <w:rStyle w:val="DefaultParagraphFont"/>
          <w:b/>
          <w:bCs/>
          <w:sz w:val="36"/>
          <w:szCs w:val="36"/>
          <w:bdr w:val="nil"/>
          <w:rtl w:val="0"/>
        </w:rPr>
        <w:t>Maturitní seminář</w:t>
      </w:r>
      <w:bookmarkEnd w:id="48"/>
      <w:r>
        <w:rPr>
          <w:rStyle w:val="DefaultParagraphFont"/>
          <w:b/>
          <w:bCs/>
          <w:sz w:val="36"/>
          <w:szCs w:val="36"/>
          <w:bdr w:val="nil"/>
          <w:rtl w:val="0"/>
        </w:rPr>
        <w:t> </w:t>
      </w:r>
    </w:p>
    <w:p>
      <w:pPr>
        <w:pStyle w:val="Heading3"/>
        <w:bidi w:val="0"/>
        <w:spacing w:before="281" w:after="281"/>
        <w:rPr>
          <w:rStyle w:val="DefaultParagraphFont"/>
          <w:bdr w:val="nil"/>
          <w:rtl w:val="0"/>
        </w:rPr>
      </w:pPr>
      <w:bookmarkStart w:id="49" w:name="_Toc256000050"/>
      <w:r>
        <w:rPr>
          <w:rStyle w:val="DefaultParagraphFont"/>
          <w:b/>
          <w:bCs/>
          <w:sz w:val="28"/>
          <w:szCs w:val="28"/>
          <w:bdr w:val="nil"/>
          <w:rtl w:val="0"/>
        </w:rPr>
        <w:t>Didaktika sportu</w:t>
      </w:r>
      <w:bookmarkEnd w:id="49"/>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 je předmět, který si student může zvolit v rámci Volitelného semináře.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vzdělávací okruhy vzdělávací oblasti Člověk a zdraví a rozšiřuje je v míře potřebné k písemné zkoušce z Tělesné výchovy v profilové části maturitní zkoušky. Předmět také rozšiřuje relevantní okruhy vzdělávacích oborů Biologie, Dějepis a Občanský a společenskovědní základ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Témata probíraná v semináři vycházejí z doporučené literatury k přijímacím zkouškám na sportovně zaměřené Vš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součástí přípravy na maturitní zkoušku z Tělesné výchovy.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Řazení témat do 3. a 4. ročníku se může střídat vzhledem ke spojování studentů obou tříd do jedné skupiny.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Cílem předmětu je: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 historií sportu a jeho rolí v současné společnosti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obeznámit studenty s etickými problémy spojenými se sportem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dovést studenty k tomu, aby si v teoretické rovině osvojili zásady sportovního tréninku, včetně diagnostiky potřebné ke správnému nastavení tréninkového programu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 problematikou výživy ve sportu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se způsoby podávání první pomocí a umožnit jim jejich praktické vyzkoušení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poukázat na rozdíly vedení sportovního tréninku u mužů, žen, dospělých a mládeže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teoreticky i prakticky seznámit studenty s diagnostikou ve sportu </w:t>
            </w:r>
          </w:p>
          <w:p>
            <w:pPr>
              <w:numPr>
                <w:ilvl w:val="0"/>
                <w:numId w:val="10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obeznámit studenty s problematickou onemocnění vzniklých z nedostatku pohybu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Didaktika sportu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dostupných historických materiálů objasní význam pohybu a tělesné kultury vůbec v jednotlivých vývojových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rozdíly v pojímaní pohybu v jednotlivých vývojových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objasnit vznik a průběh antických olympijských her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pojetí tělesné výchovy v období antického Říma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umí objasnit důvody a postoje směrem k tělesné výchově, které byly zformulovány v období: 11.-17.stol.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pojetí tělesné výchovy v období humanismu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stručně představí osobnost Jan Ámos Komenský a popíše jeho vliv na rozvoj tělesné výchovy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změny v postavení a úloze tělesné výchovy v jednotlivých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výchova v letech 1869-1989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tělovýchovné spolky: Sokol, Orel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výchova v letech 1869-1989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posoudit význam sportu ve společnosti, jeho vztah k ekonomice, politice…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svých pasivních či aktivních zkušeností posoudit hodnotu fair-play jednání ve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dostupných materiálů dovede student posoudit míru agresivity ve sportu, snaha o hledání možného řešení, eliminace těchto negativních jevů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definovat základní pojmy a aplikovat je ve své sportovní specializaci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aplikace dané problematiky ve svém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z pohledu sportovce i trenéra určit hranici mezi zatížením dětí a dospělých na základě poznatků z biologie /biologický věk, kalendářní věk, vývojové zákonitosti/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dostupných materiálů, event. z vlastní zkušenosti určit základní rozdíly mezi danými stupni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rozlišit negativní jevy ve sportu, jejich důsledky i odstranění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regenerační prostředky, vysvětlí jejich princip a ilustruje jejich využítí ve vybraném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diagnostikuje a zhodnotí svůj pohybový aparát s pomocí základních testů a následně navrhne vhodná kompenzační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znalostí z biologie určit základní biologické rozdíly muž vs. žena, taktéž rozdíly v tréninkovém procesu, v psychice, přístupu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vlastních zkušeností reálně zhodnotit adekvátní přístup trenéra ke sportovci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pojem trénovanost a sportovní forma a uvede příklady jejich ovlivňování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Didaktika sportu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zkušeností a vědomostí určit potřebu uvedených živin ve sportu, event. určit rozdíly ve spotřebě: sportovec vs. nesportovec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popíše a odůvodní skladbu výživové pyramidy racionálního stravování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možnosti alternativních typů stravování a vysvětlí jejich možné benefity a potencionální rizika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doporučení pro pitný režim a vysvětlí jeho důležitost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snadno dostupné výživové doplňky, popíše a odůvodní jejich využívání.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historii a současnost uvedeného negativního jevu se všemi důsledky, nové metody a formy dopingu, je schopen zaujmout etické stanovisko, příp.náměty na řešení možného odstranění.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pojem poruchy příjmu potravy, uvede jejich příklady a objasní zdravotní rizika s nimi spojená.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definuje energetickou rovnováhu.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pojem bazální a pracovní metabolismus a s pomocí příslušných rovnic ho vypočítá.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na základě zkušeností a získaných vědomostí zná nejčastější zranění a úrazy ve sportu, dovede teoreticky i prakticky poskytnout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civilizační nemoci vznikající z nedostatku pohybu a objasní jejich prevenci.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Civilizační nemoci z nedostatku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možnosti diagnostiky pohybového aparátu, vyhodnotí diagnostiku a navrhne vhodná kompenzační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Civilizační nemoci z nedostatku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je schopen popsat psychické stavy před, během i po soutěži včetně jejich regulace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umí zaujmout ke každému tématu stanovisko na základě získaných vědomostí a osobních zkušeností s aplikací na svoje sportovní odvětví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k maturitní zkoušce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základní pravidla vybraných individuálních sportovních disciplín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vybraných individuálních a kolektivních sportovních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základní pravidla vybraných kolektivních sportovních disciplín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vybraných individuálních a kolektivních sportovních</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0" w:name="_Toc256000051"/>
      <w:r>
        <w:rPr>
          <w:rStyle w:val="DefaultParagraphFont"/>
          <w:b/>
          <w:bCs/>
          <w:sz w:val="28"/>
          <w:szCs w:val="28"/>
          <w:bdr w:val="nil"/>
          <w:rtl w:val="0"/>
        </w:rPr>
        <w:t>Seminář z biologie</w:t>
      </w:r>
      <w:bookmarkEnd w:id="50"/>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biologie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 chemie je nabízen studentům 3., respektive 4. ročníku. kteří chtějí pokračovat ve studiu na VŠ se zaměřením na přírodovědné, či medicínské obory. Rozsah předmětu odpovídá RVP G - biologie. Seminář slouží k přípravě na maturitní zkoušku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Biologie jako věda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děje na buněčné úrovni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 Nebuněčné organismy a prokaryota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Prokaryota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 Nebuněčné organismy a prokaryota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Buněčné dýchání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Fotosyntéza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Rostlinná pletiva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Vegetativní orgány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Generativní orgány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Vodní režim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Růst a vývoj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Ryniofyty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Mechorosty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Kapraďorosty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Nahosemenné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6 Nahosemenné a krytosemenné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Krytosemenné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6 Nahosemenné a krytosemenné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hub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skupiny hub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Lišejníky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8 Jednobuněční živočichové a základní znaky mnohobuněčných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Ontogeneze mnohobuněčných organismů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8 Jednobuněční živočichové a základní znaky mnohobuněčných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Žahavci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Ploštěnci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Hlístice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Měkkýši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Kroužkovci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Polostrunatci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Strunatci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Kruhoústí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Obojživelníci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Plazi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Ptáci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lidského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buňka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Tkáně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Kosterní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Svalová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Oběhová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Dýchací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Vylučovací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Kožní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Trávicí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orgány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Hormonální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Rozmnožovací orgány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lidského jedince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Oplození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Embryonální a fetální období prenatálního vývoje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po narození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Molekulární genetika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Buněčná genetika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Genetické určenípohlaví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kvalitativních znaků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Dědičnost kvantitativních znaků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Proměnlivost a dědivost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populací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základů ekologie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Abiotické složky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Biotické složky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1" w:name="_Toc256000052"/>
      <w:r>
        <w:rPr>
          <w:rStyle w:val="DefaultParagraphFont"/>
          <w:b/>
          <w:bCs/>
          <w:sz w:val="28"/>
          <w:szCs w:val="28"/>
          <w:bdr w:val="nil"/>
          <w:rtl w:val="0"/>
        </w:rPr>
        <w:t>Seminář z dějepisu</w:t>
      </w:r>
      <w:bookmarkEnd w:id="51"/>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dějepisu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ze zeměpisu je nabízen studentům 3., respektive 4. ročníku. kteří chtějí pokračovat ve studiu na VŠ se zaměřením na společenské, právnické či učitelské předměty spojené s historií. Rozsah předmětu odpovídá RVP G - Dějepis. Seminář slouží k zopakování a prohloubení znalostí ze světové a domácí historie. Důraz je kladen na celkovou syntézu poznatků.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dějepisu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definuje historii jako vědu a porozumí jejímu smyslu. Žák dokáže uvést příklad metod historické práce. Žák ovládá základní oborovou terminologii. Žák za pomoci příkladů charakterizuje historikovu práci. Žák dokáže klasifikovat prameny a orientuje se v paměťových institucích.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studia historie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jednotlivých etapách pravěkého vývoje. Žák rozumí pojmu archeologická kultura. Žák rozlišuje geografické a chronologické vymezení různých pravěkých kultur. Žák objasní přínosy neolitické revoluce.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starověký vývoj států Izrael, Indie a Čína.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specifikovat přínos antiky pro současnou společnost.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krize Římské republiky a dokáže identifikovat transformační procesy v římské císařství. Žák zhodnotí důvody zániku Západořímské říše.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předstátních útvarů na našem území. Žák porozumí církevním dějinám raného středověku. Žák dokáže porovnat západní a východní církevní okruh v raném středověku. Žák porovná vývoj islámské a křesťanské oblasti ve středověku.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středověkých dějinách vybraných středověkých říší. Žák dokáže interpretovat učení o trojím lidu. Žák zhodnotí přínos 13. století pro hospodářské a kulturní poměry v Evropě. Žák charakterizuje osmanskou expanzi v pozdním středověku.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českého státu za vlády rodu Přemyslovců. Žák určí specifika vývoje přemyslovského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českého státu za vlády rodu Lucemburků. Žák určí specifika vývoje lucemburského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husitského hnutí v kontextu evropského středověkého vývoje. Žák popíše vývoj českého státu za vlády Jiřího z Poděbrad a rodu Jagellonců.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českého stavovského povstání a zasadí události do kontextu mezinárodní politiky. Žák popíše vývoj českého státu za vlády rodu Habsburků.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novověku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příčiny a důsledky reformačních hnutí v Evropě. Žák se orientuje mezi jednotlivými reformačnímu proudy. Žák porovná absolutistický a parlamentaristický způsob vlády. Žák popíše průběh anglické a nizozemské revoluce. Žák charakterizuje absolutistické monarchie v raném novověku – Španělsko, Francie, habsburská říše, Rusko. Žák porozumí evropské mezinárodní politice v souvislosti s osmanskými válkami v raném novověku.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novověku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nové myšlenky související s vědeckou revolucí v raném novověku. Žák objasní příčiny, průběh a důsledky třicetileté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novověku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dějepisu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základní principy osvícenství a dokáže je zhodnotit a posoudit při dalším dějinném vývoji. Žák se orientuje v problematice Velké francouzské revoluce.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 revoluce a idea svobody, modernizace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specifika vývoje na přelomu 18. a 19. století v českých zemích. Žák objasní přínos a význam průmyslové revoluce a dokáže uvést příklady nových vynálezů, včetně jejich autorů se zřetelem na české dějiny.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 revoluce a idea svobody, modernizace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problematice Velké francouzské revoluce a dalších revolučních hnutích 19. století, které vedly k zániku či proměně dosavadních systémů. Žák objasní příčiny a důsledky rakousko-uherského vyrovnání.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 revoluce a idea svobody, modernizace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pojmům sionismus, antisemitismus, antijudaismus, hilsneriáda a dreyfusiáda. Žák na příkladech popíše pojem urbanizace. Žák posoudí důvody a důsledky evropského nacionalismu a objasní příčiny emancipačních hnutí různých skupin v 19. a na počátku 20. století.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 revoluce a idea svobody, modernizace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politických dějinách Rakouska-Uherska v 19. století. Žák dokáže zhodnotit příčiny a přínosy vznikající občanské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 revoluce a idea svobody, modernizace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příčinách, průběhu i důsledcích první světové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 – situace v letech 1914–1945</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vznik Československa jako logický důsledek emancipačních a nacionalistických tendencí. Žák popíše základní politický systém první republiky.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 – situace v letech 1914–1945</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extremistické politické ideologie a zhodnotí dopad jejich fungování ve 20. století. Žák kriticky zhodnotí dopady světové hospodářské krize v souvislosti s nástupem nacismu s Německu.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 – situace v letech 1914–1945</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příčinách, průběhu i důsledcích druhé světové války. Žák popíše příčiny zániku nacistické třetí říše. Žák objasní pojem studená válka a dokáže na toto téma diskutovat.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 – situace v letech 1914–1945</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a slovenského státu za druhé světové války. Vysvětlí pojmy odboj a kolaborace, uvede příklady odbojářů i kolaborantů.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 – situace v letech 1914–1945</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pojem studená válka a dokáže na toto téma diskutovat.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II – soudobé dějiny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státu v poválečném období. Žák zhodnotí dopady událostí roku 1948 a 1968.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II – soudobé dějiny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státu v době tzv. normalizace. Žák zhodnotí dopady událostí roku 1989.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II – soudobé dějiny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obě strany studené války. Žák popíše rozpad SSSR a východního bloku. Žák zhodnotí proces evropské integrace. Žák se orientuje v mezinárodní politice 20. století.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II – soudobé dějiny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současný svět na základě dějinného vývoje a dokáže identifikovat současné problémy.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 II – soudobé dějiny</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2" w:name="_Toc256000053"/>
      <w:r>
        <w:rPr>
          <w:rStyle w:val="DefaultParagraphFont"/>
          <w:b/>
          <w:bCs/>
          <w:sz w:val="28"/>
          <w:szCs w:val="28"/>
          <w:bdr w:val="nil"/>
          <w:rtl w:val="0"/>
        </w:rPr>
        <w:t>Seminář z fyziky</w:t>
      </w:r>
      <w:bookmarkEnd w:id="52"/>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fyziky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je určen zájemcům o studium na vysokých školách, na kterých budou potřebovat fyziku (technické obory, medicína, zemědělské fakulty apod.) a pro studenty, kteří se o fyziku zajímají.  Absolvování semináře je důležité pro úspěšné složení maturitní zkoušky z fyziky. Seminář je zaměřen na ty oblasti fyziky, které se v základní povinné výuce probírají v důsledku redukce učiva omezeně nebo vůbec,  příprava k maturitě z fyziky obsah semináře lze přizpůsobit zaměření studentů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bude provedeno na základě písemného testu s přihlédnutím k aktivitě studentů. S podmínkami hodnocení jsou studenti seznámeni na začátku výuky.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fyziky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abstraktní představy hmotného bodu při řešení fyzikálních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inerciální a neinerciální vztažné soustavy a využívá je při popisu fyzikálních dějů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klasifikuje pohyby a využívá základní kinematické vztahy pro jednotlivé druhy pohybů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 konkrétní situaci působící síly a jejich výslednic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zákony při popisu fyzikálních dějů, aplikuje zákony zachování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dráhový účinek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uvádí souvislost mechanické energie s prací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zákony zachování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určit výkon 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 jak vznikají ztráty energie a jak souvisí s účinností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principy kinetické teorie látek při objasňování vlastností látek různých skupenství a procesů v nich probíhajících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teplo, teplota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termodynamické zákony při řešení fyzikálních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teplo, teplota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stavové změny ideálního plynu užitím stavové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zákon zachování energie pro tepelné děje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prakticky aplikovat znalosti dějů v ideálním plynu, spočítá jejich energetickou bilanci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vypočítat práci a účinnost kruhových dějů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krystalické a amorfní látky na základě znalosti jejich stavby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popisuje translační a rotační pohyb tuhého tělesa kinematicky i dynamicky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 konkrétních situacích síly jejich výslednici, momenty sil a výsledný moment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problémy, objasní průběh pružné deformace pomocí Hookeova zákona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zákony zachování na proudění ideální kapaliny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zákonitosti teplotní roztažnosti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jevy související s povrchovou silou a energií kapalin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kvalitativně i kvantitativně změny skupenství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Skupenské přeměny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děje související se změnami stavu látek za pomoci fázového diagramu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Skupenské přeměny látek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fyziky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kmitavých harmonických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kmity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vzniku a šíření vln, odrazu a interference vlnění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 a mechanické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silové působení elektrostatického pole a dovede ho popsat příslušnými veličinami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Elektrostatické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 pomocí Coulombova zákona děje v elektrickém poli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Elektrostatické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podmínky vzniku stejnosměrného elektrického proudu a jeho vedení v kovovém vodiči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Ohmův zákon při řešení praktických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vedení elektrického proudu v kapalinách, plynech, vakuu a jejich aplikace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polovodičích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model vedení el. proudu v polovodičích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kapalinách a plynech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uvádí základní vlastnosti magnetického pole a pomocí nich řeší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funkci magnetických zařízení a magnetické vlastnosti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vlastnosti nestacionárního magnetického pole pomocí Faradayova a Lenzova zákona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vznik střídavého proudu, popíše jeho charakteristiky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Střídavé elektrické proudy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chování prvků v elektrickém obvodu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principy výroby a vedení elektrického proudu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vznik a chování elektromagnetického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chování elektromagnetického vlnění na překážce a na štěrbině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různé teorie podstaty světla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na základě vlastností světla jeho chování v daném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základy paprskové optiky k řešení praktických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 jednoduchých optických přístrojů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základy speciální a obecné teorie relativity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speciální teorie relativity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k řešení příkladů týkající se dilatace času, kontrakce délek a změně hmotnosti v závislosti na rychlosti pohybu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speciální teorie relativity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duální podstatu částic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kvantové fyziky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podstatu spektrální analýzy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kvantové fyziky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zákonitosti jaderných přeměn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Fyzika atomového jádra a elektronového obalu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principy využití jaderné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Fyzika atomového jádra a elektronového obalu</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3" w:name="_Toc256000054"/>
      <w:r>
        <w:rPr>
          <w:rStyle w:val="DefaultParagraphFont"/>
          <w:b/>
          <w:bCs/>
          <w:sz w:val="28"/>
          <w:szCs w:val="28"/>
          <w:bdr w:val="nil"/>
          <w:rtl w:val="0"/>
        </w:rPr>
        <w:t>Seminář z geografie</w:t>
      </w:r>
      <w:bookmarkEnd w:id="53"/>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geografie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ze zeměpisu je nabízen studentům 3., respektive 4. ročníku. kteří chtějí pokračovat ve studiu na VŠ se zaměřením na přírodovědné, společenské či učitelské předměty spojené s geografií. Rozsah předmětu odpovídá RVP G - zeměpis. Seminář slouží k zopakování a prohloubení znalostí z fyzické, socioekonomické, regionální geografie a kartografie. Důraz je kladen na celkovou syntézu poznatků.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(atlasů a map) a internetu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využívali informace z internetu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geografie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jižní Moravy, popíše přírodní podmínky a na jejich základě vyvodí socioekonomické. Zdůrazní a popíše specifika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jižní Moravy a Brna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teorie vzniku Vesmíru, Sluneční soustavy a Země. Popíše části Sluneční soustavy, popíše vybrané jednotky používané v astronomii. Vysvětlí vliv okolí planety Země na geografickou 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pohyby Země a jejich důsledky, vysvětlí důsledky Keplerových zákonů. Rozliší a správně určí pásmový a místní čas. Orientuje se na datové hranici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Pohyby Země a jejich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objekt studia kartografie, zná součásti mapy a tělesa používaná v kartografii. Vysvětlí a popíše různá kartografická zobrazení, prvky mapy a tvorbu map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Kartografie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tvary zemského povrchu vzniklé endogenní a exogenní činností. Popíše různé typy horotvorných pochodů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obraz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zemského tělesa jako celku a vymezí litosféru. Popíše typy zemské kůry a jejich členění. Zná příklady litosférických desek a vysvětlí jejich pohyby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rozdělí atmosféru z vertikálního i horizontálního hlediska. Popíše složení atmosféry a distribuci tepla v atmosféře. Vysvětlí oběh vody v atmosféře, skleníkový efekt a globální oteplování. Vysvětlí všeobecnou cirkulaci atmosférY její důsledky. Popíše vliv člověka na atmosféru.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Popíše vodu a její skupenství. Popíše rozložení vody na pevině a v oceánech. Popíše malý a velký oběh vody, vliv člověka na hydrosféru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zná a popíše půdotvorné pčinitele a procesy. Vysvětlí rozdíl mezi půdním druhem a půdním typem, popíše půdní horizonty. Popíše vertikální a horizontální zonálost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biosféru, popíše biotop a jeho součásti, popíše základní typy krajin. Popíše podnebné pásy a vysvětlí jejich vznik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geografie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jižní Moravy, popíše přírodní podmínky a na jejich základě vyvodí socioekonomické. Zdůrazní a popíše specifika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jižní Moravy a Brna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teorie vzniku Vesmíru, Sluneční soustavy a Země. Popíše části Sluneční soustavy, popíše vybrané jednotky používané v astronomii. Vysvětlí vliv okolí planety Země na geografickou 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pohyby Země a jejich důsledky, vysvětlí důsledky Keplerových zákonů. Rozliší a správně určí pásmový a místní čas. Orientuje se na datové hranici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Pohyby Země a jejich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objekt studia kartografie, zná součásti mapy a tělesa používaná v kartografii. Vysvětlí a popíše různá kartografická zobrazení, prvky mapy a tvorbu map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Kartografie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tvary zemského povrchu vzniklé endogenní a exogenní činností. Popíše různé typy horotvorných pochodů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obraz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zemského tělesa jako celku a vymezí litosféru. Popíše typy zemské kůry a jejich členění. Zná příklady litosférických desek a vysvětlí jejich pohyby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rozdělí atmosféru z vertikálního i horizontálního hlediska. Popíše složení atmosféry a distribuci tepla v atmosféře. Vysvětlí oběh vody v atmosféře, skleníkový efekt a globální oteplování. Vysvětlí všeobecnou cirkulaci atmosférY její důsledky. Popíše vliv člověka na atmosféru.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Popíše vodu a její skupenství. Popíše rozložení vody na pevině a v oceánech. Popíše malý a velký oběh vody, vliv člověka na hydrosféru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pedosféru, zná a popíše půdotvorné pčinitele a procesy. Vysvětlí rozdíl mezi půdním druhem a půdním typem, popíše půdní horizonty. Popíše vertikální a horizontální zonálost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biosféru, popíše biotop a jeho součásti, popíše základní typy krajin. Popíše podnebné pásy a vysvětlí jejich vznik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Evropu na mapě světa, popíše hranice s ostatními světadíly. Popíše přírodní podmínky Evropy a na jejich základě odvodí socioekonomické. Vymezí regiony Evropy, včetně států.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socioekonomické poměry Evropy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v rámci světadílu. Popíše jeho přírodní a socioekonomické podmínky. Zdůrazní specifika regionu a stručně charakterizuje vybraný stát.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charakteristika států Z., Stř. a S. Evropy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charakteristika států J., V. a JV.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ČR v rámci Evropy. Popíše její přírodní a socioekonomické podmínky. Popíše administrativní členění, charakterizuje hospodářství a popíše strukturu a rozmístění obyvatelstva. Stručně charakterizuje cestovní ruch a jeho regionální specifika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socioekonomické poměry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Asii na mapě světa, popíše hranice s ostatními světadíly. Popíše přírodní podmínky Asie a na jejich základě odvodí socioekonomické. Vymezí regiony Asie,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Asie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Afriku na mapě světa, popíše hranice s ostatními světadíly. Popíše přírodní podmínky Afriky a na jejich základě odvodí socioekonomické. Vymezí regiony Afriky,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Afrika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Severní Ameriku na mapě světa, popíše hranice s ostatními světadíly. Popíše přírodní podmínky Severní Ameriky a na jejich základě odvodí socioekonomické. Vymezí regiony Severní Ameriky,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Amerika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Jižní Ameriku na mapě světa, popíše hranice s ostatními světadíly. Popíše přírodní podmínky Jižní Ameriky a na jejich základě odvodí socioekonomické. Vymezí regiony Jižní Ameriky,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Jižní Amerika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Austrálii a Oceánii na mapě světa, popíše hranice s ostatními světadíly. Popíše přírodní podmínky Austráliea Oceánie a na jejich základě odvodí socioekonomické. Vymezí regiony Austrálii a Oceánie,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Austrálie a Oceánie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světové hospodářství, jeho sektory včetně odvětví s důrazem na lokalizační faktory. Popíše světové obyvatelstvo, jeho rozmístění, přirozený a územní pohyb, strukturu a náboženství, včetně jeho problémů ve světě. Zná vybrané mezinárodní organizace. Popíše státy podle stupně rozvoje.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geografie (hospodářství, obyvatelstvo, mezinárodní vztahy a ekonomika)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4" w:name="_Toc256000055"/>
      <w:r>
        <w:rPr>
          <w:rStyle w:val="DefaultParagraphFont"/>
          <w:b/>
          <w:bCs/>
          <w:sz w:val="28"/>
          <w:szCs w:val="28"/>
          <w:bdr w:val="nil"/>
          <w:rtl w:val="0"/>
        </w:rPr>
        <w:t>Seminář z chemie</w:t>
      </w:r>
      <w:bookmarkEnd w:id="54"/>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chemie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 chemie je nabízen studentům 3., respektive 4. ročníku. kteří chtějí pokračovat ve studiu na VŠ se zaměřením na přírodovědné, či medicínské obory. Rozsah předmětu odpovídá RVP G - chemie. Seminář slouží k zopakování a prohloubení znalostí z obecné, fyzikální, anorganické, organické chemie a biochemie, včetně aplikace chemických výpočtů a názvosloví.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- 5h\týden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- 5h\týden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výuce zadává žákům problémové úlohy, k jejich řešení je učí využívat logických postupů a využívat správné zdroje informací</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úlohy přiměřené náročnosti</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řešení výpočtových úloh vede žáky k využívání vědomostí z matematiky a fyziky ( úpravy výrazů, rovnic, správné používání fyzikální symboliky a jednotek)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v závěru řešení reálně posoudili výsledek k němuž dospěli, a tím je učí vyvarovat se hrubých omylů, jichž se dopustili svou nepozorností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vhodných forem výuky otevírá možnosti aktivnímu projevu žáků</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souvislému a správně strukturovanému projevu, používání odborně správné chemické symboliky a terminologie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samostatnosti při plnění zadaných úkolů</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žáky řešit „chemické problémy“ vyskytující se v každodenním životě</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individualitu žáka, uplatňuje individuální přístup - věnuje se jak žákům mimořádně nadaným tak i prospěchově slabším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žáka k odmítavému postoji k drogám a návykovým látkám</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ekologickému myšlení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řízenou diskuzi k učivu, jež je v souvislosti s aktuálními problémy - klady a zápory chemických látek a chemického průmyslu v dopadu na zdraví lidí a životní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názornými příklady praktického využití chemie v každodenním životě probouzí v žácích zájem o chemii</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poukazuje na příklady výskytu chemických látek v přírodě, chemické složení živých soustav a chemickou podstatu přírodních dějů – čímž pomáhá žákům lépe vstřebat teoretické poznatky</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zadáváním referátů vede žáky k samostatné práci s odbornou literaturou, internetem a dalšími zdroji informací. Tím vede žáky k prohloubení jejich vědomostí v chemii a prezentací výsledků práce posiluje jejich sebevědomí a touhu k dalšímu vzdělávání</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tím, že při výkladu používá správnou odbornou chemickou terminologii a symboliku, vede žáky k přesnému chemickému vyjádření myšlenek ústní i písemnou formou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chemii jako vědu, popíše její hlavní úkol a vysvětlí základní používané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látky a směsi, základní chemické pojmy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atomu, vysvětlí základní pojmy s ním spojené. Vysvětlí radioaktivitu a jednotlivé radioaktivní přeměny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 a jeho stavba, radioaktivita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elektronového obalu a její vliv na chemické vlastnosti. Popíše a správně použije kvantová čísla, zapíše el. konfiguraci libovolného prvku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Elektronový obal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dokáže periodický zákon, popíše strukturu tabulky a použije zákonitosti z ní vyplývající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chemickou vazbu, rozezná jednotlivé typy chemických vazeb ve sloučeninách. Umí načrtnout Lewisovu strukturu sloučeniny. Vysvětlí slabé vazebné interakce s důrazem na van der Waalsovy síly a vodíkové můstky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vazba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rozdíl mezi fyzikální a chemickou přeměnou. Rozezná a popíše základní typy chemických reakcí, dokáže je zapsat chemickou rovnicí. Dokáže upravit rovnice anorganických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teorii aktivních srážek a teorii aktivovaného komplexu. Vysvětlí úlohu aktivační energie během chemických přeměn. Charakterizuje rychlost chemické reakce a vysvětlí, jakými způsoby ji lze ovlivnit.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Reakční kinetika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pojmy z chemické termodynamiky. Vysvětlí a použije základní termochemické zákony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reakční kinetiky odvodí rovnovážnou konstantu. Vysvětlí možnosti ovlivnění chemické rovnováhy během chemické reakce. Popíše základní teorie kyselin a zásad.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anorganické sloučeniny jako celek. Popíše obecné názvoslovné principy vybraných skupin anorganických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Anorganické látky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prvků. Vymezí je v tabulce a odvodí jejich chemické vlastnosti a popíše fyzikální. Charakterizuje vybrané sloučeniny prvků a popíše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 vzácné plyny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 a 2.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13.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14.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15.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16.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17.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železa, mědi a zinku, mangan, chrom, titan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umí použít základní výpočty z oboru chemie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výpočty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chemii jako vědu, popíše její hlavní úkol a vysvětlí základní používané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látky a směsi, základní chemické pojmy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atomu, vysvětlí základní pojmy s ním spojené. Vysvětlí radioaktivitu a jednotlivé radioaktivní přeměny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 a jeho stavba, radioaktivita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elektronového obalu a její vliv na chemické vlastnosti. Popíše a správně použije kvantová čísla, zapíše el. konfiguraci libovolného prvku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Elektronový obal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dokáže periodický zákon, popíše strukturu tabulky a použije zákonitosti z ní vyplývající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chemickou vazbu, rozezná jednotlivé typy chemických vazeb ve sloučeninách. Umí načrtnout Lewisovu strukturu sloučeniny. Vysvětlí slabé vazebné interakce s důrazem na van der Waalsovy síly a vodíkové můstky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vazba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rozdíl mezi fyzikální a chemickou přeměnou. Rozezná a popíše základní typy chemických reakcí, dokáže je zapsat chemickou rovnicí. Dokáže upravit rovnice anorganických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teorii aktivních srážek a teorii aktivovaného komplexu. Vysvětlí úlohu aktivační energie během chemických přeměn. Charakterizuje rychlost chemické reakce a vysvětlí, jakými způsoby ji lze ovlivnit.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Reakční kinetika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pojmy z chemické termodynamiky. Vysvětlí a použije základní termochemické zákony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reakční kinetiky odvodí rovnovážnou konstantu. Vysvětlí možnosti ovlivnění chemické rovnováhy během chemické reakce. Popíše základní teorie kyselin a zásad.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anorganické sloučeniny jako celek. Popíše obecné názvoslovné principy vybraných skupin anorganických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Anorganické látky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prvků. Vymezí je v tabulce a odvodí jejich chemické vlastnosti a popíše fyzikální. Charakterizuje vybrané sloučeniny prvků a popíše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 vzácné plyny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 a 2.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13.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14.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15.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16.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17.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železa, mědi a zinku, mangan, chrom, titan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organické sloučeniny. Popíše základní vlastnosti uhlíku ve vztahu k organickým sloučeninám. Rozdělí organické sloučeniny do jednotlivých skupin. Popíše typy organických reakcí. Popíše a použije základní pravidla názvosloví organických sloučenin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Organické sloučeniny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organických látek. Stručně charakterizuje názvosloví. Popíše fyzikální a chemické vlastnosti, včetně charakteristických reakcí. Popíše vybrané zástupce a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Nenasycené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Aromatické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Halogenderiváty uhlovodíků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Dusíkaté deriváty uhlovodíků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Hydroxysloučeniny a ethery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Karbonylové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Karboxylové kyseliny a jejich deriváty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biochemii jako vědní obor. Popíše prvkové složení živé hmoty. Popíše úlohu vody v biochemických procesech. Stručné charakterizuje jednotlivé skupiny látek v organizmu – sacharidy, lipidy, bílkoviny a nukleové kyseliny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Biochemie, chemické složení živé hmoty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biochemických látek. Popíše jejich úlohu v organizmu a jejich úlohu v metabolismu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Bílkoviny, lipidy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 nukleové kyseliny</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5" w:name="_Toc256000056"/>
      <w:r>
        <w:rPr>
          <w:rStyle w:val="DefaultParagraphFont"/>
          <w:b/>
          <w:bCs/>
          <w:sz w:val="28"/>
          <w:szCs w:val="28"/>
          <w:bdr w:val="nil"/>
          <w:rtl w:val="0"/>
        </w:rPr>
        <w:t>Seminář z matematiky</w:t>
      </w:r>
      <w:bookmarkEnd w:id="5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 matematiky rozvíjí učivo vzdělávací oblasti Matematika a její aplikace vzdělávacího oboru Matematika a její aplikace. Je určen žákům třetího a čtvrtého ročníku čtyřletého gymnázia. Žáci navštěvující seminář jsou systematicky připravováni na profilovou maturitu z matematiky a přijímací zkoušky z matematiky na vysokou školu.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Absolvent předmětu si osvojí a upevní matematické znalosti potřebné ke studiu na vysoké škole příslušného typu.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- 5h</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- 5h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vypracováním projektů, analýzou výsledků činností žáka a jeho zapojení do aktivit ve výuce.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rovnice a nerovnice s absolutní hodnotou, lineární lomené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součinový a podílový tvar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a 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rovnice a nerovnice s absolutní hodnotou, lineární lomené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součinový a podílový tvar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a 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rovnice a nerovnice s absolutní hodnotou, lineární lomené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součinový a podílový tvar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Mocninné a 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6" w:name="_Toc256000057"/>
      <w:r>
        <w:rPr>
          <w:rStyle w:val="DefaultParagraphFont"/>
          <w:b/>
          <w:bCs/>
          <w:sz w:val="28"/>
          <w:szCs w:val="28"/>
          <w:bdr w:val="nil"/>
          <w:rtl w:val="0"/>
        </w:rPr>
        <w:t>Seminář z německého jazyka</w:t>
      </w:r>
      <w:bookmarkEnd w:id="56"/>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předmět Německý jazyk a připravuje studenty na maturitní zkoušku z německého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rozvíjel u studentů jazykové dovednosti čtení s porozuměním, volný písemný projev, komunikační dovednosti a porozumění přirozenému projevu v německém jazyce. Jednotlivé výstupy jsou stanoveny tak, aby odpovídaly úrovním B1/B2  –  Společného evropského referenčního rámce pro jazyky. Tento seminář je chápán jako rozšíření přípravy na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tematické okruhy z historie, geografie, literatury, kultury.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rozšíření znalostí přesahující běžné učivo německého jazyka</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rozšířená slovní témata k výše uvedeným tématům</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rozšíření znalostí v oblasti gramatiky</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schopnost konverzovat a komunikovat v běžných situacích</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schopnost řešit problémové situace</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mezipředmětové znalosti z oblasti geografie, historie, umění, kultury, tradic zejména německy mluvících zemí</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porozumění kultuře a zvyklostem německy mluvících zemí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německého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 němčině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německé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německého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Deutschland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Familie und Familienfeste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Essen und Trinken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Wohnen und Wohnmöglichkeiten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Österreich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Wetter und Jahreszeiten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Freizeit und Hobbys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Schweiz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Kleidung und Mode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Fest- und Feiertage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Dienstleistungen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 und Kunst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Beruf und Zukunftspläne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Tschechische Republik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Gesundheit und Umwelt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Tagesablauf und Alltag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Massenmedien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Bildungssystem und Schulwesen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Urlaub und Reisen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německého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Deutschland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Familie und Familienfeste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Essen und Trinken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Wohnen und Wohnmöglichkeiten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Österreich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Wetter und Jahreszeiten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Freizeit und Hobbys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Schweiz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Kleidung und Mode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Fest- und Feiertage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Dienstleistungen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 und Kunst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Beruf und Zukunftspläne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Tschechische Republik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Gesundheit und Umwelt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Tagesablauf und Alltag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Massenmedien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Bildungssystem und Schulwesen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Urlaub und Reisen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7" w:name="_Toc256000058"/>
      <w:r>
        <w:rPr>
          <w:rStyle w:val="DefaultParagraphFont"/>
          <w:b/>
          <w:bCs/>
          <w:sz w:val="28"/>
          <w:szCs w:val="28"/>
          <w:bdr w:val="nil"/>
          <w:rtl w:val="0"/>
        </w:rPr>
        <w:t>Seminář z umění a kultury</w:t>
      </w:r>
      <w:bookmarkEnd w:id="57"/>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třetího a čtvrtého ročníku čtyřletého gymnázia.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 Umění a kultury má velký význam pro formování estetického a pocitového vnímání žáků v kontextu s ostatními, převážně naukově orientovanými předměty. V průběhu výuky se žáci seznámí se základními principy umění. Seminář připravuje studenty na přijímací zkoušky uměleckých oborů a prohlubuje znalosti a dovednosti v umělecké oblasti. Důležitou složkou je přehled nejvýznamnějších uměleckých směrů, autorů a děl.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veden k tomu, aby zejména </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emotivních a pocitových prožitků pro život</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podílel na utváření příjemného prostředí pro pobyt ve škole</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v rámci svých možností snažil vyjádřit uměleckými prostředky</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že práce jedince ovlivní výsledek práce celé skupiny</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na základě poznání duchovních a kulturních hodnot současných i minulých utvářel nepředpojaté postoje k různým kulturám a společenstvím</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uměleckého díla a umění v historickém kontextu</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schopen smysluplné analýzy uměleckého díla</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schopen sebereflexe, vhodné kritiky</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dovede respektovat názory a postoje svého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w:t>
            </w:r>
            <w:r>
              <w:rPr>
                <w:rStyle w:val="DefaultParagraphFont"/>
                <w:rFonts w:ascii="Calibri" w:eastAsia="Calibri" w:hAnsi="Calibri" w:cs="Calibri"/>
                <w:b w:val="0"/>
                <w:bCs w:val="0"/>
                <w:i w:val="0"/>
                <w:iCs w:val="0"/>
                <w:smallCaps w:val="0"/>
                <w:color w:val="auto"/>
                <w:sz w:val="22"/>
                <w:szCs w:val="24"/>
                <w:bdr w:val="nil"/>
                <w:rtl w:val="0"/>
              </w:rPr>
              <w:t>Seminář z Umění a kultury</w:t>
            </w:r>
            <w:r>
              <w:rPr>
                <w:rStyle w:val="DefaultParagraphFont"/>
                <w:rFonts w:ascii="Calibri" w:eastAsia="Calibri" w:hAnsi="Calibri" w:cs="Calibri"/>
                <w:b w:val="0"/>
                <w:bCs w:val="0"/>
                <w:i w:val="0"/>
                <w:iCs w:val="0"/>
                <w:smallCaps w:val="0"/>
                <w:color w:val="auto"/>
                <w:sz w:val="22"/>
                <w:szCs w:val="24"/>
                <w:bdr w:val="nil"/>
                <w:rtl w:val="0"/>
              </w:rPr>
              <w:t> vychází ze vzdělávacího oboru Umění a kultura.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 předmětu je možné složit maturitní zkoušku v profilové části maturitní zkoušky. V rámci maturitní zkoušky žáci obhajují svou maturitní práci dle zadaných kritérií.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návštěvy výstav, koncertů, divadelních představení podle aktuálních možností, formuje tak postoje žáků k emotivním a pocitovým prožitkům, rozvíjí tak jejich kulturní rozhled.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zpracovat projekt s uměleckou tematikou.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zpracovat projekt s uměleckou tematikou.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návštěvy výstav, koncertů, divadelních představení podle aktuálních možností, formuje tak postoje žáků k emotivním a pocitovým prožitkům, rozvíjí tak jejich kulturní rozhled.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pomocí testů a přidělených úkolů.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umění a kultury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základní umělecké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vnímá umění jako způsob prezentace vlastních idejí a názorů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starověku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středověku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ve středověku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na vybraných uměleckých dílech popsat a ukázat důležité znaky tvorby a interpretace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ve středověku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v období novověku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 období novověku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rozdílnost přístupu jednotlivých druhů umění ke konkrétnímu uměleckému dílu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 období novověku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umění a kultury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1. poloviny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1. poloviny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vysvětlit v čem spočívá originální a nezaměnitelný přínos autora a interpreta uměleckého díla ve všech složkách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1. poloviny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60. – 70. let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rozdílnost přístupu jednotlivých lidí k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s uměleckým dílem ztotožnit či jej odmítnout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80. – 90. let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80. – 90.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vývoji umění, uvědomuje si rozdílnost uměleckého myšlení v jednotlivých etapách, rozlišuje umělecké slohy podle charakteristických znaků na základě historických, společenských a kulturních kontextů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80. – 90.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umění od roku 2000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současném uměleckém dění u nás i ve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 umění vytvářet vlastní soudy a preference, rozlišuje jednotlivé funkce umění, vytváří si názory o estetické hodnotě uměleckých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8" w:name="_Toc256000059"/>
      <w:r>
        <w:rPr>
          <w:rStyle w:val="DefaultParagraphFont"/>
          <w:b/>
          <w:bCs/>
          <w:sz w:val="28"/>
          <w:szCs w:val="28"/>
          <w:bdr w:val="nil"/>
          <w:rtl w:val="0"/>
        </w:rPr>
        <w:t>Seminář ze společenských věd</w:t>
      </w:r>
      <w:bookmarkEnd w:id="58"/>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společenských věd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třetího a čtvrtého ročníku čtyřletého gymnázia.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připravuje studenty na přijímací zkoušky ze ZSV a na studium společenských věd na vysoké škole. Učivo probrané v rámci předmětu Základy společenských věd je rozšiřováno, prohlubováno a uváděno do širšího kontextu. V rámci předmětu si student osvojuje základy společenskovědního výzkumu a tvorby odborné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ze společenských věd vychází ze vzdělávacích oborů Občanský a společenskovědní základ a Člověk a svět práce.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učebně výpočetní techniky.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semináře je i podpora studenta při tvorbě maturitní práce.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písemných prací.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9" w:name="_Toc256000060"/>
      <w:r>
        <w:rPr>
          <w:rStyle w:val="DefaultParagraphFont"/>
          <w:b/>
          <w:bCs/>
          <w:sz w:val="28"/>
          <w:szCs w:val="28"/>
          <w:bdr w:val="nil"/>
          <w:rtl w:val="0"/>
        </w:rPr>
        <w:t>Seminář ze španělského jazyka</w:t>
      </w:r>
      <w:bookmarkEnd w:id="59"/>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 je nabízen jako volitelný předmět studentům třetího a čtvrtého ročníku. Výuka je v obou ročnících zaměřena na prohlubování znalostí španělského jazyka v oblasti gramatiky a slovní zásoby. Učivo je rozšířeno také o reálie z hispanofonních zemí, které studentum umožňují poznávat kulturu, tradice a život jiných národností. Probírané učivo je zároveň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španělského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ve španělštině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Seminář ze ŠJ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španělského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pokročilejší znalosti, které umí interpretovat a gramaticky správně prezentovat s využitím bohaté slovní zásoby. Rozumí a orientuje se v kulturním kontextu, který dokáže porovnávat s vlastní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a mezilidské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Režim běžného dne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Zájmy a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město a venkov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 a dovolená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 móda a oblečení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a studium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španělského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pokročilejší znalosti, které umí interpretovat a gramaticky správně prezentovat s využitím bohaté slovní zásoby. Rozumí a orientuje se v kulturním kontextu, který dokáže porovnávat s vlastní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 stravovací návyky, česká a španělská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a politická situace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a politická situace v Latinské Americe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zvyklosti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Nejvýznamnější města Španělska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0" w:name="_Toc256000061"/>
      <w:r>
        <w:rPr>
          <w:rStyle w:val="DefaultParagraphFont"/>
          <w:b/>
          <w:bCs/>
          <w:sz w:val="36"/>
          <w:szCs w:val="36"/>
          <w:bdr w:val="nil"/>
          <w:rtl w:val="0"/>
        </w:rPr>
        <w:t>Rétorika a dramatická výchova</w:t>
      </w:r>
      <w:bookmarkEnd w:id="6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Rétorika a dramatická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Rétorika</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Charakteristika předmětu: Cílem předmětu je naučit žáky pracovat s verbální a neverbální komunikací. Seznámit žáky se základy komunikace, vystupováním, prací s hlasem a tělem tak, aby jej byli schopni vhodně praktikovat se svém osobním a profesním životě. Mezi další cíle předmětu můžeme zahrnout i schopnost přijímat a sdělovat názory a postoje, práci s argumentem, sebereflexí a kritikou.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předmětu není možné skládat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veden k tomu, aby zejména: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zhodnotil komunikační situaci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reflektoval a kultivoval vlastní řečnické předpoklady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tvořil řeči pro různé události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trénoval veřejný projev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porozuměl námětům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byl schopen přijímat a sdělovat názory a postoje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vhodně argumentoval a přijímal kritiku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aktivně pracoval s verbální a neverbální komunikací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byl schopen smysluplné diskuze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Dramatická výchova</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Charakteristika: Dramatická výchova vede žáky k porozumění dramatickému umění ve všech jeho tradičních i současných formách (divadlo, rozhlas, film, televize) a k uvědomělému ovládání všech výrazových prostředků dramatického umění, zejména hlasu a těla jako základních prostředků komunikace a dramatického výrazu. Dramatický obor se zaměřuje na oblast inscenační tvorby ve všech jejích složkách a seznamuje žáky s tvůrčím procesem od volby tématu a námětu přes vytváření dramaturgicko režijní koncepce včetně a k výstavbě jednotlivých situací a tvorbě postav. V oblasti recepce a reflexe dramatického umění jsou žáci seznamováni s klíčovými etapami ve vývoji divadla a se současnými druhy a žánry dramatického umění.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předmětu je možné maturovat v rámci profilové části maturitní zkoušky.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vědomě užívá základní dramatické výrazové prostředky - hlas a tělo, rozvíjí je a zdokonaluje po technické i estetické stránce a používá je adekvátně situaci v běžné komunikaci i v situacích divadelní tvorby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využívá jednání v herní situaci jako prostředek k získávání zkušenosti s herními pravidly, s řešením problému a konfliktu, s herními rolemi a postavami a motivacemi jejich jednání; přistupuje k jednání v herní situaci a improvizaci jako k příležitosti ke zkoumání a vytváření jevištních postav a situací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vytváří inscenační tvar za účelem sdělení tématu prostředky verbální a neverbální komunikace v propojení s dalšími výrazovými prostředky (výtvarnými a hudebními); pracuje s nimi v rovině jevištního znaku, symbolu a metafory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přistupuje k dramatickému nebo literárnímu textu jako k východisku pro vlastní inscenační tvorbu, nachází v něm témata vhodná pro zpracování do dramatického tvaru; rozlišuje druhy dramatických situací, postav a konfliktů, postihuje tematickou strukturu díla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angažuje se při tvorbě inscenace podle svých schopností a zájmů v některé její složce (dramaturgie, režie, scénografie, scénický zvuk a hudba, herecká tvorba) a současně přijímá zodpovědnost za inscenaci jako výsledek procesu společné tvorby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ab/>
            </w:r>
            <w:r>
              <w:rPr>
                <w:rStyle w:val="DefaultParagraphFont"/>
                <w:rFonts w:ascii="Calibri" w:eastAsia="Calibri" w:hAnsi="Calibri" w:cs="Calibri"/>
                <w:b w:val="0"/>
                <w:bCs w:val="0"/>
                <w:i w:val="0"/>
                <w:iCs w:val="0"/>
                <w:smallCaps w:val="0"/>
                <w:color w:val="auto"/>
                <w:sz w:val="22"/>
                <w:szCs w:val="24"/>
                <w:bdr w:val="nil"/>
                <w:rtl w:val="0"/>
              </w:rPr>
              <w:t>prostřednictvím inscenace komunikuje s diváky při konkrétním divadelním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Kriticky interpretuje získané poznatky a zjištění a ověřuje je, pro své tvrzení nachází argumenty a důkazy, formuluje a obhajuje podložené závěry;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Zvažuje možné klady a zápory jednotlivých variant řešení, včetně posouzení jejich rizik a důsledků.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ohledem na situaci a účastníky komunikace efektivně využívá digitální technologie a dostupné prostředky komunikace, verbální i neverbální, včetně symbolických a grafických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Používá s porozuměním odborný jazyk a symbolická a grafická vyjádření informací různého typu,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Vyjadřuje se v mluvených i psaných projevech jasně, srozumitelně a přiměřeně tomu, komu, co a jak chce sdělit, s jakým záměrem a v jaké situaci komunikuje; je citlivý k míře zkušeností a znalostí a k možným pocitům partnerů v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Prezentuje vhodným způsobem svou práci i sám sebe před známým i neznámým publikem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Rozumí sdělením různého typu v různých komunikačních situacích, správně interpretuje přijímaná sdělení a věcně argumentuje; v nejasných nebo sporných komunikačních situacích pomáhá dosáhnout porozumění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se v mluvených i psaných projevech jasně, srozumitelně a přiměřeně tomu, komu, co a jak chce sdělit, s jakým záměrem a v jaké situaci komunikuje; je citlivý k míře zkušeností a znalostí a k možným pocitům partnerů v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prezentuje vhodným způsobem svou práci i sám sebe před známým i neznámým publikem;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aktivně spolupracuje při stanovování a dosahování společných cílů;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přispívá k vytváření a udržování hodnotných mezilidských vztahů založených na vzájemné úctě, toleranci a empatii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uplatňuje proaktivní přístup, vlastní iniciativu a tvořivost, vítá a podporuje inovace;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usiluje o dosažení stanovených cílů, průběžně reviduje a kriticky hodnotí dosažené výsledky, koriguje další činnost s ohledem na stanovený cíl; dokončuje zahájené aktivity, motivuje se k dosahování úspěchu;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probíhá formou testů, tvorbou vlastních textů, rétorickým výstupem.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Rétorika a 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pojmu divadlo a dramatická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spolupracovat a respektovat názory a postoje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a ovládá zásady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koordinovat své tělo a pracovat se správným postojem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všechny divadelní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verbální a neverbální projev, dovede pracovat s rolí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dramatická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pojem dramaturgie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Dramaturgie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textu – téma, námět, motivace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Dramatický oblouk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schopný vytvořit umělecký rozbor díla (téma, námět, motivace…)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Dramaturgie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textu – téma, námět, motivace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Dramatický oblouk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pracovat s dramatickým obloukem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Dramaturgie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textu – téma, námět, motivace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Dramatický oblouk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základní přehled o vzniku a vývoji divadla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divadla – vznik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Narativní a antropologická teorie o vzniku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Rituál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v antickém Řecku a Římě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popsat vznik divadla z rituálu a mýtu, dokáže najít v rituálu prvky divadla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divadla – vznik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Narativní a antropologická teorie o vzniku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Rituál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v antickém Řecku a Římě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vyprávět a sdělit hlavní myšlenku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divadla – vznik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Narativní a antropologická teorie o vzniku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Rituál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v antickém Řecku a Římě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principy antického divadla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divadla – vznik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Narativní a antropologická teorie o vzniku divadla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Rituál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v antickém Řecku a Římě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herní a jevištní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Mizanscéna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a umí vytvářet herní a jevištní situaci s divadelními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Mizanscéna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a základní principy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Mizanscéna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základní práci s rytmem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rytmus,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Koordinace pohybů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práci s tělem, koordinací a je schopen vytvářet pohybové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rytmus,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Koordinace pohybů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pojmem rétorika a je schopen přijmout význam rétoriky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Rétorika, historie,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Rétorické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se základy rétorických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Rétorika, historie,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Rétorické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diskuze, sebereflexe s přijetím cizího názoru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Rétorika, historie,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Rétorické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pracovat se základním postojem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pracovat s bránicí a je schopen správně pracovat s hlasem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a ovládá základy verbální a neverbální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schopný rozpoznat hlavní téma textu, interpretovat téma, námět a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reflektovat vlastní názory a postoje, dovede kriticky hodnotit vlastní názor, rozpoznává techniky ovlivňování názorů a je schopen obájit svůj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artikulaci a je schopen ji zdokonalovat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schopný prezentovat krátký rétorický výstup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sdělit vlastní názor a obhájit si ho pomocí vhodných argumentů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Sdělení, názor, postoj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předat posluchačům hlavní myšlenku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Sdělení, názor, postoj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diskuze a reflexe s vhodnými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Sdělení, názor, postoj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přijmout názory jiných a je schopen smysluplné argumentace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Sdělení, názor, postoj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se zásady interpretace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ví, jak zvolit vhodnou předlohu k interpretaci a ví jak ji rozebrat a připravit k samotnému výstupu s vhodnými interpretačními metodami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přednesu a je schopen recitovat umělecký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tvorby autorského/rétorického textu a je schopný si vytvořit vlastní, smysluplný text s vhodným tématem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interpretovat vlastní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obhájit si vlastní text se smysluplnou diskuzí a hodnocením nejen sám sebe, ale i svých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vztah ke spolupráci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nakolik chci být originální a na kolik se umím přizpůsobovat druhým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jak spolupracovat s lidmi, kteří jsou jiní než já sám, a jak rozvíjet vztahy s dospělými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jak fungovat jako člen skupiny a komunity, jak prokazovat ochotu ke spolupráci s ostatním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komunikace a jak jí rozumím</w:t>
            </w:r>
          </w:p>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dovednosti spojené s následujícími kvalitami komunikace a jak je mohu dále rozvíjet:</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vnímající komunikace (na partnera orientované vnímání, aktivní naslouchání);</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rozumějící komunikace (porozumění komunikačním signálům v řeči lidského těla i řeči slov ve vlastní kultuře i v kontaktu s kulturami jinými);</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respektující komunikace (způsoby komunikačního chování respektujícího odlišnosti názorů, postojů, kultur, národností);</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tvořivá komunikace (plynulost, pohotovost, bohatost, výrazovost, nápaditost, estetizovanost komunikace);</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účelově efektivní komunikace (otevřenost, asertivnost, komunikační taktiky, účelné způsoby komunikace při spolupráci, vyjednávání a při řešení problémových, resp. konfliktních situací).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Rétorika a 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spolupráce a dovede fungovat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Dramaturgicko-režijní kniha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tvorby dramaturgicko-režijní knihy a je schopen ji aplikovat k předem určenému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Dramaturgicko-režijní kniha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náležitosti autorského divadla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dějiny divadla (středověk, CDA, renesance)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Autorský text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ví jak pracovat s autorským textem v inscenačním procesu skrze téma a námět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dějiny divadla (středověk, CDA, renesance)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Autorský text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středověké divadlo, CDA a divadlo v období renesance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dějiny divadla (středověk, CDA, renesance)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Autorský text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vytvořit vlastní autorský text, který je vhodný k divadelnímu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dějiny divadla (středověk, CDA, renesance)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Autorský text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intepretace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dějiny divadla (středověk, CDA, renesance)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Autorský text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inscenačním procesem a ovládá základní principy tvorby inscenace (dle předlohy, autorské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inscenace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hry v roli s využitím verbálního a neverbálního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inscenace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práci s hlasem a tělem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inscenace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jevištního jednání se zpětnou vazbou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inscenace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hlasem, tělem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inscenační proces a je schopen aplikovat v inscenačním procesu divadelní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Zkoušení, 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Role, postava, charakter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 hodnocení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pracovat s rolí, postavou, charakterem, motivací s přesným sdělením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Zkoušení, 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Role, postava, charakter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 hodnocení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diskuze, reflexe,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v roli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Jevištní jednání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Zkoušení, inscenační proces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Role, postava, charakter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 hodnocení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komunikace a jak jí rozumím</w:t>
            </w:r>
          </w:p>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dovednosti spojené s následujícími kvalitami komunikace a jak je mohu dále rozvíjet:</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vnímající komunikace (na partnera orientované vnímání, aktivní naslouchání);</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rozumějící komunikace (porozumění komunikačním signálům v řeči lidského těla i řeči slov ve vlastní kultuře i v kontaktu s kulturami jinými);</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respektující komunikace (způsoby komunikačního chování respektujícího odlišnosti názorů, postojů, kultur, národností);</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tvořivá komunikace (plynulost, pohotovost, bohatost, výrazovost, nápaditost, estetizovanost komunikace);</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účelově efektivní komunikace (otevřenost, asertivnost, komunikační taktiky, účelné způsoby komunikace při spolupráci, vyjednávání a při řešení problémových, resp. konfliktních situací).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vztah ke spolupráci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nakolik chci být originální a na kolik se umím přizpůsobovat druhým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jak spolupracovat s lidmi, kteří jsou jiní než já sám, a jak rozvíjet vztahy s dospělými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jak fungovat jako člen skupiny a komunity, jak prokazovat ochotu ke spolupráci s ostatním</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1" w:name="_Toc256000062"/>
      <w:r>
        <w:rPr>
          <w:rStyle w:val="DefaultParagraphFont"/>
          <w:b/>
          <w:bCs/>
          <w:sz w:val="36"/>
          <w:szCs w:val="36"/>
          <w:bdr w:val="nil"/>
          <w:rtl w:val="0"/>
        </w:rPr>
        <w:t>Volitelný maturitní seminář</w:t>
      </w:r>
      <w:bookmarkEnd w:id="61"/>
      <w:r>
        <w:rPr>
          <w:rStyle w:val="DefaultParagraphFont"/>
          <w:b/>
          <w:bCs/>
          <w:sz w:val="36"/>
          <w:szCs w:val="36"/>
          <w:bdr w:val="nil"/>
          <w:rtl w:val="0"/>
        </w:rPr>
        <w:t> </w:t>
      </w:r>
    </w:p>
    <w:p>
      <w:pPr>
        <w:pStyle w:val="Heading3"/>
        <w:bidi w:val="0"/>
        <w:spacing w:before="281" w:after="281"/>
        <w:rPr>
          <w:rStyle w:val="DefaultParagraphFont"/>
          <w:bdr w:val="nil"/>
          <w:rtl w:val="0"/>
        </w:rPr>
      </w:pPr>
      <w:bookmarkStart w:id="62" w:name="_Toc256000063"/>
      <w:r>
        <w:rPr>
          <w:rStyle w:val="DefaultParagraphFont"/>
          <w:b/>
          <w:bCs/>
          <w:sz w:val="28"/>
          <w:szCs w:val="28"/>
          <w:bdr w:val="nil"/>
          <w:rtl w:val="0"/>
        </w:rPr>
        <w:t>Seminář z anglického jazyka</w:t>
      </w:r>
      <w:bookmarkEnd w:id="62"/>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anglického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předmět Anglický jazyk a připravuje studenty na maturitní zkoušku z anglického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rozvíjel u studentů jazykové dovednosti čtení s porozuměním, volný písemný projev, komunikační dovednosti a porozumění přirozenému projevu v anglickém jazyce. Jednotlivé výstupy jsou stanoveny tak, aby odpovídaly úrovním B1/B2  –  Společného evropského referenčního rámce pro jazyky. Tento seminář je chápán jako rozšíření přípravy na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tematické okruhy z historie, geografie, literatury, kultury.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mezilidské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vzdělání a společenský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Nákupy a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Cestovaní a turistika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 postihne zápletku i sled událostí ve filmu či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Věda a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Austrálie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Nový Zéland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Spojené Království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USA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Kanada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Společenství národů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a tradice anglicky mluvících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Americká meziválečná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Ztracená generace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Americká literatura – 50. a 60. léta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v Anglii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Viktoriánská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Filmový průmysl v USA - Hollywood</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3" w:name="_Toc256000064"/>
      <w:r>
        <w:rPr>
          <w:rStyle w:val="DefaultParagraphFont"/>
          <w:b/>
          <w:bCs/>
          <w:sz w:val="28"/>
          <w:szCs w:val="28"/>
          <w:bdr w:val="nil"/>
          <w:rtl w:val="0"/>
        </w:rPr>
        <w:t>Seminář z matematiky II</w:t>
      </w:r>
      <w:bookmarkEnd w:id="63"/>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 II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 matematiky II je zaměřen na opakování učiva vzdělávací oblasti Matematika a její aplikace vzdělávacího oboru Matematika a její aplikace. Je určen žákům čtvrtého ročníku čtyřletého gymnázia. Žáci navštěvující seminář jsou systematicky připravováni na didaktický test z matematiky společné části maturitní zkoušky.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Absolvent předmětu si upevní matematické znalosti potřebné k úspěšnému řešení didaktického testu z matematiky.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- 2h</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připravujících na společnou část maturitní zkoušky.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vypracováním projektů, analýzou výsledků činností žáka a jeho zapojení do aktivit ve výuce.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 II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používá základní kritéria dělitelnosti přirozených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prvočíslo a číslo složené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nejmenší společný násobek a největší společný dělitel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vlastnosti číselných operací k usnadnění numerických výpočtů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přednosti operací a význam závorek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množinové operace a užívá je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pojem interval jako množinu čísel a je schopen užívat jejich zápisu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pravidel pro počítání s mocninami a odmocninami k úpravám číselných výrazů i výrazů s proměnnými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základních operací se zlomky a rozkladu na součin pro úpravy základních i složených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definiční obor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mnohočleny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různé typy rovnic, nerovnic a jejich soustav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lineárních rovnic a jejich soustav řeší slovní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probíraných funkcí, chápe význam jednotlivých koeficientů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grafu i z předpisu určí vlastnosti jednotlivých funkcí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vlastností funkcí řeší příslušné rovnice a nerovnice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 II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trigonometrické věty (Pythagorova, Euklidovy, sinová a kosinová) a vlastnosti trojúhelníků, pomocí nichž řeší úlohy motivované praxí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i nepolohové konstrukční úlohy užitím množiny bodů dané vlastnosti a pomocí zobrazení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shodná zobrazení v rovině a jejich vlastnosti, pomocí nich zobrazuje základní rovinné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vlastností stejnolehlosti k zobrazování základních rovinných útvarů a v dalších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obsahy a obvody základních rovinných útvarů, řeší aplikační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části kruhu a kružnice, určuje středové a obvodové úhly a pomocí nich řeší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Užitím vlastností těles a vzorců pro jejich objemy a povrchy řeší úlohy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Stereometrie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operace s vektory (sčítání, odčítání, skalární součin, velikost a odchylka vektorů)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vyjádřit přímku v parametrickém, obecném i úsekovém tvaru a určit jejich vzájemnou polohu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v rovině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pravidla součtu a součinu řeší úlohy z praxe s kombinatorickým základem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kombinatorické pojmy (permutace, variace a kombinace) a určí jejich počet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permutací, variací (i s opakováním) a kombinací řeší kombinatorické úlohy motivované praxí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binomickou větu a aplikuje ji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vlastnosti kombinačních čísel pomocí Pascalova trojúhelníku a využít je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kombinatorické principy při řešení úloh o pravděpodobnosti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pravděpodobnost náhodného 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závislé a nezávislé jevy a spočítá jejich pravděpodobnost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pravděpodobnost sjednocení a průniku jevů, rozezná, zda se dané jevy vylučují, nebo nikoliv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posloupností, zapíše je vzorcem pro n-tý člen i rekurentně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aritmetickou a geometrickou posloupnost, určí jejich vlastnosti a pomocí nich řeší aplikační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vlastnosti posloupností ve finanční matematice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64" w:name="_Toc256000065"/>
      <w:r>
        <w:rPr>
          <w:rStyle w:val="DefaultParagraphFont"/>
          <w:b/>
          <w:bCs/>
          <w:sz w:val="48"/>
          <w:szCs w:val="48"/>
          <w:bdr w:val="nil"/>
          <w:rtl w:val="0"/>
        </w:rPr>
        <w:t>Hodnocení žáků a autoevaluace školy</w:t>
      </w:r>
      <w:bookmarkEnd w:id="64"/>
      <w:r>
        <w:rPr>
          <w:rStyle w:val="DefaultParagraphFont"/>
          <w:b/>
          <w:bCs/>
          <w:sz w:val="48"/>
          <w:szCs w:val="48"/>
          <w:bdr w:val="nil"/>
          <w:rtl w:val="0"/>
        </w:rPr>
        <w:t> </w:t>
      </w:r>
    </w:p>
    <w:p>
      <w:pPr>
        <w:pStyle w:val="Heading2"/>
        <w:bidi w:val="0"/>
        <w:spacing w:before="299" w:after="299"/>
        <w:rPr>
          <w:rStyle w:val="DefaultParagraphFont"/>
          <w:bdr w:val="nil"/>
          <w:rtl w:val="0"/>
        </w:rPr>
      </w:pPr>
      <w:bookmarkStart w:id="65" w:name="_Toc256000066"/>
      <w:r>
        <w:rPr>
          <w:rStyle w:val="DefaultParagraphFont"/>
          <w:b/>
          <w:bCs/>
          <w:sz w:val="36"/>
          <w:szCs w:val="36"/>
          <w:bdr w:val="nil"/>
          <w:rtl w:val="0"/>
        </w:rPr>
        <w:t>Pravidla pro hodnocení žáků</w:t>
      </w:r>
      <w:bookmarkEnd w:id="65"/>
      <w:r>
        <w:rPr>
          <w:rStyle w:val="DefaultParagraphFont"/>
          <w:b/>
          <w:bCs/>
          <w:sz w:val="36"/>
          <w:szCs w:val="36"/>
          <w:bdr w:val="nil"/>
          <w:rtl w:val="0"/>
        </w:rPr>
        <w:t> </w:t>
      </w:r>
    </w:p>
    <w:p>
      <w:pPr>
        <w:pStyle w:val="Heading3"/>
        <w:bidi w:val="0"/>
        <w:spacing w:before="281" w:after="281"/>
        <w:rPr>
          <w:rStyle w:val="DefaultParagraphFont"/>
          <w:bdr w:val="nil"/>
          <w:rtl w:val="0"/>
        </w:rPr>
      </w:pPr>
      <w:bookmarkStart w:id="66" w:name="_Toc256000067"/>
      <w:r>
        <w:rPr>
          <w:rStyle w:val="DefaultParagraphFont"/>
          <w:b/>
          <w:bCs/>
          <w:sz w:val="28"/>
          <w:szCs w:val="28"/>
          <w:bdr w:val="nil"/>
          <w:rtl w:val="0"/>
        </w:rPr>
        <w:t>Způsoby hodnocení</w:t>
      </w:r>
      <w:bookmarkEnd w:id="66"/>
      <w:r>
        <w:rPr>
          <w:rStyle w:val="DefaultParagraphFont"/>
          <w:b/>
          <w:bCs/>
          <w:sz w:val="28"/>
          <w:szCs w:val="28"/>
          <w:bdr w:val="nil"/>
          <w:rtl w:val="0"/>
        </w:rPr>
        <w:t> </w:t>
      </w:r>
    </w:p>
    <w:p>
      <w:pPr>
        <w:bidi w:val="0"/>
        <w:spacing w:before="240" w:after="240"/>
        <w:rPr>
          <w:rStyle w:val="DefaultParagraphFont"/>
          <w:bdr w:val="nil"/>
          <w:rtl w:val="0"/>
        </w:rPr>
      </w:pPr>
      <w:r>
        <w:rPr>
          <w:rStyle w:val="DefaultParagraphFont"/>
          <w:b/>
          <w:bCs/>
          <w:bdr w:val="nil"/>
          <w:rtl w:val="0"/>
        </w:rPr>
        <w:t>Pravidla pro hodnocení </w:t>
      </w:r>
    </w:p>
    <w:p>
      <w:pPr>
        <w:bidi w:val="0"/>
        <w:spacing w:before="240" w:after="240"/>
        <w:rPr>
          <w:rStyle w:val="DefaultParagraphFont"/>
          <w:bdr w:val="nil"/>
          <w:rtl w:val="0"/>
        </w:rPr>
      </w:pPr>
      <w:r>
        <w:rPr>
          <w:rStyle w:val="DefaultParagraphFont"/>
          <w:bdr w:val="nil"/>
          <w:rtl w:val="0"/>
        </w:rPr>
        <w:t>Pravidla hodnocení vycházejí ze zákonů a vyhlášek vyšší právní síly. Nedodržování ustanovení klasifikačního řádu ze strany vyučujících bude klasifikováno jako porušení pracovní kázně a v případě stížnosti ze strany žáků nebo zákonných zástupců nebo při zjištění nedostatku ředitelem popř. jeho zástupcem při hospitační činnosti bude postupováno podle zásad Zákoníku práce. </w:t>
      </w:r>
    </w:p>
    <w:p>
      <w:pPr>
        <w:bidi w:val="0"/>
        <w:spacing w:before="240" w:after="240"/>
        <w:rPr>
          <w:rStyle w:val="DefaultParagraphFont"/>
          <w:bdr w:val="nil"/>
          <w:rtl w:val="0"/>
        </w:rPr>
      </w:pPr>
      <w:r>
        <w:rPr>
          <w:rStyle w:val="DefaultParagraphFont"/>
          <w:b/>
          <w:bCs/>
          <w:bdr w:val="nil"/>
          <w:rtl w:val="0"/>
        </w:rPr>
        <w:t>Zásady hodnocení </w:t>
      </w:r>
    </w:p>
    <w:p>
      <w:pPr>
        <w:bidi w:val="0"/>
        <w:spacing w:before="240" w:after="240"/>
        <w:rPr>
          <w:rStyle w:val="DefaultParagraphFont"/>
          <w:bdr w:val="nil"/>
          <w:rtl w:val="0"/>
        </w:rPr>
      </w:pPr>
      <w:r>
        <w:rPr>
          <w:rStyle w:val="DefaultParagraphFont"/>
          <w:bdr w:val="nil"/>
          <w:rtl w:val="0"/>
        </w:rPr>
        <w:t>    Při hodnocení, průběžné a celkové klasifikaci uplatňuje vyučující přiměřenou náročnost a pedagogický takt vůči žákovi. </w:t>
      </w:r>
    </w:p>
    <w:p>
      <w:pPr>
        <w:bidi w:val="0"/>
        <w:spacing w:before="240" w:after="240"/>
        <w:rPr>
          <w:rStyle w:val="DefaultParagraphFont"/>
          <w:bdr w:val="nil"/>
          <w:rtl w:val="0"/>
        </w:rPr>
      </w:pPr>
      <w:r>
        <w:rPr>
          <w:rStyle w:val="DefaultParagraphFont"/>
          <w:bdr w:val="nil"/>
          <w:rtl w:val="0"/>
        </w:rPr>
        <w:t>    Při celkovém hodnocení přihlíží  k věkovým zvláštnostem žáka a také k tomu, že žák mohl během klasifikačního období zakolísat v učebních výkonech pro určitou indispozici. </w:t>
      </w:r>
    </w:p>
    <w:p>
      <w:pPr>
        <w:bidi w:val="0"/>
        <w:spacing w:before="240" w:after="240"/>
        <w:rPr>
          <w:rStyle w:val="DefaultParagraphFont"/>
          <w:bdr w:val="nil"/>
          <w:rtl w:val="0"/>
        </w:rPr>
      </w:pPr>
      <w:r>
        <w:rPr>
          <w:rStyle w:val="DefaultParagraphFont"/>
          <w:bdr w:val="nil"/>
          <w:rtl w:val="0"/>
        </w:rPr>
        <w:t>    Předměty dělíme pro potřeby klasifikace do dvou skupin : </w:t>
      </w:r>
    </w:p>
    <w:p>
      <w:pPr>
        <w:bidi w:val="0"/>
        <w:spacing w:before="240" w:after="240"/>
        <w:rPr>
          <w:rStyle w:val="DefaultParagraphFont"/>
          <w:bdr w:val="nil"/>
          <w:rtl w:val="0"/>
        </w:rPr>
      </w:pPr>
      <w:r>
        <w:rPr>
          <w:rStyle w:val="DefaultParagraphFont"/>
          <w:bdr w:val="nil"/>
          <w:rtl w:val="0"/>
        </w:rPr>
        <w:t>předměty s převahou vzdělávací funkce </w:t>
      </w:r>
    </w:p>
    <w:p>
      <w:pPr>
        <w:bidi w:val="0"/>
        <w:spacing w:before="240" w:after="240"/>
        <w:rPr>
          <w:rStyle w:val="DefaultParagraphFont"/>
          <w:bdr w:val="nil"/>
          <w:rtl w:val="0"/>
        </w:rPr>
      </w:pPr>
      <w:r>
        <w:rPr>
          <w:rStyle w:val="DefaultParagraphFont"/>
          <w:bdr w:val="nil"/>
          <w:rtl w:val="0"/>
        </w:rPr>
        <w:t>předměty s převahou výchovné funkce </w:t>
      </w:r>
    </w:p>
    <w:p>
      <w:pPr>
        <w:pStyle w:val="Heading3"/>
        <w:bidi w:val="0"/>
        <w:spacing w:before="281" w:after="281"/>
        <w:rPr>
          <w:rStyle w:val="DefaultParagraphFont"/>
          <w:bdr w:val="nil"/>
          <w:rtl w:val="0"/>
        </w:rPr>
      </w:pPr>
      <w:bookmarkStart w:id="67" w:name="_Toc256000068"/>
      <w:r>
        <w:rPr>
          <w:rStyle w:val="DefaultParagraphFont"/>
          <w:b/>
          <w:bCs/>
          <w:sz w:val="28"/>
          <w:szCs w:val="28"/>
          <w:bdr w:val="nil"/>
          <w:rtl w:val="0"/>
        </w:rPr>
        <w:t>Kritéria hodnocení</w:t>
      </w:r>
      <w:bookmarkEnd w:id="67"/>
      <w:r>
        <w:rPr>
          <w:rStyle w:val="DefaultParagraphFont"/>
          <w:b/>
          <w:bCs/>
          <w:sz w:val="28"/>
          <w:szCs w:val="28"/>
          <w:bdr w:val="nil"/>
          <w:rtl w:val="0"/>
        </w:rPr>
        <w:t> </w:t>
      </w:r>
    </w:p>
    <w:p>
      <w:pPr>
        <w:bidi w:val="0"/>
        <w:spacing w:before="240" w:after="240"/>
        <w:rPr>
          <w:rStyle w:val="DefaultParagraphFont"/>
          <w:bdr w:val="nil"/>
          <w:rtl w:val="0"/>
        </w:rPr>
      </w:pPr>
      <w:r>
        <w:rPr>
          <w:rStyle w:val="DefaultParagraphFont"/>
          <w:b/>
          <w:bCs/>
          <w:bdr w:val="nil"/>
          <w:rtl w:val="0"/>
        </w:rPr>
        <w:t>Hodnocení žáka </w:t>
      </w:r>
    </w:p>
    <w:p>
      <w:pPr>
        <w:bidi w:val="0"/>
        <w:spacing w:before="240" w:after="240"/>
        <w:rPr>
          <w:rStyle w:val="DefaultParagraphFont"/>
          <w:bdr w:val="nil"/>
          <w:rtl w:val="0"/>
        </w:rPr>
      </w:pPr>
      <w:r>
        <w:rPr>
          <w:rStyle w:val="DefaultParagraphFont"/>
          <w:bdr w:val="nil"/>
          <w:rtl w:val="0"/>
        </w:rPr>
        <w:t>    Hodnocení výsledků vzdělávání  na vysvědčení u žáků s ukončenou povinnou školní docházkou je vyjádřeno klasifikací těmito stupni (jednotlivými vyučovacími předměty jsou chápány předměty povinné, povinně volitelné a volitelné): </w:t>
      </w:r>
    </w:p>
    <w:p>
      <w:pPr>
        <w:bidi w:val="0"/>
        <w:spacing w:before="240" w:after="240"/>
        <w:rPr>
          <w:rStyle w:val="DefaultParagraphFont"/>
          <w:bdr w:val="nil"/>
          <w:rtl w:val="0"/>
        </w:rPr>
      </w:pPr>
      <w:r>
        <w:rPr>
          <w:rStyle w:val="DefaultParagraphFont"/>
          <w:bdr w:val="nil"/>
          <w:rtl w:val="0"/>
        </w:rPr>
        <w:t>    1     -    výborný </w:t>
      </w:r>
    </w:p>
    <w:p>
      <w:pPr>
        <w:bidi w:val="0"/>
        <w:spacing w:before="240" w:after="240"/>
        <w:rPr>
          <w:rStyle w:val="DefaultParagraphFont"/>
          <w:bdr w:val="nil"/>
          <w:rtl w:val="0"/>
        </w:rPr>
      </w:pPr>
      <w:r>
        <w:rPr>
          <w:rStyle w:val="DefaultParagraphFont"/>
          <w:bdr w:val="nil"/>
          <w:rtl w:val="0"/>
        </w:rPr>
        <w:t>    2    -    chvalitebný </w:t>
      </w:r>
    </w:p>
    <w:p>
      <w:pPr>
        <w:bidi w:val="0"/>
        <w:spacing w:before="240" w:after="240"/>
        <w:rPr>
          <w:rStyle w:val="DefaultParagraphFont"/>
          <w:bdr w:val="nil"/>
          <w:rtl w:val="0"/>
        </w:rPr>
      </w:pPr>
      <w:r>
        <w:rPr>
          <w:rStyle w:val="DefaultParagraphFont"/>
          <w:bdr w:val="nil"/>
          <w:rtl w:val="0"/>
        </w:rPr>
        <w:t>    3    -    dobrý </w:t>
      </w:r>
    </w:p>
    <w:p>
      <w:pPr>
        <w:bidi w:val="0"/>
        <w:spacing w:before="240" w:after="240"/>
        <w:rPr>
          <w:rStyle w:val="DefaultParagraphFont"/>
          <w:bdr w:val="nil"/>
          <w:rtl w:val="0"/>
        </w:rPr>
      </w:pPr>
      <w:r>
        <w:rPr>
          <w:rStyle w:val="DefaultParagraphFont"/>
          <w:bdr w:val="nil"/>
          <w:rtl w:val="0"/>
        </w:rPr>
        <w:t>    4    -    dostatečný </w:t>
      </w:r>
    </w:p>
    <w:p>
      <w:pPr>
        <w:bidi w:val="0"/>
        <w:spacing w:before="240" w:after="240"/>
        <w:rPr>
          <w:rStyle w:val="DefaultParagraphFont"/>
          <w:bdr w:val="nil"/>
          <w:rtl w:val="0"/>
        </w:rPr>
      </w:pPr>
      <w:r>
        <w:rPr>
          <w:rStyle w:val="DefaultParagraphFont"/>
          <w:bdr w:val="nil"/>
          <w:rtl w:val="0"/>
        </w:rPr>
        <w:t>    5    -    nedostatečný </w:t>
      </w:r>
    </w:p>
    <w:p>
      <w:pPr>
        <w:bidi w:val="0"/>
        <w:spacing w:before="240" w:after="240"/>
        <w:rPr>
          <w:rStyle w:val="DefaultParagraphFont"/>
          <w:bdr w:val="nil"/>
          <w:rtl w:val="0"/>
        </w:rPr>
      </w:pPr>
      <w:r>
        <w:rPr>
          <w:rStyle w:val="DefaultParagraphFont"/>
          <w:bdr w:val="nil"/>
          <w:rtl w:val="0"/>
        </w:rPr>
        <w:t>Není-li možné žáka hodnotit z některého předmětu, uvede se na vysvědčení u příslušného předmětu místo stupně prospěchu slovo “nehodnocen(a)”. </w:t>
      </w:r>
    </w:p>
    <w:p>
      <w:pPr>
        <w:bidi w:val="0"/>
        <w:spacing w:before="240" w:after="240"/>
        <w:rPr>
          <w:rStyle w:val="DefaultParagraphFont"/>
          <w:bdr w:val="nil"/>
          <w:rtl w:val="0"/>
        </w:rPr>
      </w:pPr>
      <w:r>
        <w:rPr>
          <w:rStyle w:val="DefaultParagraphFont"/>
          <w:bdr w:val="nil"/>
          <w:rtl w:val="0"/>
        </w:rPr>
        <w:t>Pokud je žák z vyučování některého předmětu zcela uvolněn, uvede se na vysvědčení u příslušného předmětu místo stupně prospěchu slovo “uvolněn(a)”. </w:t>
      </w:r>
    </w:p>
    <w:p>
      <w:pPr>
        <w:bidi w:val="0"/>
        <w:spacing w:before="240" w:after="240"/>
        <w:rPr>
          <w:rStyle w:val="DefaultParagraphFont"/>
          <w:bdr w:val="nil"/>
          <w:rtl w:val="0"/>
        </w:rPr>
      </w:pPr>
      <w:r>
        <w:rPr>
          <w:rStyle w:val="DefaultParagraphFont"/>
          <w:bdr w:val="nil"/>
          <w:rtl w:val="0"/>
        </w:rPr>
        <w:t>V případě, že absence žáka v libovolném předmětu v jednom klasifikačním období (pololetí) přesáhne 30% celkové hodinové dotace tohoto předmětu v daném období, bude hodnocení žáka v předmětu uzavřeno na základě komisionální zkoušky, pokud ředitel školy nerozhodne jinak. Předmětu Tělesná výchova se toto netýká. </w:t>
      </w:r>
    </w:p>
    <w:p>
      <w:pPr>
        <w:bidi w:val="0"/>
        <w:spacing w:before="240" w:after="240"/>
        <w:rPr>
          <w:rStyle w:val="DefaultParagraphFont"/>
          <w:bdr w:val="nil"/>
          <w:rtl w:val="0"/>
        </w:rPr>
      </w:pPr>
      <w:r>
        <w:rPr>
          <w:rStyle w:val="DefaultParagraphFont"/>
          <w:b/>
          <w:bCs/>
          <w:bdr w:val="nil"/>
          <w:rtl w:val="0"/>
        </w:rPr>
        <w:t>Klasifikace v předmětech s převahou výchovné funkce </w:t>
      </w:r>
    </w:p>
    <w:p>
      <w:pPr>
        <w:bidi w:val="0"/>
        <w:spacing w:before="240" w:after="240"/>
        <w:rPr>
          <w:rStyle w:val="DefaultParagraphFont"/>
          <w:bdr w:val="nil"/>
          <w:rtl w:val="0"/>
        </w:rPr>
      </w:pPr>
      <w:r>
        <w:rPr>
          <w:rStyle w:val="DefaultParagraphFont"/>
          <w:bdr w:val="nil"/>
          <w:rtl w:val="0"/>
        </w:rPr>
        <w:t>Stupeň 1 – výborný  </w:t>
      </w:r>
    </w:p>
    <w:p>
      <w:pPr>
        <w:bidi w:val="0"/>
        <w:spacing w:before="240" w:after="240"/>
        <w:rPr>
          <w:rStyle w:val="DefaultParagraphFont"/>
          <w:bdr w:val="nil"/>
          <w:rtl w:val="0"/>
        </w:rPr>
      </w:pPr>
      <w:r>
        <w:rPr>
          <w:rStyle w:val="DefaultParagraphFont"/>
          <w:bdr w:val="nil"/>
          <w:rtl w:val="0"/>
        </w:rPr>
        <w:t>Žáka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pPr>
        <w:bidi w:val="0"/>
        <w:spacing w:before="240" w:after="240"/>
        <w:rPr>
          <w:rStyle w:val="DefaultParagraphFont"/>
          <w:bdr w:val="nil"/>
          <w:rtl w:val="0"/>
        </w:rPr>
      </w:pPr>
      <w:r>
        <w:rPr>
          <w:rStyle w:val="DefaultParagraphFont"/>
          <w:bdr w:val="nil"/>
          <w:rtl w:val="0"/>
        </w:rPr>
        <w:t>Stupeň 2 – chvalitebný </w:t>
      </w:r>
    </w:p>
    <w:p>
      <w:pPr>
        <w:bidi w:val="0"/>
        <w:spacing w:before="240" w:after="240"/>
        <w:rPr>
          <w:rStyle w:val="DefaultParagraphFont"/>
          <w:bdr w:val="nil"/>
          <w:rtl w:val="0"/>
        </w:rPr>
      </w:pPr>
      <w:r>
        <w:rPr>
          <w:rStyle w:val="DefaultParagraphFont"/>
          <w:bdr w:val="nil"/>
          <w:rtl w:val="0"/>
        </w:rPr>
        <w:t>Žák je v činnostech aktivní, převážně samostatný, využívá své osobní předpoklady, které úspěšně rozvíjí. Jeho projev je esteticky působivý, originální, má jen menší nedostatky. Žák tvořivě aplikuje osvojené vědomosti, dovednosti a návyky. Má zájem o umění, estetiku a tělesnou zdatnost. </w:t>
      </w:r>
    </w:p>
    <w:p>
      <w:pPr>
        <w:bidi w:val="0"/>
        <w:spacing w:before="240" w:after="240"/>
        <w:rPr>
          <w:rStyle w:val="DefaultParagraphFont"/>
          <w:bdr w:val="nil"/>
          <w:rtl w:val="0"/>
        </w:rPr>
      </w:pPr>
      <w:r>
        <w:rPr>
          <w:rStyle w:val="DefaultParagraphFont"/>
          <w:bdr w:val="nil"/>
          <w:rtl w:val="0"/>
        </w:rPr>
        <w:t>Stupeň 3 – dobrý </w:t>
      </w:r>
    </w:p>
    <w:p>
      <w:pPr>
        <w:bidi w:val="0"/>
        <w:spacing w:before="240" w:after="240"/>
        <w:rPr>
          <w:rStyle w:val="DefaultParagraphFont"/>
          <w:bdr w:val="nil"/>
          <w:rtl w:val="0"/>
        </w:rPr>
      </w:pPr>
      <w:r>
        <w:rPr>
          <w:rStyle w:val="DefaultParagraphFont"/>
          <w:bdr w:val="nil"/>
          <w:rtl w:val="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pPr>
        <w:bidi w:val="0"/>
        <w:spacing w:before="240" w:after="240"/>
        <w:rPr>
          <w:rStyle w:val="DefaultParagraphFont"/>
          <w:bdr w:val="nil"/>
          <w:rtl w:val="0"/>
        </w:rPr>
      </w:pPr>
      <w:r>
        <w:rPr>
          <w:rStyle w:val="DefaultParagraphFont"/>
          <w:bdr w:val="nil"/>
          <w:rtl w:val="0"/>
        </w:rPr>
        <w:t>Stupeň 4 – dostatečný </w:t>
      </w:r>
    </w:p>
    <w:p>
      <w:pPr>
        <w:bidi w:val="0"/>
        <w:spacing w:before="240" w:after="240"/>
        <w:rPr>
          <w:rStyle w:val="DefaultParagraphFont"/>
          <w:bdr w:val="nil"/>
          <w:rtl w:val="0"/>
        </w:rPr>
      </w:pPr>
      <w:r>
        <w:rPr>
          <w:rStyle w:val="DefaultParagraphFont"/>
          <w:bdr w:val="nil"/>
          <w:rtl w:val="0"/>
        </w:rPr>
        <w:t>Žák je v činnostech málo aktivní, tvořivý. Rozvoj jeho schopností a jeho projev jsou málo uspokojivé. Úkoly řeší s častými chybami. Vědomosti a dovednosti aplikuje jen se značnou pomocí učitele. Projevuje velmi malý zájem a snahu. </w:t>
      </w:r>
    </w:p>
    <w:p>
      <w:pPr>
        <w:bidi w:val="0"/>
        <w:spacing w:before="240" w:after="240"/>
        <w:rPr>
          <w:rStyle w:val="DefaultParagraphFont"/>
          <w:bdr w:val="nil"/>
          <w:rtl w:val="0"/>
        </w:rPr>
      </w:pPr>
      <w:r>
        <w:rPr>
          <w:rStyle w:val="DefaultParagraphFont"/>
          <w:bdr w:val="nil"/>
          <w:rtl w:val="0"/>
        </w:rPr>
        <w:t>Stupeň 5 – nedostatečný </w:t>
      </w:r>
    </w:p>
    <w:p>
      <w:pPr>
        <w:bidi w:val="0"/>
        <w:spacing w:before="240" w:after="240"/>
        <w:rPr>
          <w:rStyle w:val="DefaultParagraphFont"/>
          <w:bdr w:val="nil"/>
          <w:rtl w:val="0"/>
        </w:rPr>
      </w:pPr>
      <w:r>
        <w:rPr>
          <w:rStyle w:val="DefaultParagraphFont"/>
          <w:bdr w:val="nil"/>
          <w:rtl w:val="0"/>
        </w:rPr>
        <w:t>Žák je v činnostech převážně pasivní. Rozvoj jeho schopností je neuspokojivý. Jeho projev je povětšině chybný a nemá estetickou hodnotu. Minimální osvojení vědomostí a dovedností nedovede aplikovat. Neprojevuje zájem o práci. </w:t>
      </w:r>
    </w:p>
    <w:p>
      <w:pPr>
        <w:bidi w:val="0"/>
        <w:spacing w:before="240" w:after="240"/>
        <w:rPr>
          <w:rStyle w:val="DefaultParagraphFont"/>
          <w:bdr w:val="nil"/>
          <w:rtl w:val="0"/>
        </w:rPr>
      </w:pPr>
      <w:r>
        <w:rPr>
          <w:rStyle w:val="DefaultParagraphFont"/>
          <w:bdr w:val="nil"/>
          <w:rtl w:val="0"/>
        </w:rPr>
        <w:t>V případech, kdy je výkon žáka na hranici mezi dvěma stupni, může vyučující použít následující korekci stupnice: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maximální možný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minimální možný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Klasifikace v předmětech s převahou vzdělávací funkce </w:t>
      </w:r>
    </w:p>
    <w:p>
      <w:pPr>
        <w:bidi w:val="0"/>
        <w:spacing w:before="240" w:after="240"/>
        <w:rPr>
          <w:rStyle w:val="DefaultParagraphFont"/>
          <w:bdr w:val="nil"/>
          <w:rtl w:val="0"/>
        </w:rPr>
      </w:pPr>
      <w:r>
        <w:rPr>
          <w:rStyle w:val="DefaultParagraphFont"/>
          <w:bdr w:val="nil"/>
          <w:rtl w:val="0"/>
        </w:rPr>
        <w:t>Stupeň 1 – výborný </w:t>
      </w:r>
    </w:p>
    <w:p>
      <w:pPr>
        <w:bidi w:val="0"/>
        <w:spacing w:before="240" w:after="240"/>
        <w:rPr>
          <w:rStyle w:val="DefaultParagraphFont"/>
          <w:bdr w:val="nil"/>
          <w:rtl w:val="0"/>
        </w:rPr>
      </w:pPr>
      <w:r>
        <w:rPr>
          <w:rStyle w:val="DefaultParagraphFont"/>
          <w:bdr w:val="nil"/>
          <w:rtl w:val="0"/>
        </w:rPr>
        <w:t>Žák ovládá požadované poznatky, fakta, pojmy, definice, zákonitosti uceleně, přesně a úplně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výstižný. Výsledky jeho činnosti jsou kvalitní. Je schopen samostatně studovat vhodné texty. </w:t>
      </w:r>
    </w:p>
    <w:p>
      <w:pPr>
        <w:bidi w:val="0"/>
        <w:spacing w:before="240" w:after="240"/>
        <w:rPr>
          <w:rStyle w:val="DefaultParagraphFont"/>
          <w:bdr w:val="nil"/>
          <w:rtl w:val="0"/>
        </w:rPr>
      </w:pPr>
      <w:r>
        <w:rPr>
          <w:rStyle w:val="DefaultParagraphFont"/>
          <w:bdr w:val="nil"/>
          <w:rtl w:val="0"/>
        </w:rPr>
        <w:t>Stupeň 2 – chvalitebný </w:t>
      </w:r>
    </w:p>
    <w:p>
      <w:pPr>
        <w:bidi w:val="0"/>
        <w:spacing w:before="240" w:after="240"/>
        <w:rPr>
          <w:rStyle w:val="DefaultParagraphFont"/>
          <w:bdr w:val="nil"/>
          <w:rtl w:val="0"/>
        </w:rPr>
      </w:pPr>
      <w:r>
        <w:rPr>
          <w:rStyle w:val="DefaultParagraphFont"/>
          <w:bdr w:val="nil"/>
          <w:rtl w:val="0"/>
        </w:rPr>
        <w:t>Žák ovládá požadované poznatky,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Je schopen samostatně nebo s menší pomocí studovat vhodné texty.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Stupeň 3 – dobrý </w:t>
      </w:r>
    </w:p>
    <w:p>
      <w:pPr>
        <w:bidi w:val="0"/>
        <w:spacing w:before="240" w:after="240"/>
        <w:rPr>
          <w:rStyle w:val="DefaultParagraphFont"/>
          <w:bdr w:val="nil"/>
          <w:rtl w:val="0"/>
        </w:rPr>
      </w:pPr>
      <w:r>
        <w:rPr>
          <w:rStyle w:val="DefaultParagraphFont"/>
          <w:bdr w:val="nil"/>
          <w:rtl w:val="0"/>
        </w:rPr>
        <w:t>Žák má v ucelenosti, přesnosti a úplnosti osvojení si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 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 </w:t>
      </w:r>
    </w:p>
    <w:p>
      <w:pPr>
        <w:bidi w:val="0"/>
        <w:spacing w:before="240" w:after="240"/>
        <w:rPr>
          <w:rStyle w:val="DefaultParagraphFont"/>
          <w:bdr w:val="nil"/>
          <w:rtl w:val="0"/>
        </w:rPr>
      </w:pPr>
      <w:r>
        <w:rPr>
          <w:rStyle w:val="DefaultParagraphFont"/>
          <w:bdr w:val="nil"/>
          <w:rtl w:val="0"/>
        </w:rPr>
        <w:t>Stupeň 4 – dostatečný </w:t>
      </w:r>
    </w:p>
    <w:p>
      <w:pPr>
        <w:bidi w:val="0"/>
        <w:spacing w:before="240" w:after="240"/>
        <w:rPr>
          <w:rStyle w:val="DefaultParagraphFont"/>
          <w:bdr w:val="nil"/>
          <w:rtl w:val="0"/>
        </w:rPr>
      </w:pPr>
      <w:r>
        <w:rPr>
          <w:rStyle w:val="DefaultParagraphFont"/>
          <w:bdr w:val="nil"/>
          <w:rtl w:val="0"/>
        </w:rPr>
        <w:t>Žák má v ucelenosti, přesnosti a úplnosti osvojení si požadovaných poznatků závažné mezery. Při provádění požadovaných intelektuálních a praktických činností je málo pohotový a má většinou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Závažné chyby dovede žák s pomocí učitele opravit. Při samostatném studiu má velké těžkosti. </w:t>
      </w:r>
    </w:p>
    <w:p>
      <w:pPr>
        <w:bidi w:val="0"/>
        <w:spacing w:before="240" w:after="240"/>
        <w:rPr>
          <w:rStyle w:val="DefaultParagraphFont"/>
          <w:bdr w:val="nil"/>
          <w:rtl w:val="0"/>
        </w:rPr>
      </w:pPr>
      <w:r>
        <w:rPr>
          <w:rStyle w:val="DefaultParagraphFont"/>
          <w:bdr w:val="nil"/>
          <w:rtl w:val="0"/>
        </w:rPr>
        <w:t>Stupeň 5 – nedostatečný </w:t>
      </w:r>
    </w:p>
    <w:p>
      <w:pPr>
        <w:bidi w:val="0"/>
        <w:spacing w:before="240" w:after="240"/>
        <w:rPr>
          <w:rStyle w:val="DefaultParagraphFont"/>
          <w:bdr w:val="nil"/>
          <w:rtl w:val="0"/>
        </w:rPr>
      </w:pPr>
      <w:r>
        <w:rPr>
          <w:rStyle w:val="DefaultParagraphFont"/>
          <w:bdr w:val="nil"/>
          <w:rtl w:val="0"/>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mají vážné nedostatky a chyby nedovede opravit ani s pomocí učitele. </w:t>
      </w:r>
    </w:p>
    <w:p>
      <w:pPr>
        <w:bidi w:val="0"/>
        <w:spacing w:before="240" w:after="240"/>
        <w:rPr>
          <w:rStyle w:val="DefaultParagraphFont"/>
          <w:bdr w:val="nil"/>
          <w:rtl w:val="0"/>
        </w:rPr>
      </w:pPr>
      <w:r>
        <w:rPr>
          <w:rStyle w:val="DefaultParagraphFont"/>
          <w:bdr w:val="nil"/>
          <w:rtl w:val="0"/>
        </w:rPr>
        <w:t>V případech, kdy je výkon žáka na hranici mezi dvěma stupni, může vyučující použít následující korekci stupnice: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maximální možný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minimální možný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Hodnocení žáků se speciálními vzdělávacími potřebami </w:t>
      </w:r>
    </w:p>
    <w:p>
      <w:pPr>
        <w:bidi w:val="0"/>
        <w:spacing w:before="240" w:after="240"/>
        <w:rPr>
          <w:rStyle w:val="DefaultParagraphFont"/>
          <w:bdr w:val="nil"/>
          <w:rtl w:val="0"/>
        </w:rPr>
      </w:pPr>
      <w:r>
        <w:rPr>
          <w:rStyle w:val="DefaultParagraphFont"/>
          <w:bdr w:val="nil"/>
          <w:rtl w:val="0"/>
        </w:rPr>
        <w:t>Klasifikace se řídí doporučeními pedagogicko-psychologické poradny a platnými právními předpisy. </w:t>
      </w:r>
    </w:p>
    <w:p>
      <w:pPr>
        <w:bidi w:val="0"/>
        <w:spacing w:before="240" w:after="240"/>
        <w:rPr>
          <w:rStyle w:val="DefaultParagraphFont"/>
          <w:bdr w:val="nil"/>
          <w:rtl w:val="0"/>
        </w:rPr>
      </w:pPr>
      <w:r>
        <w:rPr>
          <w:rStyle w:val="DefaultParagraphFont"/>
          <w:b/>
          <w:bCs/>
          <w:bdr w:val="nil"/>
          <w:rtl w:val="0"/>
        </w:rPr>
        <w:t>Získávání podkladů pro hodnocení a klasifikaci </w:t>
      </w:r>
    </w:p>
    <w:p>
      <w:pPr>
        <w:bidi w:val="0"/>
        <w:spacing w:before="240" w:after="240"/>
        <w:rPr>
          <w:rStyle w:val="DefaultParagraphFont"/>
          <w:bdr w:val="nil"/>
          <w:rtl w:val="0"/>
        </w:rPr>
      </w:pPr>
      <w:r>
        <w:rPr>
          <w:rStyle w:val="DefaultParagraphFont"/>
          <w:bdr w:val="nil"/>
          <w:rtl w:val="0"/>
        </w:rPr>
        <w:t>Podklady pro hodnocení a klasifikaci výchovně vzdělávacích výsledků a chování žáků získává učitel zejména těmito metodami, formami a výsledky: </w:t>
      </w:r>
    </w:p>
    <w:p>
      <w:pPr>
        <w:numPr>
          <w:ilvl w:val="0"/>
          <w:numId w:val="138"/>
        </w:numPr>
        <w:bidi w:val="0"/>
        <w:spacing w:before="240"/>
        <w:rPr>
          <w:rStyle w:val="DefaultParagraphFont"/>
          <w:bdr w:val="nil"/>
          <w:rtl w:val="0"/>
        </w:rPr>
      </w:pPr>
      <w:r>
        <w:rPr>
          <w:rStyle w:val="DefaultParagraphFont"/>
          <w:bdr w:val="nil"/>
          <w:rtl w:val="0"/>
        </w:rPr>
        <w:t>soustavným diagnostickým pozorováním žáka </w:t>
      </w:r>
    </w:p>
    <w:p>
      <w:pPr>
        <w:numPr>
          <w:ilvl w:val="0"/>
          <w:numId w:val="138"/>
        </w:numPr>
        <w:bidi w:val="0"/>
        <w:rPr>
          <w:rStyle w:val="DefaultParagraphFont"/>
          <w:bdr w:val="nil"/>
          <w:rtl w:val="0"/>
        </w:rPr>
      </w:pPr>
      <w:r>
        <w:rPr>
          <w:rStyle w:val="DefaultParagraphFont"/>
          <w:bdr w:val="nil"/>
          <w:rtl w:val="0"/>
        </w:rPr>
        <w:t>soustavným sledováním výkonů žáka a jeho připravenosti na vyučování </w:t>
      </w:r>
    </w:p>
    <w:p>
      <w:pPr>
        <w:numPr>
          <w:ilvl w:val="0"/>
          <w:numId w:val="138"/>
        </w:numPr>
        <w:bidi w:val="0"/>
        <w:rPr>
          <w:rStyle w:val="DefaultParagraphFont"/>
          <w:bdr w:val="nil"/>
          <w:rtl w:val="0"/>
        </w:rPr>
      </w:pPr>
      <w:r>
        <w:rPr>
          <w:rStyle w:val="DefaultParagraphFont"/>
          <w:bdr w:val="nil"/>
          <w:rtl w:val="0"/>
        </w:rPr>
        <w:t>různými druhy zkoušek (písemné, ústní, grafické, praktické, pohybové) </w:t>
      </w:r>
    </w:p>
    <w:p>
      <w:pPr>
        <w:numPr>
          <w:ilvl w:val="0"/>
          <w:numId w:val="138"/>
        </w:numPr>
        <w:bidi w:val="0"/>
        <w:rPr>
          <w:rStyle w:val="DefaultParagraphFont"/>
          <w:bdr w:val="nil"/>
          <w:rtl w:val="0"/>
        </w:rPr>
      </w:pPr>
      <w:r>
        <w:rPr>
          <w:rStyle w:val="DefaultParagraphFont"/>
          <w:bdr w:val="nil"/>
          <w:rtl w:val="0"/>
        </w:rPr>
        <w:t>analýzou výsledků činností žáka a jeho zapojení do aktivit ve výuce </w:t>
      </w:r>
    </w:p>
    <w:p>
      <w:pPr>
        <w:numPr>
          <w:ilvl w:val="0"/>
          <w:numId w:val="138"/>
        </w:numPr>
        <w:bidi w:val="0"/>
        <w:rPr>
          <w:rStyle w:val="DefaultParagraphFont"/>
          <w:bdr w:val="nil"/>
          <w:rtl w:val="0"/>
        </w:rPr>
      </w:pPr>
      <w:r>
        <w:rPr>
          <w:rStyle w:val="DefaultParagraphFont"/>
          <w:bdr w:val="nil"/>
          <w:rtl w:val="0"/>
        </w:rPr>
        <w:t>konzultacemi s ostatními učiteli a podle potřeby i s pracovníky pedagogicko psychologických poraden </w:t>
      </w:r>
    </w:p>
    <w:p>
      <w:pPr>
        <w:numPr>
          <w:ilvl w:val="0"/>
          <w:numId w:val="138"/>
        </w:numPr>
        <w:bidi w:val="0"/>
        <w:spacing w:after="240"/>
        <w:rPr>
          <w:rStyle w:val="DefaultParagraphFont"/>
          <w:bdr w:val="nil"/>
          <w:rtl w:val="0"/>
        </w:rPr>
      </w:pPr>
      <w:r>
        <w:rPr>
          <w:rStyle w:val="DefaultParagraphFont"/>
          <w:bdr w:val="nil"/>
          <w:rtl w:val="0"/>
        </w:rPr>
        <w:t>rozhovory se žákem a zákonnými zástupci žáka </w:t>
      </w:r>
    </w:p>
    <w:p>
      <w:pPr>
        <w:bidi w:val="0"/>
        <w:spacing w:before="240" w:after="240"/>
        <w:rPr>
          <w:rStyle w:val="DefaultParagraphFont"/>
          <w:bdr w:val="nil"/>
          <w:rtl w:val="0"/>
        </w:rPr>
      </w:pPr>
      <w:r>
        <w:rPr>
          <w:rStyle w:val="DefaultParagraphFont"/>
          <w:b/>
          <w:bCs/>
          <w:bdr w:val="nil"/>
          <w:rtl w:val="0"/>
        </w:rPr>
        <w:t>Podmínky pro hodnocení </w:t>
      </w:r>
    </w:p>
    <w:p>
      <w:pPr>
        <w:bidi w:val="0"/>
        <w:spacing w:before="240" w:after="240"/>
        <w:rPr>
          <w:rStyle w:val="DefaultParagraphFont"/>
          <w:bdr w:val="nil"/>
          <w:rtl w:val="0"/>
        </w:rPr>
      </w:pPr>
      <w:r>
        <w:rPr>
          <w:rStyle w:val="DefaultParagraphFont"/>
          <w:bdr w:val="nil"/>
          <w:rtl w:val="0"/>
        </w:rPr>
        <w:t>Pro uzavření celkového hodnocení žáka v předmětu s převahou vzdělávací funkce musí být za pololetí dosaženo minimálního počtu hodnocení (týká se jen známek s váhou 100 a vice).  </w:t>
      </w:r>
    </w:p>
    <w:p>
      <w:pPr>
        <w:bidi w:val="0"/>
        <w:spacing w:before="240" w:after="240"/>
        <w:rPr>
          <w:rStyle w:val="DefaultParagraphFont"/>
          <w:bdr w:val="nil"/>
          <w:rtl w:val="0"/>
        </w:rPr>
      </w:pPr>
      <w:r>
        <w:rPr>
          <w:rStyle w:val="DefaultParagraphFont"/>
          <w:bdr w:val="nil"/>
          <w:rtl w:val="0"/>
        </w:rPr>
        <w:t>Minimální počet hodnocení a ostatní podmínky pro klasifikaci studenta stanovují jednotliví vyučující formou písemného dokumentu, který podléhá schválení ředitelem školy. Studenti na začátku roku podepisují v každém předmětu, že byli s těmito kritérii seznámeni. </w:t>
      </w:r>
    </w:p>
    <w:p>
      <w:pPr>
        <w:bidi w:val="0"/>
        <w:spacing w:before="240" w:after="240"/>
        <w:rPr>
          <w:rStyle w:val="DefaultParagraphFont"/>
          <w:bdr w:val="nil"/>
          <w:rtl w:val="0"/>
        </w:rPr>
      </w:pPr>
      <w:r>
        <w:rPr>
          <w:rStyle w:val="DefaultParagraphFont"/>
          <w:bdr w:val="nil"/>
          <w:rtl w:val="0"/>
        </w:rPr>
        <w:t>Alespoň jednou za pololetí musí mít žák hodnocený ústní výstup (může být i nižší váhy než 100), v předmětech s hodinovou dotací 1 stačí jeden ústní výstup ve školním roce. </w:t>
      </w:r>
    </w:p>
    <w:p>
      <w:pPr>
        <w:bidi w:val="0"/>
        <w:spacing w:before="240" w:after="240"/>
        <w:rPr>
          <w:rStyle w:val="DefaultParagraphFont"/>
          <w:bdr w:val="nil"/>
          <w:rtl w:val="0"/>
        </w:rPr>
      </w:pPr>
      <w:r>
        <w:rPr>
          <w:rStyle w:val="DefaultParagraphFont"/>
          <w:bdr w:val="nil"/>
          <w:rtl w:val="0"/>
        </w:rPr>
        <w:t>V předmětu s převahou výchovné funkce může nahradit ústní a písemné zkoušení klasifikace praktických činností nebo jejich výsledků (výtvarné práce, cvičební sestavy, hudební produkce, ...). </w:t>
      </w:r>
    </w:p>
    <w:p>
      <w:pPr>
        <w:bidi w:val="0"/>
        <w:spacing w:before="240" w:after="240"/>
        <w:rPr>
          <w:rStyle w:val="DefaultParagraphFont"/>
          <w:bdr w:val="nil"/>
          <w:rtl w:val="0"/>
        </w:rPr>
      </w:pPr>
      <w:r>
        <w:rPr>
          <w:rStyle w:val="DefaultParagraphFont"/>
          <w:bdr w:val="nil"/>
          <w:rtl w:val="0"/>
        </w:rPr>
        <w:t>Kritéria hodnocení jsou suspendována udělením úpravy docházky a zkoušení, pokud je tato provázena vytvořením studijního plánu. V předmětech, pro které je studijní plán stanoven, jsou závazné všechny požadované výstupy, kterých ale může být více či méně než minimální počet stanovený tabulkami výše. To se týká i studentů s IVP. </w:t>
      </w:r>
    </w:p>
    <w:p>
      <w:pPr>
        <w:bidi w:val="0"/>
        <w:spacing w:before="240" w:after="240"/>
        <w:rPr>
          <w:rStyle w:val="DefaultParagraphFont"/>
          <w:bdr w:val="nil"/>
          <w:rtl w:val="0"/>
        </w:rPr>
      </w:pPr>
      <w:r>
        <w:rPr>
          <w:rStyle w:val="DefaultParagraphFont"/>
          <w:bdr w:val="nil"/>
          <w:rtl w:val="0"/>
        </w:rPr>
        <w:t>Učitel oznamuje žákovi výsledek každé klasifikace a poukazuje na klady a nedostatky hodnocených projevů, výkonů, výtvorů; při ústním zkoušení oznámí učitel žákovi výsledek okamžitě. Výsledky hodnocení písemných zkoušek a prací a praktických činností oznámí žákovi nejpozději do 10 dnů, současně je zapíše do školního informačního systému. Učitel je povinen opravené písemné práce předložit žákům. Žáci mají právo na kopie, scany či fotografie svých opravených prací, pokud o ně požádají. Vyučující není povinen jim je pořizovat, ale musí jim vytvoření kopie umožnit.  </w:t>
      </w:r>
    </w:p>
    <w:p>
      <w:pPr>
        <w:bidi w:val="0"/>
        <w:spacing w:before="240" w:after="240"/>
        <w:rPr>
          <w:rStyle w:val="DefaultParagraphFont"/>
          <w:bdr w:val="nil"/>
          <w:rtl w:val="0"/>
        </w:rPr>
      </w:pPr>
      <w:r>
        <w:rPr>
          <w:rStyle w:val="DefaultParagraphFont"/>
          <w:bdr w:val="nil"/>
          <w:rtl w:val="0"/>
        </w:rPr>
        <w:t>V jednom vyučovacím dni může třída psát nejvýše jednu souhrnnou písemnou práci. Souhrnnou písemnou prací se rozumí učivo představující v tématickém plánu látku probíranou měsíc či déle. Souhlas části studentů s porušením tohoto pravidla vyslovený po přímém dotazu není argumentem pro jeho porušení. Toto omezení se nevztahuje na dílčí písemné testy. </w:t>
      </w:r>
    </w:p>
    <w:p>
      <w:pPr>
        <w:bidi w:val="0"/>
        <w:spacing w:before="240" w:after="240"/>
        <w:rPr>
          <w:rStyle w:val="DefaultParagraphFont"/>
          <w:bdr w:val="nil"/>
          <w:rtl w:val="0"/>
        </w:rPr>
      </w:pPr>
      <w:r>
        <w:rPr>
          <w:rStyle w:val="DefaultParagraphFont"/>
          <w:bdr w:val="nil"/>
          <w:rtl w:val="0"/>
        </w:rPr>
        <w:t>Všechny plánované písemné práce je nutné zapsat do EduPage, aby je mohli vidět ostatní vyučující. Záznam musí být spojen s konkrétním dnem, hodinou a třídou. Souhrnné písemné práce se do systému zadávají jako velká písemná práce (červená barva), ostatní zkoušení/písemky/testy jako test (zelená barva). </w:t>
      </w:r>
    </w:p>
    <w:p>
      <w:pPr>
        <w:bidi w:val="0"/>
        <w:spacing w:before="240" w:after="240"/>
        <w:rPr>
          <w:rStyle w:val="DefaultParagraphFont"/>
          <w:bdr w:val="nil"/>
          <w:rtl w:val="0"/>
        </w:rPr>
      </w:pPr>
      <w:r>
        <w:rPr>
          <w:rStyle w:val="DefaultParagraphFont"/>
          <w:bdr w:val="nil"/>
          <w:rtl w:val="0"/>
        </w:rPr>
        <w:t>Učitel je povinen vést soustavnou evidenci o každé klasifikaci žáka. </w:t>
      </w:r>
    </w:p>
    <w:p>
      <w:pPr>
        <w:bidi w:val="0"/>
        <w:spacing w:before="240" w:after="240"/>
        <w:rPr>
          <w:rStyle w:val="DefaultParagraphFont"/>
          <w:bdr w:val="nil"/>
          <w:rtl w:val="0"/>
        </w:rPr>
      </w:pPr>
      <w:r>
        <w:rPr>
          <w:rStyle w:val="DefaultParagraphFont"/>
          <w:b/>
          <w:bCs/>
          <w:bdr w:val="nil"/>
          <w:rtl w:val="0"/>
        </w:rPr>
        <w:t>Průběh hodnocení </w:t>
      </w:r>
    </w:p>
    <w:p>
      <w:pPr>
        <w:bidi w:val="0"/>
        <w:spacing w:before="240" w:after="240"/>
        <w:rPr>
          <w:rStyle w:val="DefaultParagraphFont"/>
          <w:bdr w:val="nil"/>
          <w:rtl w:val="0"/>
        </w:rPr>
      </w:pPr>
      <w:r>
        <w:rPr>
          <w:rStyle w:val="DefaultParagraphFont"/>
          <w:bdr w:val="nil"/>
          <w:rtl w:val="0"/>
        </w:rPr>
        <w:t>Žáci jsou hodnoceni ve všech vyučovacích předmětech uvedených v učebním plánu příslušného ročníku. </w:t>
      </w:r>
    </w:p>
    <w:p>
      <w:pPr>
        <w:bidi w:val="0"/>
        <w:spacing w:before="240" w:after="240"/>
        <w:rPr>
          <w:rStyle w:val="DefaultParagraphFont"/>
          <w:bdr w:val="nil"/>
          <w:rtl w:val="0"/>
        </w:rPr>
      </w:pPr>
      <w:r>
        <w:rPr>
          <w:rStyle w:val="DefaultParagraphFont"/>
          <w:bdr w:val="nil"/>
          <w:rtl w:val="0"/>
        </w:rPr>
        <w:t>Klasifikační stupeň či slovní hodnocení určí učitel, který vyučuje příslušnému předmětu. </w:t>
      </w:r>
    </w:p>
    <w:p>
      <w:pPr>
        <w:bidi w:val="0"/>
        <w:spacing w:before="240" w:after="240"/>
        <w:rPr>
          <w:rStyle w:val="DefaultParagraphFont"/>
          <w:bdr w:val="nil"/>
          <w:rtl w:val="0"/>
        </w:rPr>
      </w:pPr>
      <w:r>
        <w:rPr>
          <w:rStyle w:val="DefaultParagraphFont"/>
          <w:bdr w:val="nil"/>
          <w:rtl w:val="0"/>
        </w:rPr>
        <w:t>V předmětu, ve kterém vyučuje více učitelů, určí výsledný stupeň za klasifikační období příslušní učitelé po vzájemné dohodě. Nedojde-li k dohodě, stanoví  výsledný klasifikační stupeň  ředitel školy. </w:t>
      </w:r>
    </w:p>
    <w:p>
      <w:pPr>
        <w:bidi w:val="0"/>
        <w:spacing w:before="240" w:after="240"/>
        <w:rPr>
          <w:rStyle w:val="DefaultParagraphFont"/>
          <w:bdr w:val="nil"/>
          <w:rtl w:val="0"/>
        </w:rPr>
      </w:pPr>
      <w:r>
        <w:rPr>
          <w:rStyle w:val="DefaultParagraphFont"/>
          <w:bdr w:val="nil"/>
          <w:rtl w:val="0"/>
        </w:rPr>
        <w:t>Při určování výsledného stupně prospěchu na konci klasifikačního období vychází vyučující ze všech podkladů pro hodnocení a klasifikaci. Stupeň prospěchu se neurčuje na základě průměru z klasifikace za příslušné období, vyučující ale musí průběžně a prokazatelně po celé pololetí žáka seznamovat se všemi okolnostmi, které chce zohlednit v závěrečném hodnocení. </w:t>
      </w:r>
    </w:p>
    <w:p>
      <w:pPr>
        <w:bidi w:val="0"/>
        <w:spacing w:before="240" w:after="240"/>
        <w:rPr>
          <w:rStyle w:val="DefaultParagraphFont"/>
          <w:bdr w:val="nil"/>
          <w:rtl w:val="0"/>
        </w:rPr>
      </w:pPr>
      <w:r>
        <w:rPr>
          <w:rStyle w:val="DefaultParagraphFont"/>
          <w:bdr w:val="nil"/>
          <w:rtl w:val="0"/>
        </w:rPr>
        <w:t>Při určování hodnocení posuzuje učitel výsledky práce žáka objektivně. </w:t>
      </w:r>
    </w:p>
    <w:p>
      <w:pPr>
        <w:bidi w:val="0"/>
        <w:spacing w:before="240" w:after="240"/>
        <w:rPr>
          <w:rStyle w:val="DefaultParagraphFont"/>
          <w:bdr w:val="nil"/>
          <w:rtl w:val="0"/>
        </w:rPr>
      </w:pPr>
      <w:r>
        <w:rPr>
          <w:rStyle w:val="DefaultParagraphFont"/>
          <w:bdr w:val="nil"/>
          <w:rtl w:val="0"/>
        </w:rPr>
        <w:t>Případy zaostávání žáků v učení a nedostatky v jejich chování se projednávají při pedagogických radách. </w:t>
      </w:r>
    </w:p>
    <w:p>
      <w:pPr>
        <w:bidi w:val="0"/>
        <w:spacing w:before="240" w:after="240"/>
        <w:rPr>
          <w:rStyle w:val="DefaultParagraphFont"/>
          <w:bdr w:val="nil"/>
          <w:rtl w:val="0"/>
        </w:rPr>
      </w:pPr>
      <w:r>
        <w:rPr>
          <w:rStyle w:val="DefaultParagraphFont"/>
          <w:bdr w:val="nil"/>
          <w:rtl w:val="0"/>
        </w:rPr>
        <w:t>Na konci klasifikačního období, v termínu, který určí ředitel školy, zapíší učitelé příslušných předmětů výsledky celkového hodnocení do informačního systému a připraví návrhy na opravné nebo dodatečné zkoušky. </w:t>
      </w:r>
    </w:p>
    <w:p>
      <w:pPr>
        <w:bidi w:val="0"/>
        <w:spacing w:before="240" w:after="240"/>
        <w:rPr>
          <w:rStyle w:val="DefaultParagraphFont"/>
          <w:bdr w:val="nil"/>
          <w:rtl w:val="0"/>
        </w:rPr>
      </w:pPr>
      <w:r>
        <w:rPr>
          <w:rStyle w:val="DefaultParagraphFont"/>
          <w:bdr w:val="nil"/>
          <w:rtl w:val="0"/>
        </w:rPr>
        <w:t>Ředitel školy nařídí komisionální přezkoušení žáka, jestliže zjistí, že vyučující porušil pravidla hodnocení a klasifikace.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Hodnocení žáka v náhradních termínech  </w:t>
      </w:r>
    </w:p>
    <w:p>
      <w:pPr>
        <w:bidi w:val="0"/>
        <w:spacing w:before="240" w:after="240"/>
        <w:rPr>
          <w:rStyle w:val="DefaultParagraphFont"/>
          <w:bdr w:val="nil"/>
          <w:rtl w:val="0"/>
        </w:rPr>
      </w:pPr>
      <w:r>
        <w:rPr>
          <w:rStyle w:val="DefaultParagraphFont"/>
          <w:bdr w:val="nil"/>
          <w:rtl w:val="0"/>
        </w:rPr>
        <w:t>Nelze-li žáka hodnotit v prvním pololetí pro závažné objektivní příčiny, určí ředitel školy pro jeho hodnocení náhradní termín, a to tak, aby hodnocení za první pololetí mohlo být ukončeno nejpozději do 30. 6. daného školního roku. Není-li možné žáka hodnotit ani v náhradním termínu, žák se za první pololetí nehodnotí. </w:t>
      </w:r>
    </w:p>
    <w:p>
      <w:pPr>
        <w:bidi w:val="0"/>
        <w:spacing w:before="240" w:after="240"/>
        <w:rPr>
          <w:rStyle w:val="DefaultParagraphFont"/>
          <w:bdr w:val="nil"/>
          <w:rtl w:val="0"/>
        </w:rPr>
      </w:pPr>
      <w:r>
        <w:rPr>
          <w:rStyle w:val="DefaultParagraphFont"/>
          <w:bdr w:val="nil"/>
          <w:rtl w:val="0"/>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pPr>
        <w:bidi w:val="0"/>
        <w:spacing w:before="240" w:after="240"/>
        <w:rPr>
          <w:rStyle w:val="DefaultParagraphFont"/>
          <w:bdr w:val="nil"/>
          <w:rtl w:val="0"/>
        </w:rPr>
      </w:pPr>
      <w:r>
        <w:rPr>
          <w:rStyle w:val="DefaultParagraphFont"/>
          <w:bdr w:val="nil"/>
          <w:rtl w:val="0"/>
        </w:rPr>
        <w:t>Žák může požádat ředitele školy nejpozději před pololetní klasifikační poradou o odložení klasifikace ve vybraných předmětech do předem stanoveného data. Žádost se podává na k tomu určeném formuláři, písemně a do rukou třídního učitele. O žádosti rozhodne ředitel školy.  </w:t>
      </w:r>
    </w:p>
    <w:p>
      <w:pPr>
        <w:bidi w:val="0"/>
        <w:spacing w:before="240" w:after="240"/>
        <w:rPr>
          <w:rStyle w:val="DefaultParagraphFont"/>
          <w:bdr w:val="nil"/>
          <w:rtl w:val="0"/>
        </w:rPr>
      </w:pPr>
      <w:r>
        <w:rPr>
          <w:rStyle w:val="DefaultParagraphFont"/>
          <w:b/>
          <w:bCs/>
          <w:bdr w:val="nil"/>
          <w:rtl w:val="0"/>
        </w:rPr>
        <w:t>Právo na odvolání se proti hodnocení </w:t>
      </w:r>
    </w:p>
    <w:p>
      <w:pPr>
        <w:bidi w:val="0"/>
        <w:spacing w:before="240" w:after="240"/>
        <w:rPr>
          <w:rStyle w:val="DefaultParagraphFont"/>
          <w:bdr w:val="nil"/>
          <w:rtl w:val="0"/>
        </w:rPr>
      </w:pPr>
      <w:r>
        <w:rPr>
          <w:rStyle w:val="DefaultParagraphFont"/>
          <w:bdr w:val="nil"/>
          <w:rtl w:val="0"/>
        </w:rPr>
        <w:t>Jestliže má žák nebo zákonný zástupce žáka pochybnosti o správnosti hodnocení na konci prvního nebo druhého pololetí, může do tří pracovních dnů ode dne, kdy se dozvěděl  o jejím výsledku, nejpozději však do tří pracovních dnů od vydání vysvědčení, požádat ředitele školy o přezkoušení; je-li vyučujícím ředitel školy, může být požádán o přezkoušení žáka OŠ JmK. Komisionální přezkoušení se koná nejpozději do 14 dnů od doručení žádosti nebo v termínu dohodnutém se zletilým žákem nebo zákonným zástupcem.  </w:t>
      </w:r>
    </w:p>
    <w:p>
      <w:pPr>
        <w:bidi w:val="0"/>
        <w:spacing w:before="240" w:after="240"/>
        <w:rPr>
          <w:rStyle w:val="DefaultParagraphFont"/>
          <w:bdr w:val="nil"/>
          <w:rtl w:val="0"/>
        </w:rPr>
      </w:pPr>
      <w:r>
        <w:rPr>
          <w:rStyle w:val="DefaultParagraphFont"/>
          <w:bdr w:val="nil"/>
          <w:rtl w:val="0"/>
        </w:rPr>
        <w:t>Žádost je nutné podat v písemné formě a to buď doporučenou zásilkou do vlastních rukou, nebo osobním předáním v kanceláři školy. </w:t>
      </w:r>
    </w:p>
    <w:p>
      <w:pPr>
        <w:bidi w:val="0"/>
        <w:spacing w:before="240" w:after="240"/>
        <w:rPr>
          <w:rStyle w:val="DefaultParagraphFont"/>
          <w:bdr w:val="nil"/>
          <w:rtl w:val="0"/>
        </w:rPr>
      </w:pPr>
      <w:r>
        <w:rPr>
          <w:rStyle w:val="DefaultParagraphFont"/>
          <w:b/>
          <w:bCs/>
          <w:bdr w:val="nil"/>
          <w:rtl w:val="0"/>
        </w:rPr>
        <w:t>Klasifikace u maturitní zkoušky </w:t>
      </w:r>
    </w:p>
    <w:p>
      <w:pPr>
        <w:bidi w:val="0"/>
        <w:spacing w:before="240" w:after="240"/>
        <w:rPr>
          <w:rStyle w:val="DefaultParagraphFont"/>
          <w:bdr w:val="nil"/>
          <w:rtl w:val="0"/>
        </w:rPr>
      </w:pPr>
      <w:r>
        <w:rPr>
          <w:rStyle w:val="DefaultParagraphFont"/>
          <w:bdr w:val="nil"/>
          <w:rtl w:val="0"/>
        </w:rPr>
        <w:t>Klasifikace u maturitní zkoušky se řídí vyhláškou MŠMT. </w:t>
      </w:r>
    </w:p>
    <w:p>
      <w:pPr>
        <w:bidi w:val="0"/>
        <w:spacing w:before="240" w:after="240"/>
        <w:rPr>
          <w:rStyle w:val="DefaultParagraphFont"/>
          <w:bdr w:val="nil"/>
          <w:rtl w:val="0"/>
        </w:rPr>
      </w:pPr>
      <w:r>
        <w:rPr>
          <w:rStyle w:val="DefaultParagraphFont"/>
          <w:b/>
          <w:bCs/>
          <w:bdr w:val="nil"/>
          <w:rtl w:val="0"/>
        </w:rPr>
        <w:t>Opravné zkoušky </w:t>
      </w:r>
    </w:p>
    <w:p>
      <w:pPr>
        <w:bidi w:val="0"/>
        <w:spacing w:before="240" w:after="240"/>
        <w:rPr>
          <w:rStyle w:val="DefaultParagraphFont"/>
          <w:bdr w:val="nil"/>
          <w:rtl w:val="0"/>
        </w:rPr>
      </w:pPr>
      <w:r>
        <w:rPr>
          <w:rStyle w:val="DefaultParagraphFont"/>
          <w:bdr w:val="nil"/>
          <w:rtl w:val="0"/>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ředitelem školy.  </w:t>
      </w:r>
    </w:p>
    <w:p>
      <w:pPr>
        <w:bidi w:val="0"/>
        <w:spacing w:before="240" w:after="240"/>
        <w:rPr>
          <w:rStyle w:val="DefaultParagraphFont"/>
          <w:bdr w:val="nil"/>
          <w:rtl w:val="0"/>
        </w:rPr>
      </w:pPr>
      <w:r>
        <w:rPr>
          <w:rStyle w:val="DefaultParagraphFont"/>
          <w:bdr w:val="nil"/>
          <w:rtl w:val="0"/>
        </w:rPr>
        <w:t>Opravné zkoušky jsou komisionální. </w:t>
      </w:r>
    </w:p>
    <w:p>
      <w:pPr>
        <w:bidi w:val="0"/>
        <w:spacing w:before="240" w:after="240"/>
        <w:rPr>
          <w:rStyle w:val="DefaultParagraphFont"/>
          <w:bdr w:val="nil"/>
          <w:rtl w:val="0"/>
        </w:rPr>
      </w:pPr>
      <w:r>
        <w:rPr>
          <w:rStyle w:val="DefaultParagraphFont"/>
          <w:bdr w:val="nil"/>
          <w:rtl w:val="0"/>
        </w:rPr>
        <w:t>Žák, který nevykoná opravnou zkoušku úspěšně, nebo se k jejímu konání nedostaví, neprospěl. Ze závažných důvodů může ředitel školy stanovit žákovi náhradní termín opravné zkoušky nejpozději do konce září,  </w:t>
      </w:r>
    </w:p>
    <w:p>
      <w:pPr>
        <w:bidi w:val="0"/>
        <w:spacing w:before="240" w:after="240"/>
        <w:rPr>
          <w:rStyle w:val="DefaultParagraphFont"/>
          <w:bdr w:val="nil"/>
          <w:rtl w:val="0"/>
        </w:rPr>
      </w:pPr>
      <w:r>
        <w:rPr>
          <w:rStyle w:val="DefaultParagraphFont"/>
          <w:bdr w:val="nil"/>
          <w:rtl w:val="0"/>
        </w:rPr>
        <w:t>Ředitel může žákovi, který již splnil povinnou školní docházku a na konci druhého pololetí neprospěl nebo nemohl být hodnocen, povolit na žádost jeho zákonného zástupce opakování ročníku po posouzení jeho dosavadních studijních výsledků a důvodů uvedených v žádosti. O opakování ročníku zletilý žák nebo zákonný zástupce nezletilého žáka písemně požádat ředitelství školy. </w:t>
      </w:r>
    </w:p>
    <w:p>
      <w:pPr>
        <w:bidi w:val="0"/>
        <w:spacing w:before="240" w:after="240"/>
        <w:rPr>
          <w:rStyle w:val="DefaultParagraphFont"/>
          <w:bdr w:val="nil"/>
          <w:rtl w:val="0"/>
        </w:rPr>
      </w:pPr>
      <w:r>
        <w:rPr>
          <w:rStyle w:val="DefaultParagraphFont"/>
          <w:bdr w:val="nil"/>
          <w:rtl w:val="0"/>
        </w:rPr>
        <w:t>Žák, který nevykoná opravnou zkoušku nebo se k jejímu konání nedostaví, je klasifikován ve vyučovacím předmětu, z něhož měl konat opravnou zkoušku, stupněm prospěchu nedostatečný.  </w:t>
      </w:r>
    </w:p>
    <w:p>
      <w:pPr>
        <w:bidi w:val="0"/>
        <w:spacing w:before="240" w:after="240"/>
        <w:rPr>
          <w:rStyle w:val="DefaultParagraphFont"/>
          <w:bdr w:val="nil"/>
          <w:rtl w:val="0"/>
        </w:rPr>
      </w:pPr>
      <w:r>
        <w:rPr>
          <w:rStyle w:val="DefaultParagraphFont"/>
          <w:b/>
          <w:bCs/>
          <w:bdr w:val="nil"/>
          <w:rtl w:val="0"/>
        </w:rPr>
        <w:t>Komisionální zkoušky </w:t>
      </w:r>
    </w:p>
    <w:p>
      <w:pPr>
        <w:bidi w:val="0"/>
        <w:spacing w:before="240" w:after="240"/>
        <w:rPr>
          <w:rStyle w:val="DefaultParagraphFont"/>
          <w:bdr w:val="nil"/>
          <w:rtl w:val="0"/>
        </w:rPr>
      </w:pPr>
      <w:r>
        <w:rPr>
          <w:rStyle w:val="DefaultParagraphFont"/>
          <w:bdr w:val="nil"/>
          <w:rtl w:val="0"/>
        </w:rPr>
        <w:t>Komisionální zkoušku koná žák v těchto případech: </w:t>
      </w:r>
    </w:p>
    <w:p>
      <w:pPr>
        <w:numPr>
          <w:ilvl w:val="0"/>
          <w:numId w:val="139"/>
        </w:numPr>
        <w:bidi w:val="0"/>
        <w:spacing w:before="240"/>
        <w:rPr>
          <w:rStyle w:val="DefaultParagraphFont"/>
          <w:bdr w:val="nil"/>
          <w:rtl w:val="0"/>
        </w:rPr>
      </w:pPr>
      <w:r>
        <w:rPr>
          <w:rStyle w:val="DefaultParagraphFont"/>
          <w:bdr w:val="nil"/>
          <w:rtl w:val="0"/>
        </w:rPr>
        <w:t>požádá-li žák nebo zástupce žáka o jeho přezkoušení, nebo koná-li se přezkoušení z podnětu ředitele školy </w:t>
      </w:r>
    </w:p>
    <w:p>
      <w:pPr>
        <w:numPr>
          <w:ilvl w:val="0"/>
          <w:numId w:val="139"/>
        </w:numPr>
        <w:bidi w:val="0"/>
        <w:rPr>
          <w:rStyle w:val="DefaultParagraphFont"/>
          <w:bdr w:val="nil"/>
          <w:rtl w:val="0"/>
        </w:rPr>
      </w:pPr>
      <w:r>
        <w:rPr>
          <w:rStyle w:val="DefaultParagraphFont"/>
          <w:bdr w:val="nil"/>
          <w:rtl w:val="0"/>
        </w:rPr>
        <w:t>koná-li opravné zkoušky </w:t>
      </w:r>
    </w:p>
    <w:p>
      <w:pPr>
        <w:numPr>
          <w:ilvl w:val="0"/>
          <w:numId w:val="139"/>
        </w:numPr>
        <w:bidi w:val="0"/>
        <w:rPr>
          <w:rStyle w:val="DefaultParagraphFont"/>
          <w:bdr w:val="nil"/>
          <w:rtl w:val="0"/>
        </w:rPr>
      </w:pPr>
      <w:r>
        <w:rPr>
          <w:rStyle w:val="DefaultParagraphFont"/>
          <w:bdr w:val="nil"/>
          <w:rtl w:val="0"/>
        </w:rPr>
        <w:t>při studiu jednotlivých vyučovacích předmětů </w:t>
      </w:r>
    </w:p>
    <w:p>
      <w:pPr>
        <w:numPr>
          <w:ilvl w:val="0"/>
          <w:numId w:val="139"/>
        </w:numPr>
        <w:bidi w:val="0"/>
        <w:rPr>
          <w:rStyle w:val="DefaultParagraphFont"/>
          <w:bdr w:val="nil"/>
          <w:rtl w:val="0"/>
        </w:rPr>
      </w:pPr>
      <w:r>
        <w:rPr>
          <w:rStyle w:val="DefaultParagraphFont"/>
          <w:bdr w:val="nil"/>
          <w:rtl w:val="0"/>
        </w:rPr>
        <w:t>koná-li  dodatečnou zkoušku </w:t>
      </w:r>
    </w:p>
    <w:p>
      <w:pPr>
        <w:numPr>
          <w:ilvl w:val="0"/>
          <w:numId w:val="139"/>
        </w:numPr>
        <w:bidi w:val="0"/>
        <w:spacing w:after="240"/>
        <w:rPr>
          <w:rStyle w:val="DefaultParagraphFont"/>
          <w:bdr w:val="nil"/>
          <w:rtl w:val="0"/>
        </w:rPr>
      </w:pPr>
      <w:r>
        <w:rPr>
          <w:rStyle w:val="DefaultParagraphFont"/>
          <w:bdr w:val="nil"/>
          <w:rtl w:val="0"/>
        </w:rPr>
        <w:t>je-li žák osvobozen od povinnosti docházet do školy </w:t>
      </w:r>
    </w:p>
    <w:p>
      <w:pPr>
        <w:bidi w:val="0"/>
        <w:spacing w:before="240" w:after="240"/>
        <w:rPr>
          <w:rStyle w:val="DefaultParagraphFont"/>
          <w:bdr w:val="nil"/>
          <w:rtl w:val="0"/>
        </w:rPr>
      </w:pPr>
      <w:r>
        <w:rPr>
          <w:rStyle w:val="DefaultParagraphFont"/>
          <w:bdr w:val="nil"/>
          <w:rtl w:val="0"/>
        </w:rPr>
        <w:t>Komise pro komisionální zkoušky je nejméně tříčlenná. Jejím předsedou je ředitel školy, nebo jím pověřený učitel, dalšími členy jsou zkoušející učitel daného předmětu nebo jiné ucelené části učiva a přísedící, který má odbornou kvalifikaci pro týž nebo příbuzný vyučovací předmět nebo jinou ucelenou cast učiva. Pokud je ředitel školy zároveň vyučujícím, jmenuje předsedu komise OŠ JmK. Členy komise jmenuje ředitel školy. Výsledek zkoušky vyhlásí předseda veřejně v den konání zkoušky.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Dodatečné zkoušky </w:t>
      </w:r>
    </w:p>
    <w:p>
      <w:pPr>
        <w:bidi w:val="0"/>
        <w:spacing w:before="240" w:after="240"/>
        <w:rPr>
          <w:rStyle w:val="DefaultParagraphFont"/>
          <w:bdr w:val="nil"/>
          <w:rtl w:val="0"/>
        </w:rPr>
      </w:pPr>
      <w:r>
        <w:rPr>
          <w:rStyle w:val="DefaultParagraphFont"/>
          <w:bdr w:val="nil"/>
          <w:rtl w:val="0"/>
        </w:rPr>
        <w:t>Dodatečnou zkoušku koná žák, který ke dni uzavření klasifikace nesplnil podmínky nutné k jejímu uzavření - nemá minimální počet známek požadovaný pro klasifikaci nebo neobdržel známku z předepsaných opakovacích zkoušek . O vykonání dodatečné zkoušky rozhodne ředitel školy na základě informací třídního učitele a vyučujících jednotlivých předmětů, dále stanoví termíny a formu dodatečných zkoušek. </w:t>
      </w:r>
    </w:p>
    <w:p>
      <w:pPr>
        <w:bidi w:val="0"/>
        <w:spacing w:before="240" w:after="240"/>
        <w:rPr>
          <w:rStyle w:val="DefaultParagraphFont"/>
          <w:bdr w:val="nil"/>
          <w:rtl w:val="0"/>
        </w:rPr>
      </w:pPr>
      <w:r>
        <w:rPr>
          <w:rStyle w:val="DefaultParagraphFont"/>
          <w:bdr w:val="nil"/>
          <w:rtl w:val="0"/>
        </w:rPr>
        <w:t>Dodatečná zkouška může být ústní nebo písemná, nebo kombinací obojího. Může být rozdělena do více částí. O konkrétní podobě pro konkrétního žáka rozhodne vyučující předmětu. </w:t>
      </w:r>
    </w:p>
    <w:p>
      <w:pPr>
        <w:bidi w:val="0"/>
        <w:spacing w:before="240" w:after="240"/>
        <w:rPr>
          <w:rStyle w:val="DefaultParagraphFont"/>
          <w:bdr w:val="nil"/>
          <w:rtl w:val="0"/>
        </w:rPr>
      </w:pPr>
      <w:r>
        <w:rPr>
          <w:rStyle w:val="DefaultParagraphFont"/>
          <w:bdr w:val="nil"/>
          <w:rtl w:val="0"/>
        </w:rPr>
        <w:t>Žák je zkoušen příslušným vyučujícím daného předmětu. Zkoušející učitel zapíše zadané otázky, jejich klasifikaci i výslednou známku do protokolu, který bude podepsán zkoušejícím. Obsahem zkoušky je část učiva příslušného pololetí, kterou žák svou absencí zameškal, popřípadě tématický celek, ze kterého nepodstoupil opakování. Výsledná známka dodatečné zkoušky je dílčím klasifikačním podkladem pro hodnocení prospěchu daného předmětu v příslušném pololetí, v celkovém hodnocení se kombinuje s ostatními známkami, její váha odpovídá rozsahu dozkušovaného učiva. </w:t>
      </w:r>
    </w:p>
    <w:p>
      <w:pPr>
        <w:bidi w:val="0"/>
        <w:spacing w:before="240" w:after="240"/>
        <w:rPr>
          <w:rStyle w:val="DefaultParagraphFont"/>
          <w:bdr w:val="nil"/>
          <w:rtl w:val="0"/>
        </w:rPr>
      </w:pPr>
      <w:r>
        <w:rPr>
          <w:rStyle w:val="DefaultParagraphFont"/>
          <w:b/>
          <w:bCs/>
          <w:bdr w:val="nil"/>
          <w:rtl w:val="0"/>
        </w:rPr>
        <w:t>Hodnocení chování </w:t>
      </w:r>
    </w:p>
    <w:p>
      <w:pPr>
        <w:bidi w:val="0"/>
        <w:spacing w:before="240" w:after="240"/>
        <w:rPr>
          <w:rStyle w:val="DefaultParagraphFont"/>
          <w:bdr w:val="nil"/>
          <w:rtl w:val="0"/>
        </w:rPr>
      </w:pPr>
      <w:r>
        <w:rPr>
          <w:rStyle w:val="DefaultParagraphFont"/>
          <w:bdr w:val="nil"/>
          <w:rtl w:val="0"/>
        </w:rPr>
        <w:t>Klasifikaci chování žáků navrhuje třídní učitel po projednání s učiteli, kteří ve třídě vyučují, a rozhoduje o ní ředitel po projednání v pedagogické radě. </w:t>
      </w:r>
    </w:p>
    <w:p>
      <w:pPr>
        <w:bidi w:val="0"/>
        <w:spacing w:before="240" w:after="240"/>
        <w:rPr>
          <w:rStyle w:val="DefaultParagraphFont"/>
          <w:bdr w:val="nil"/>
          <w:rtl w:val="0"/>
        </w:rPr>
      </w:pPr>
      <w:r>
        <w:rPr>
          <w:rStyle w:val="DefaultParagraphFont"/>
          <w:bdr w:val="nil"/>
          <w:rtl w:val="0"/>
        </w:rPr>
        <w:t>Kritériem pro klasifikaci chování je dodržování pravidel uvedených ve školním řádu. Při klasifikaci chování se přihlíží k věku, morální a rozumové vyspělosti žáka. </w:t>
      </w:r>
    </w:p>
    <w:p>
      <w:pPr>
        <w:bidi w:val="0"/>
        <w:spacing w:before="240" w:after="240"/>
        <w:rPr>
          <w:rStyle w:val="DefaultParagraphFont"/>
          <w:bdr w:val="nil"/>
          <w:rtl w:val="0"/>
        </w:rPr>
      </w:pPr>
      <w:r>
        <w:rPr>
          <w:rStyle w:val="DefaultParagraphFont"/>
          <w:bdr w:val="nil"/>
          <w:rtl w:val="0"/>
        </w:rPr>
        <w:t>Škola hodnotí a klasifikuje žáky za jejich chování ve škole a na akcích pořádaných školou. </w:t>
      </w:r>
    </w:p>
    <w:p>
      <w:pPr>
        <w:bidi w:val="0"/>
        <w:spacing w:before="240" w:after="240"/>
        <w:rPr>
          <w:rStyle w:val="DefaultParagraphFont"/>
          <w:bdr w:val="nil"/>
          <w:rtl w:val="0"/>
        </w:rPr>
      </w:pPr>
      <w:r>
        <w:rPr>
          <w:rStyle w:val="DefaultParagraphFont"/>
          <w:bdr w:val="nil"/>
          <w:rtl w:val="0"/>
        </w:rPr>
        <w:t>Klasifikace chování </w:t>
      </w:r>
    </w:p>
    <w:p>
      <w:pPr>
        <w:bidi w:val="0"/>
        <w:spacing w:before="240" w:after="240"/>
        <w:rPr>
          <w:rStyle w:val="DefaultParagraphFont"/>
          <w:bdr w:val="nil"/>
          <w:rtl w:val="0"/>
        </w:rPr>
      </w:pPr>
      <w:r>
        <w:rPr>
          <w:rStyle w:val="DefaultParagraphFont"/>
          <w:bdr w:val="nil"/>
          <w:rtl w:val="0"/>
        </w:rPr>
        <w:t>    Chování žáků je klasifikováno těmito stupni : </w:t>
      </w:r>
    </w:p>
    <w:p>
      <w:pPr>
        <w:bidi w:val="0"/>
        <w:spacing w:before="240" w:after="240"/>
        <w:rPr>
          <w:rStyle w:val="DefaultParagraphFont"/>
          <w:bdr w:val="nil"/>
          <w:rtl w:val="0"/>
        </w:rPr>
      </w:pPr>
      <w:r>
        <w:rPr>
          <w:rStyle w:val="DefaultParagraphFont"/>
          <w:bdr w:val="nil"/>
          <w:rtl w:val="0"/>
        </w:rPr>
        <w:t>1    velmi dobré </w:t>
      </w:r>
    </w:p>
    <w:p>
      <w:pPr>
        <w:bidi w:val="0"/>
        <w:spacing w:before="240" w:after="240"/>
        <w:rPr>
          <w:rStyle w:val="DefaultParagraphFont"/>
          <w:bdr w:val="nil"/>
          <w:rtl w:val="0"/>
        </w:rPr>
      </w:pPr>
      <w:r>
        <w:rPr>
          <w:rStyle w:val="DefaultParagraphFont"/>
          <w:bdr w:val="nil"/>
          <w:rtl w:val="0"/>
        </w:rPr>
        <w:t>2    uspokojivé </w:t>
      </w:r>
    </w:p>
    <w:p>
      <w:pPr>
        <w:bidi w:val="0"/>
        <w:spacing w:before="240" w:after="240"/>
        <w:rPr>
          <w:rStyle w:val="DefaultParagraphFont"/>
          <w:bdr w:val="nil"/>
          <w:rtl w:val="0"/>
        </w:rPr>
      </w:pPr>
      <w:r>
        <w:rPr>
          <w:rStyle w:val="DefaultParagraphFont"/>
          <w:bdr w:val="nil"/>
          <w:rtl w:val="0"/>
        </w:rPr>
        <w:t>3    neuspokojivé </w:t>
      </w:r>
    </w:p>
    <w:p>
      <w:pPr>
        <w:bidi w:val="0"/>
        <w:spacing w:before="240" w:after="240"/>
        <w:rPr>
          <w:rStyle w:val="DefaultParagraphFont"/>
          <w:bdr w:val="nil"/>
          <w:rtl w:val="0"/>
        </w:rPr>
      </w:pPr>
      <w:r>
        <w:rPr>
          <w:rStyle w:val="DefaultParagraphFont"/>
          <w:bdr w:val="nil"/>
          <w:rtl w:val="0"/>
        </w:rPr>
        <w:t>Kritéria  pro jednotlivé stupně jsou následující : </w:t>
      </w:r>
    </w:p>
    <w:p>
      <w:pPr>
        <w:bidi w:val="0"/>
        <w:spacing w:before="240" w:after="240"/>
        <w:rPr>
          <w:rStyle w:val="DefaultParagraphFont"/>
          <w:bdr w:val="nil"/>
          <w:rtl w:val="0"/>
        </w:rPr>
      </w:pPr>
      <w:r>
        <w:rPr>
          <w:rStyle w:val="DefaultParagraphFont"/>
          <w:bdr w:val="nil"/>
          <w:rtl w:val="0"/>
        </w:rPr>
        <w:t>Stupeň  1 (velmi dobré) – žák uvědoměle dodržuje pravidla chování  a ustanovení školního řádu. Má kladný vztah ke kolektivu třídy a školy, přispívá k jeho upevňování. Méně závažných přestupků se dopouští ojediněle. </w:t>
      </w:r>
    </w:p>
    <w:p>
      <w:pPr>
        <w:bidi w:val="0"/>
        <w:spacing w:before="240" w:after="240"/>
        <w:rPr>
          <w:rStyle w:val="DefaultParagraphFont"/>
          <w:bdr w:val="nil"/>
          <w:rtl w:val="0"/>
        </w:rPr>
      </w:pPr>
      <w:r>
        <w:rPr>
          <w:rStyle w:val="DefaultParagraphFont"/>
          <w:bdr w:val="nil"/>
          <w:rtl w:val="0"/>
        </w:rPr>
        <w:t>Stupeň  2 (uspokojivé) – chování žáka je v souladu s pravidly chování a ustanoveními školního řádu. Dopustí se závažnějšího přestupku nebo se opakovaně dopouští méně závažných přestupků. Nepřispívá k upevňování kolektivu třídy a školy. Je však přístupný výchovnému působení  a snaží se své chyby napravit. </w:t>
      </w:r>
    </w:p>
    <w:p>
      <w:pPr>
        <w:bidi w:val="0"/>
        <w:spacing w:before="240" w:after="240"/>
        <w:rPr>
          <w:rStyle w:val="DefaultParagraphFont"/>
          <w:bdr w:val="nil"/>
          <w:rtl w:val="0"/>
        </w:rPr>
      </w:pPr>
      <w:r>
        <w:rPr>
          <w:rStyle w:val="DefaultParagraphFont"/>
          <w:bdr w:val="nil"/>
          <w:rtl w:val="0"/>
        </w:rPr>
        <w:t>Stupeň  3 (neuspokojivé) – žák se dopustí závažného přestupku proti pravidlům chování nebo školního řádu.  Přes důtku ředitele školy se dopouští dalších přestupků, narušuje činnost kolektivu třídy a školy. </w:t>
      </w:r>
    </w:p>
    <w:p>
      <w:pPr>
        <w:bidi w:val="0"/>
        <w:spacing w:before="240" w:after="240"/>
        <w:rPr>
          <w:rStyle w:val="DefaultParagraphFont"/>
          <w:bdr w:val="nil"/>
          <w:rtl w:val="0"/>
        </w:rPr>
      </w:pPr>
      <w:r>
        <w:rPr>
          <w:rStyle w:val="DefaultParagraphFont"/>
          <w:bdr w:val="nil"/>
          <w:rtl w:val="0"/>
        </w:rPr>
        <w:t>Do hodnocení chování se promítají zejména: </w:t>
      </w:r>
    </w:p>
    <w:p>
      <w:pPr>
        <w:numPr>
          <w:ilvl w:val="0"/>
          <w:numId w:val="140"/>
        </w:numPr>
        <w:bidi w:val="0"/>
        <w:spacing w:before="240"/>
        <w:rPr>
          <w:rStyle w:val="DefaultParagraphFont"/>
          <w:bdr w:val="nil"/>
          <w:rtl w:val="0"/>
        </w:rPr>
      </w:pPr>
      <w:r>
        <w:rPr>
          <w:rStyle w:val="DefaultParagraphFont"/>
          <w:bdr w:val="nil"/>
          <w:rtl w:val="0"/>
        </w:rPr>
        <w:t>pozdní příchody do školy </w:t>
      </w:r>
    </w:p>
    <w:p>
      <w:pPr>
        <w:numPr>
          <w:ilvl w:val="0"/>
          <w:numId w:val="140"/>
        </w:numPr>
        <w:bidi w:val="0"/>
        <w:rPr>
          <w:rStyle w:val="DefaultParagraphFont"/>
          <w:bdr w:val="nil"/>
          <w:rtl w:val="0"/>
        </w:rPr>
      </w:pPr>
      <w:r>
        <w:rPr>
          <w:rStyle w:val="DefaultParagraphFont"/>
          <w:bdr w:val="nil"/>
          <w:rtl w:val="0"/>
        </w:rPr>
        <w:t>neomluvené hodiny </w:t>
      </w:r>
    </w:p>
    <w:p>
      <w:pPr>
        <w:numPr>
          <w:ilvl w:val="0"/>
          <w:numId w:val="140"/>
        </w:numPr>
        <w:bidi w:val="0"/>
        <w:rPr>
          <w:rStyle w:val="DefaultParagraphFont"/>
          <w:bdr w:val="nil"/>
          <w:rtl w:val="0"/>
        </w:rPr>
      </w:pPr>
      <w:r>
        <w:rPr>
          <w:rStyle w:val="DefaultParagraphFont"/>
          <w:bdr w:val="nil"/>
          <w:rtl w:val="0"/>
        </w:rPr>
        <w:t>opakované neplnění studijních povinností a domácích úkolů </w:t>
      </w:r>
    </w:p>
    <w:p>
      <w:pPr>
        <w:numPr>
          <w:ilvl w:val="0"/>
          <w:numId w:val="140"/>
        </w:numPr>
        <w:bidi w:val="0"/>
        <w:rPr>
          <w:rStyle w:val="DefaultParagraphFont"/>
          <w:bdr w:val="nil"/>
          <w:rtl w:val="0"/>
        </w:rPr>
      </w:pPr>
      <w:r>
        <w:rPr>
          <w:rStyle w:val="DefaultParagraphFont"/>
          <w:bdr w:val="nil"/>
          <w:rtl w:val="0"/>
        </w:rPr>
        <w:t>pozdní omlouvání absencí u zletilých žáků </w:t>
      </w:r>
    </w:p>
    <w:p>
      <w:pPr>
        <w:numPr>
          <w:ilvl w:val="0"/>
          <w:numId w:val="140"/>
        </w:numPr>
        <w:bidi w:val="0"/>
        <w:rPr>
          <w:rStyle w:val="DefaultParagraphFont"/>
          <w:bdr w:val="nil"/>
          <w:rtl w:val="0"/>
        </w:rPr>
      </w:pPr>
      <w:r>
        <w:rPr>
          <w:rStyle w:val="DefaultParagraphFont"/>
          <w:bdr w:val="nil"/>
          <w:rtl w:val="0"/>
        </w:rPr>
        <w:t>neoznámení plánované absence třídnímu učiteli u zletilých žáků </w:t>
      </w:r>
    </w:p>
    <w:p>
      <w:pPr>
        <w:numPr>
          <w:ilvl w:val="0"/>
          <w:numId w:val="140"/>
        </w:numPr>
        <w:bidi w:val="0"/>
        <w:rPr>
          <w:rStyle w:val="DefaultParagraphFont"/>
          <w:bdr w:val="nil"/>
          <w:rtl w:val="0"/>
        </w:rPr>
      </w:pPr>
      <w:r>
        <w:rPr>
          <w:rStyle w:val="DefaultParagraphFont"/>
          <w:bdr w:val="nil"/>
          <w:rtl w:val="0"/>
        </w:rPr>
        <w:t>kouření, požívání alkoholu nebo psychotropních látek ve škole nebo na akcích pořádaných školou. </w:t>
      </w:r>
    </w:p>
    <w:p>
      <w:pPr>
        <w:numPr>
          <w:ilvl w:val="0"/>
          <w:numId w:val="140"/>
        </w:numPr>
        <w:bidi w:val="0"/>
        <w:spacing w:after="240"/>
        <w:rPr>
          <w:rStyle w:val="DefaultParagraphFont"/>
          <w:bdr w:val="nil"/>
          <w:rtl w:val="0"/>
        </w:rPr>
      </w:pPr>
      <w:r>
        <w:rPr>
          <w:rStyle w:val="DefaultParagraphFont"/>
          <w:bdr w:val="nil"/>
          <w:rtl w:val="0"/>
        </w:rPr>
        <w:t>hrubé porušení školního řádu </w:t>
      </w:r>
    </w:p>
    <w:p>
      <w:pPr>
        <w:bidi w:val="0"/>
        <w:spacing w:before="240" w:after="240"/>
        <w:rPr>
          <w:rStyle w:val="DefaultParagraphFont"/>
          <w:bdr w:val="nil"/>
          <w:rtl w:val="0"/>
        </w:rPr>
      </w:pPr>
      <w:r>
        <w:rPr>
          <w:rStyle w:val="DefaultParagraphFont"/>
          <w:b/>
          <w:bCs/>
          <w:bdr w:val="nil"/>
          <w:rtl w:val="0"/>
        </w:rPr>
        <w:t>Výchovná opatření </w:t>
      </w:r>
    </w:p>
    <w:p>
      <w:pPr>
        <w:bidi w:val="0"/>
        <w:spacing w:before="240" w:after="240"/>
        <w:rPr>
          <w:rStyle w:val="DefaultParagraphFont"/>
          <w:bdr w:val="nil"/>
          <w:rtl w:val="0"/>
        </w:rPr>
      </w:pPr>
      <w:r>
        <w:rPr>
          <w:rStyle w:val="DefaultParagraphFont"/>
          <w:bdr w:val="nil"/>
          <w:rtl w:val="0"/>
        </w:rPr>
        <w:t>Výchovnými opatřeními jsou : </w:t>
      </w:r>
    </w:p>
    <w:p>
      <w:pPr>
        <w:numPr>
          <w:ilvl w:val="0"/>
          <w:numId w:val="141"/>
        </w:numPr>
        <w:bidi w:val="0"/>
        <w:spacing w:before="240"/>
        <w:rPr>
          <w:rStyle w:val="DefaultParagraphFont"/>
          <w:bdr w:val="nil"/>
          <w:rtl w:val="0"/>
        </w:rPr>
      </w:pPr>
      <w:r>
        <w:rPr>
          <w:rStyle w:val="DefaultParagraphFont"/>
          <w:bdr w:val="nil"/>
          <w:rtl w:val="0"/>
        </w:rPr>
        <w:t>pochvaly nebo jiná ocenění (uděluje žákům třídní učitel nebo ředitel školy, mohou být provázeny i odměnou) </w:t>
      </w:r>
    </w:p>
    <w:p>
      <w:pPr>
        <w:numPr>
          <w:ilvl w:val="0"/>
          <w:numId w:val="141"/>
        </w:numPr>
        <w:bidi w:val="0"/>
        <w:spacing w:after="240"/>
        <w:rPr>
          <w:rStyle w:val="DefaultParagraphFont"/>
          <w:bdr w:val="nil"/>
          <w:rtl w:val="0"/>
        </w:rPr>
      </w:pPr>
      <w:r>
        <w:rPr>
          <w:rStyle w:val="DefaultParagraphFont"/>
          <w:bdr w:val="nil"/>
          <w:rtl w:val="0"/>
        </w:rPr>
        <w:t>opatření k posílení kázně žáků </w:t>
      </w:r>
    </w:p>
    <w:p>
      <w:pPr>
        <w:bidi w:val="0"/>
        <w:spacing w:before="240" w:after="240"/>
        <w:rPr>
          <w:rStyle w:val="DefaultParagraphFont"/>
          <w:bdr w:val="nil"/>
          <w:rtl w:val="0"/>
        </w:rPr>
      </w:pPr>
      <w:r>
        <w:rPr>
          <w:rStyle w:val="DefaultParagraphFont"/>
          <w:bdr w:val="nil"/>
          <w:rtl w:val="0"/>
        </w:rPr>
        <w:t>Podle závažnosti provinění mohou být žákům uložena některá z těchto výchovných opatření k posílení kázně: </w:t>
      </w:r>
    </w:p>
    <w:p>
      <w:pPr>
        <w:numPr>
          <w:ilvl w:val="0"/>
          <w:numId w:val="142"/>
        </w:numPr>
        <w:bidi w:val="0"/>
        <w:spacing w:before="240"/>
        <w:rPr>
          <w:rStyle w:val="DefaultParagraphFont"/>
          <w:bdr w:val="nil"/>
          <w:rtl w:val="0"/>
        </w:rPr>
      </w:pPr>
      <w:r>
        <w:rPr>
          <w:rStyle w:val="DefaultParagraphFont"/>
          <w:bdr w:val="nil"/>
          <w:rtl w:val="0"/>
        </w:rPr>
        <w:t>napomenutí třídním učitelem </w:t>
      </w:r>
    </w:p>
    <w:p>
      <w:pPr>
        <w:numPr>
          <w:ilvl w:val="0"/>
          <w:numId w:val="142"/>
        </w:numPr>
        <w:bidi w:val="0"/>
        <w:rPr>
          <w:rStyle w:val="DefaultParagraphFont"/>
          <w:bdr w:val="nil"/>
          <w:rtl w:val="0"/>
        </w:rPr>
      </w:pPr>
      <w:r>
        <w:rPr>
          <w:rStyle w:val="DefaultParagraphFont"/>
          <w:bdr w:val="nil"/>
          <w:rtl w:val="0"/>
        </w:rPr>
        <w:t>důtka třídního učitele </w:t>
      </w:r>
    </w:p>
    <w:p>
      <w:pPr>
        <w:numPr>
          <w:ilvl w:val="0"/>
          <w:numId w:val="142"/>
        </w:numPr>
        <w:bidi w:val="0"/>
        <w:rPr>
          <w:rStyle w:val="DefaultParagraphFont"/>
          <w:bdr w:val="nil"/>
          <w:rtl w:val="0"/>
        </w:rPr>
      </w:pPr>
      <w:r>
        <w:rPr>
          <w:rStyle w:val="DefaultParagraphFont"/>
          <w:bdr w:val="nil"/>
          <w:rtl w:val="0"/>
        </w:rPr>
        <w:t>napomenutí ředitelem školy </w:t>
      </w:r>
    </w:p>
    <w:p>
      <w:pPr>
        <w:numPr>
          <w:ilvl w:val="0"/>
          <w:numId w:val="142"/>
        </w:numPr>
        <w:bidi w:val="0"/>
        <w:rPr>
          <w:rStyle w:val="DefaultParagraphFont"/>
          <w:bdr w:val="nil"/>
          <w:rtl w:val="0"/>
        </w:rPr>
      </w:pPr>
      <w:r>
        <w:rPr>
          <w:rStyle w:val="DefaultParagraphFont"/>
          <w:bdr w:val="nil"/>
          <w:rtl w:val="0"/>
        </w:rPr>
        <w:t>důtka ředitele školy </w:t>
      </w:r>
    </w:p>
    <w:p>
      <w:pPr>
        <w:numPr>
          <w:ilvl w:val="0"/>
          <w:numId w:val="142"/>
        </w:numPr>
        <w:bidi w:val="0"/>
        <w:rPr>
          <w:rStyle w:val="DefaultParagraphFont"/>
          <w:bdr w:val="nil"/>
          <w:rtl w:val="0"/>
        </w:rPr>
      </w:pPr>
      <w:r>
        <w:rPr>
          <w:rStyle w:val="DefaultParagraphFont"/>
          <w:bdr w:val="nil"/>
          <w:rtl w:val="0"/>
        </w:rPr>
        <w:t>podmínečné vyloučení ze studia </w:t>
      </w:r>
    </w:p>
    <w:p>
      <w:pPr>
        <w:numPr>
          <w:ilvl w:val="0"/>
          <w:numId w:val="142"/>
        </w:numPr>
        <w:bidi w:val="0"/>
        <w:spacing w:after="240"/>
        <w:rPr>
          <w:rStyle w:val="DefaultParagraphFont"/>
          <w:bdr w:val="nil"/>
          <w:rtl w:val="0"/>
        </w:rPr>
      </w:pPr>
      <w:r>
        <w:rPr>
          <w:rStyle w:val="DefaultParagraphFont"/>
          <w:bdr w:val="nil"/>
          <w:rtl w:val="0"/>
        </w:rPr>
        <w:t>vyloučení ze studia </w:t>
      </w:r>
    </w:p>
    <w:p>
      <w:pPr>
        <w:bidi w:val="0"/>
        <w:spacing w:before="240" w:after="240"/>
        <w:rPr>
          <w:rStyle w:val="DefaultParagraphFont"/>
          <w:bdr w:val="nil"/>
          <w:rtl w:val="0"/>
        </w:rPr>
      </w:pPr>
      <w:r>
        <w:rPr>
          <w:rStyle w:val="DefaultParagraphFont"/>
          <w:bdr w:val="nil"/>
          <w:rtl w:val="0"/>
        </w:rPr>
        <w:t>V rozhodnutí o podmíněném vyloučení ze studia stanoví ředitel školy zkušební lhůtu, a to nejdéle na dobu jednoho roku. </w:t>
      </w:r>
    </w:p>
    <w:p>
      <w:pPr>
        <w:bidi w:val="0"/>
        <w:spacing w:before="240" w:after="240"/>
        <w:rPr>
          <w:rStyle w:val="DefaultParagraphFont"/>
          <w:bdr w:val="nil"/>
          <w:rtl w:val="0"/>
        </w:rPr>
      </w:pPr>
      <w:r>
        <w:rPr>
          <w:rStyle w:val="DefaultParagraphFont"/>
          <w:bdr w:val="nil"/>
          <w:rtl w:val="0"/>
        </w:rPr>
        <w:t>O udělení a uložení výchovných opatření nezletilému žákovi uvědomí třídní učitel nebo ředitel školy zákonného zástupce žáka. </w:t>
      </w:r>
    </w:p>
    <w:p>
      <w:pPr>
        <w:bidi w:val="0"/>
        <w:spacing w:before="240" w:after="240"/>
        <w:rPr>
          <w:rStyle w:val="DefaultParagraphFont"/>
          <w:bdr w:val="nil"/>
          <w:rtl w:val="0"/>
        </w:rPr>
      </w:pPr>
      <w:r>
        <w:rPr>
          <w:rStyle w:val="DefaultParagraphFont"/>
          <w:bdr w:val="nil"/>
          <w:rtl w:val="0"/>
        </w:rPr>
        <w:t>Udělení výchovného opatření je projednáno pedagogickou radou. Ve sporných případech rozhoduje o stupni výchovného opatření ředitel školy. </w:t>
      </w:r>
    </w:p>
    <w:p>
      <w:pPr>
        <w:bidi w:val="0"/>
        <w:spacing w:before="240" w:after="240"/>
        <w:rPr>
          <w:rStyle w:val="DefaultParagraphFont"/>
          <w:bdr w:val="nil"/>
          <w:rtl w:val="0"/>
        </w:rPr>
      </w:pPr>
      <w:r>
        <w:rPr>
          <w:rStyle w:val="DefaultParagraphFont"/>
          <w:bdr w:val="nil"/>
          <w:rtl w:val="0"/>
        </w:rPr>
        <w:t>Pokud bylo vůči žákovi uplatněno kázeňské opatření a on se dopustí v témž klasifikačním období dalšího porušení školního řádu, udělí se mu kázeňské opatření vyššího stupně. </w:t>
      </w:r>
    </w:p>
    <w:p>
      <w:pPr>
        <w:bidi w:val="0"/>
        <w:spacing w:before="240" w:after="240"/>
        <w:rPr>
          <w:rStyle w:val="DefaultParagraphFont"/>
          <w:bdr w:val="nil"/>
          <w:rtl w:val="0"/>
        </w:rPr>
      </w:pPr>
      <w:r>
        <w:rPr>
          <w:rStyle w:val="DefaultParagraphFont"/>
          <w:bdr w:val="nil"/>
          <w:rtl w:val="0"/>
        </w:rPr>
        <w:t>Při hrubém porušení školního řádu postupuje škola podle smlouvy uzavřené se zákonnými zástupci žáka. Za hrubé porušení školního řádu je považováno : </w:t>
      </w:r>
    </w:p>
    <w:p>
      <w:pPr>
        <w:numPr>
          <w:ilvl w:val="0"/>
          <w:numId w:val="143"/>
        </w:numPr>
        <w:bidi w:val="0"/>
        <w:spacing w:before="240"/>
        <w:rPr>
          <w:rStyle w:val="DefaultParagraphFont"/>
          <w:bdr w:val="nil"/>
          <w:rtl w:val="0"/>
        </w:rPr>
      </w:pPr>
      <w:r>
        <w:rPr>
          <w:rStyle w:val="DefaultParagraphFont"/>
          <w:bdr w:val="nil"/>
          <w:rtl w:val="0"/>
        </w:rPr>
        <w:t>projevy šikanování, tj. cílené a opakované ubližující agresivní útoky. Stejně tak i mírné formy psychického útlaku, které byly již dříve prokázány a znovu se opakují. </w:t>
      </w:r>
    </w:p>
    <w:p>
      <w:pPr>
        <w:numPr>
          <w:ilvl w:val="0"/>
          <w:numId w:val="143"/>
        </w:numPr>
        <w:bidi w:val="0"/>
        <w:rPr>
          <w:rStyle w:val="DefaultParagraphFont"/>
          <w:bdr w:val="nil"/>
          <w:rtl w:val="0"/>
        </w:rPr>
      </w:pPr>
      <w:r>
        <w:rPr>
          <w:rStyle w:val="DefaultParagraphFont"/>
          <w:bdr w:val="nil"/>
          <w:rtl w:val="0"/>
        </w:rPr>
        <w:t>jakýkoliv prokazatelný projev diskriminace, nepřátelství, rasové nesnášenlivosti a propagace hnutí potlačujících lidská práva </w:t>
      </w:r>
    </w:p>
    <w:p>
      <w:pPr>
        <w:numPr>
          <w:ilvl w:val="0"/>
          <w:numId w:val="143"/>
        </w:numPr>
        <w:bidi w:val="0"/>
        <w:rPr>
          <w:rStyle w:val="DefaultParagraphFont"/>
          <w:bdr w:val="nil"/>
          <w:rtl w:val="0"/>
        </w:rPr>
      </w:pPr>
      <w:r>
        <w:rPr>
          <w:rStyle w:val="DefaultParagraphFont"/>
          <w:bdr w:val="nil"/>
          <w:rtl w:val="0"/>
        </w:rPr>
        <w:t>nepovolené používání fotoaparátů, kamer, diktafonů a jiné techniky nesouvisející s výukou ve vyučování </w:t>
      </w:r>
    </w:p>
    <w:p>
      <w:pPr>
        <w:numPr>
          <w:ilvl w:val="0"/>
          <w:numId w:val="143"/>
        </w:numPr>
        <w:bidi w:val="0"/>
        <w:rPr>
          <w:rStyle w:val="DefaultParagraphFont"/>
          <w:bdr w:val="nil"/>
          <w:rtl w:val="0"/>
        </w:rPr>
      </w:pPr>
      <w:r>
        <w:rPr>
          <w:rStyle w:val="DefaultParagraphFont"/>
          <w:bdr w:val="nil"/>
          <w:rtl w:val="0"/>
        </w:rPr>
        <w:t>opakované používání mobilních telefonů při vyučování </w:t>
      </w:r>
    </w:p>
    <w:p>
      <w:pPr>
        <w:numPr>
          <w:ilvl w:val="0"/>
          <w:numId w:val="143"/>
        </w:numPr>
        <w:bidi w:val="0"/>
        <w:rPr>
          <w:rStyle w:val="DefaultParagraphFont"/>
          <w:bdr w:val="nil"/>
          <w:rtl w:val="0"/>
        </w:rPr>
      </w:pPr>
      <w:r>
        <w:rPr>
          <w:rStyle w:val="DefaultParagraphFont"/>
          <w:bdr w:val="nil"/>
          <w:rtl w:val="0"/>
        </w:rPr>
        <w:t>neomluvené absence  </w:t>
      </w:r>
    </w:p>
    <w:p>
      <w:pPr>
        <w:numPr>
          <w:ilvl w:val="0"/>
          <w:numId w:val="143"/>
        </w:numPr>
        <w:bidi w:val="0"/>
        <w:rPr>
          <w:rStyle w:val="DefaultParagraphFont"/>
          <w:bdr w:val="nil"/>
          <w:rtl w:val="0"/>
        </w:rPr>
      </w:pPr>
      <w:r>
        <w:rPr>
          <w:rStyle w:val="DefaultParagraphFont"/>
          <w:bdr w:val="nil"/>
          <w:rtl w:val="0"/>
        </w:rPr>
        <w:t>svévolný zásah do počítačové sítě školy </w:t>
      </w:r>
    </w:p>
    <w:p>
      <w:pPr>
        <w:numPr>
          <w:ilvl w:val="0"/>
          <w:numId w:val="143"/>
        </w:numPr>
        <w:bidi w:val="0"/>
        <w:rPr>
          <w:rStyle w:val="DefaultParagraphFont"/>
          <w:bdr w:val="nil"/>
          <w:rtl w:val="0"/>
        </w:rPr>
      </w:pPr>
      <w:r>
        <w:rPr>
          <w:rStyle w:val="DefaultParagraphFont"/>
          <w:bdr w:val="nil"/>
          <w:rtl w:val="0"/>
        </w:rPr>
        <w:t>násilí, fyzické napadení spolužáků nebo zaměstnanců školy </w:t>
      </w:r>
    </w:p>
    <w:p>
      <w:pPr>
        <w:numPr>
          <w:ilvl w:val="0"/>
          <w:numId w:val="143"/>
        </w:numPr>
        <w:bidi w:val="0"/>
        <w:spacing w:after="240"/>
        <w:rPr>
          <w:rStyle w:val="DefaultParagraphFont"/>
          <w:bdr w:val="nil"/>
          <w:rtl w:val="0"/>
        </w:rPr>
      </w:pPr>
      <w:r>
        <w:rPr>
          <w:rStyle w:val="DefaultParagraphFont"/>
          <w:bdr w:val="nil"/>
          <w:rtl w:val="0"/>
        </w:rPr>
        <w:t>podíl na distribuci omamných látek, nebo jejich průkazné přechovávání </w:t>
      </w:r>
    </w:p>
    <w:p>
      <w:pPr>
        <w:bidi w:val="0"/>
        <w:spacing w:before="240" w:after="240"/>
        <w:rPr>
          <w:rStyle w:val="DefaultParagraphFont"/>
          <w:bdr w:val="nil"/>
          <w:rtl w:val="0"/>
        </w:rPr>
      </w:pPr>
      <w:r>
        <w:rPr>
          <w:rStyle w:val="DefaultParagraphFont"/>
          <w:bdr w:val="nil"/>
          <w:rtl w:val="0"/>
        </w:rPr>
        <w:cr/>
      </w:r>
      <w:r>
        <w:rPr>
          <w:rStyle w:val="DefaultParagraphFont"/>
          <w:bdr w:val="nil"/>
          <w:rtl w:val="0"/>
        </w:rPr>
        <w:t>Vyloučení ze studia se obvykle uděluje jako  krajní opatření za závažné nebo opakované porušení řádu,  např. vysoká neomluvená absence nebo těžké porušení norem chování  vůči vyučujícímu nebo spolužákovi. Žák s ukončeným základním vzděláním může být také vyloučen ze studia, jestliže on  nebo jeho zákonný zástupce nezaplatí školné, nebo jiným závažným způsobem  poruší či neplní smlouvu  o zajištění vzdělání. </w:t>
      </w:r>
    </w:p>
    <w:p>
      <w:pPr>
        <w:bidi w:val="0"/>
        <w:spacing w:before="240" w:after="240"/>
        <w:rPr>
          <w:rStyle w:val="DefaultParagraphFont"/>
          <w:bdr w:val="nil"/>
          <w:rtl w:val="0"/>
        </w:rPr>
      </w:pPr>
      <w:r>
        <w:rPr>
          <w:rStyle w:val="DefaultParagraphFont"/>
          <w:bdr w:val="nil"/>
          <w:rtl w:val="0"/>
        </w:rPr>
        <w:t>V případě zvláště závažného zaviněného porušení povinností stanovených školským zákonem §31 ředitel žáka vyloučí ze školy. </w:t>
      </w:r>
    </w:p>
    <w:p>
      <w:pPr>
        <w:bidi w:val="0"/>
        <w:spacing w:before="240" w:after="240"/>
        <w:rPr>
          <w:rStyle w:val="DefaultParagraphFont"/>
          <w:bdr w:val="nil"/>
          <w:rtl w:val="0"/>
        </w:rPr>
      </w:pPr>
      <w:r>
        <w:rPr>
          <w:rStyle w:val="DefaultParagraphFont"/>
          <w:bdr w:val="nil"/>
          <w:rtl w:val="0"/>
        </w:rPr>
        <w:t>Za zvláště závažné zaviněné porušení povinností stanovené školským zákonem jsou vždy považovány zvláště hrubé opakované slovní a úmyslné fyzické útoky žáka vůči zaměstnancům školy nebo vůči ostatním žákům nebo studentům. Dopustí-li se žák nebo student takového jednání, má ředitel školy povinnost danou školským zákonem oznámit tuto skutečnost orgánu sociálně-právní ochrany dětí, jde-li o nezletilého, a státnímu zastupitelství do následujícího pracovního dne poté, co se o tom dozvěděl.  </w:t>
      </w:r>
    </w:p>
    <w:p>
      <w:pPr>
        <w:bidi w:val="0"/>
        <w:spacing w:before="240" w:after="240"/>
        <w:rPr>
          <w:rStyle w:val="DefaultParagraphFont"/>
          <w:bdr w:val="nil"/>
          <w:rtl w:val="0"/>
        </w:rPr>
      </w:pPr>
      <w:r>
        <w:rPr>
          <w:rStyle w:val="DefaultParagraphFont"/>
          <w:b/>
          <w:bCs/>
          <w:bdr w:val="nil"/>
          <w:rtl w:val="0"/>
        </w:rPr>
        <w:t>Celkové hodnocení žáka </w:t>
      </w:r>
    </w:p>
    <w:p>
      <w:pPr>
        <w:bidi w:val="0"/>
        <w:spacing w:before="240" w:after="240"/>
        <w:rPr>
          <w:rStyle w:val="DefaultParagraphFont"/>
          <w:bdr w:val="nil"/>
          <w:rtl w:val="0"/>
        </w:rPr>
      </w:pPr>
      <w:r>
        <w:rPr>
          <w:rStyle w:val="DefaultParagraphFont"/>
          <w:bdr w:val="nil"/>
          <w:rtl w:val="0"/>
        </w:rPr>
        <w:t>Celkové hodnocení žáka na konci prvního a druhého pololetí vyjadřuje výsledky klasifikace a slovního hodnocení ve vyučovacích předmětech a klasifikaci chování; nezahrnuje klasifikaci v nepovinných předmětech </w:t>
      </w:r>
    </w:p>
    <w:p>
      <w:pPr>
        <w:bidi w:val="0"/>
        <w:spacing w:before="240" w:after="240"/>
        <w:rPr>
          <w:rStyle w:val="DefaultParagraphFont"/>
          <w:bdr w:val="nil"/>
          <w:rtl w:val="0"/>
        </w:rPr>
      </w:pPr>
      <w:r>
        <w:rPr>
          <w:rStyle w:val="DefaultParagraphFont"/>
          <w:bdr w:val="nil"/>
          <w:rtl w:val="0"/>
        </w:rPr>
        <w:t>prospěl s vyznamenáním </w:t>
      </w:r>
    </w:p>
    <w:p>
      <w:pPr>
        <w:bidi w:val="0"/>
        <w:spacing w:before="240" w:after="240"/>
        <w:rPr>
          <w:rStyle w:val="DefaultParagraphFont"/>
          <w:bdr w:val="nil"/>
          <w:rtl w:val="0"/>
        </w:rPr>
      </w:pPr>
      <w:r>
        <w:rPr>
          <w:rStyle w:val="DefaultParagraphFont"/>
          <w:bdr w:val="nil"/>
          <w:rtl w:val="0"/>
        </w:rPr>
        <w:t>Žák prospěl s vyznamenáním, není-li klasifikace nebo slovní hodnocení po převodu   do klasifikace v žádném vyučovacím předmětu prospěch horší než chvalitebný, průměrný prospěch z povinných předmětů nemá horší než 1,50  a jeho chování je hodnoceno jako velmi dobré. </w:t>
      </w:r>
    </w:p>
    <w:p>
      <w:pPr>
        <w:bidi w:val="0"/>
        <w:spacing w:before="240" w:after="240"/>
        <w:rPr>
          <w:rStyle w:val="DefaultParagraphFont"/>
          <w:bdr w:val="nil"/>
          <w:rtl w:val="0"/>
        </w:rPr>
      </w:pPr>
      <w:r>
        <w:rPr>
          <w:rStyle w:val="DefaultParagraphFont"/>
          <w:bdr w:val="nil"/>
          <w:rtl w:val="0"/>
        </w:rPr>
        <w:t>prospěl </w:t>
      </w:r>
    </w:p>
    <w:p>
      <w:pPr>
        <w:bidi w:val="0"/>
        <w:spacing w:before="240" w:after="240"/>
        <w:rPr>
          <w:rStyle w:val="DefaultParagraphFont"/>
          <w:bdr w:val="nil"/>
          <w:rtl w:val="0"/>
        </w:rPr>
      </w:pPr>
      <w:r>
        <w:rPr>
          <w:rStyle w:val="DefaultParagraphFont"/>
          <w:bdr w:val="nil"/>
          <w:rtl w:val="0"/>
        </w:rPr>
        <w:t>Žák prospěl, není-li klasifikace nebo slovní hodnocení po převodu do klasifikace v žádném z vyučovacích povinných předmětů nedostatečná. </w:t>
      </w:r>
    </w:p>
    <w:p>
      <w:pPr>
        <w:bidi w:val="0"/>
        <w:spacing w:before="240" w:after="240"/>
        <w:rPr>
          <w:rStyle w:val="DefaultParagraphFont"/>
          <w:bdr w:val="nil"/>
          <w:rtl w:val="0"/>
        </w:rPr>
      </w:pPr>
      <w:r>
        <w:rPr>
          <w:rStyle w:val="DefaultParagraphFont"/>
          <w:bdr w:val="nil"/>
          <w:rtl w:val="0"/>
        </w:rPr>
        <w:t>neprospěl </w:t>
      </w:r>
    </w:p>
    <w:p>
      <w:pPr>
        <w:bidi w:val="0"/>
        <w:spacing w:before="240" w:after="240"/>
        <w:rPr>
          <w:rStyle w:val="DefaultParagraphFont"/>
          <w:bdr w:val="nil"/>
          <w:rtl w:val="0"/>
        </w:rPr>
      </w:pPr>
      <w:r>
        <w:rPr>
          <w:rStyle w:val="DefaultParagraphFont"/>
          <w:bdr w:val="nil"/>
          <w:rtl w:val="0"/>
        </w:rPr>
        <w:t>Žák neprospěl, je-li klasifikace nebo slovní hodnocení po převodu do klasifikace z některého vyučovacího předmětu nedostatečná. </w:t>
      </w:r>
    </w:p>
    <w:p>
      <w:pPr>
        <w:bidi w:val="0"/>
        <w:spacing w:before="240" w:after="240"/>
        <w:rPr>
          <w:rStyle w:val="DefaultParagraphFont"/>
          <w:bdr w:val="nil"/>
          <w:rtl w:val="0"/>
        </w:rPr>
      </w:pPr>
      <w:r>
        <w:rPr>
          <w:rStyle w:val="DefaultParagraphFont"/>
          <w:bdr w:val="nil"/>
          <w:rtl w:val="0"/>
        </w:rPr>
        <w:t>nehodnocen </w:t>
      </w:r>
    </w:p>
    <w:p>
      <w:pPr>
        <w:bidi w:val="0"/>
        <w:spacing w:before="240" w:after="240"/>
        <w:rPr>
          <w:rStyle w:val="DefaultParagraphFont"/>
          <w:bdr w:val="nil"/>
          <w:rtl w:val="0"/>
        </w:rPr>
      </w:pPr>
      <w:r>
        <w:rPr>
          <w:rStyle w:val="DefaultParagraphFont"/>
          <w:bdr w:val="nil"/>
          <w:rtl w:val="0"/>
        </w:rPr>
        <w:t>Žák je nehodnocen, není-li jej možné v prvním pololetí hodnotit.</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2321E3">
          <w:rPr>
            <w:noProof/>
          </w:rPr>
          <w:t>253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PROGRAM </w:t>
    </w:r>
    <w:r w:rsidR="002E35A6">
      <w:t xml:space="preserve"> –  </w:t>
    </w:r>
    <w:r w:rsidR="00670273">
      <w:t>Gymnázium (čtyřleté)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664C4B21"/>
    <w:multiLevelType w:val="hybridMultilevel"/>
    <w:tmpl w:val="0000006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664C4B22"/>
    <w:multiLevelType w:val="hybridMultilevel"/>
    <w:tmpl w:val="0000006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664C4B23"/>
    <w:multiLevelType w:val="hybridMultilevel"/>
    <w:tmpl w:val="0000006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664C4B24"/>
    <w:multiLevelType w:val="hybridMultilevel"/>
    <w:tmpl w:val="0000006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664C4B25"/>
    <w:multiLevelType w:val="hybridMultilevel"/>
    <w:tmpl w:val="0000006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664C4B26"/>
    <w:multiLevelType w:val="hybridMultilevel"/>
    <w:tmpl w:val="0000006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664C4B27"/>
    <w:multiLevelType w:val="hybridMultilevel"/>
    <w:tmpl w:val="0000006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664C4B28"/>
    <w:multiLevelType w:val="hybridMultilevel"/>
    <w:tmpl w:val="0000007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664C4B29"/>
    <w:multiLevelType w:val="hybridMultilevel"/>
    <w:tmpl w:val="0000007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664C4B2A"/>
    <w:multiLevelType w:val="hybridMultilevel"/>
    <w:tmpl w:val="0000007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664C4B2B"/>
    <w:multiLevelType w:val="hybridMultilevel"/>
    <w:tmpl w:val="0000007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664C4B2C"/>
    <w:multiLevelType w:val="hybridMultilevel"/>
    <w:tmpl w:val="0000007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664C4B2D"/>
    <w:multiLevelType w:val="hybridMultilevel"/>
    <w:tmpl w:val="0000007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664C4B2E"/>
    <w:multiLevelType w:val="hybridMultilevel"/>
    <w:tmpl w:val="0000007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664C4B2F"/>
    <w:multiLevelType w:val="hybridMultilevel"/>
    <w:tmpl w:val="0000007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664C4B30"/>
    <w:multiLevelType w:val="hybridMultilevel"/>
    <w:tmpl w:val="0000007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664C4B31"/>
    <w:multiLevelType w:val="hybridMultilevel"/>
    <w:tmpl w:val="0000007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664C4B32"/>
    <w:multiLevelType w:val="hybridMultilevel"/>
    <w:tmpl w:val="0000007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664C4B33"/>
    <w:multiLevelType w:val="hybridMultilevel"/>
    <w:tmpl w:val="0000007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664C4B34"/>
    <w:multiLevelType w:val="hybridMultilevel"/>
    <w:tmpl w:val="0000007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664C4B35"/>
    <w:multiLevelType w:val="hybridMultilevel"/>
    <w:tmpl w:val="0000007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664C4B36"/>
    <w:multiLevelType w:val="hybridMultilevel"/>
    <w:tmpl w:val="0000007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664C4B37"/>
    <w:multiLevelType w:val="hybridMultilevel"/>
    <w:tmpl w:val="0000007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664C4B38"/>
    <w:multiLevelType w:val="hybridMultilevel"/>
    <w:tmpl w:val="0000008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664C4B39"/>
    <w:multiLevelType w:val="hybridMultilevel"/>
    <w:tmpl w:val="0000008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664C4B3A"/>
    <w:multiLevelType w:val="hybridMultilevel"/>
    <w:tmpl w:val="0000008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664C4B3B"/>
    <w:multiLevelType w:val="hybridMultilevel"/>
    <w:tmpl w:val="0000008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664C4B3C"/>
    <w:multiLevelType w:val="hybridMultilevel"/>
    <w:tmpl w:val="0000008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664C4B3D"/>
    <w:multiLevelType w:val="hybridMultilevel"/>
    <w:tmpl w:val="0000008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664C4B3E"/>
    <w:multiLevelType w:val="hybridMultilevel"/>
    <w:tmpl w:val="0000008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664C4B3F"/>
    <w:multiLevelType w:val="hybridMultilevel"/>
    <w:tmpl w:val="0000008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664C4B40"/>
    <w:multiLevelType w:val="hybridMultilevel"/>
    <w:tmpl w:val="0000008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664C4B41"/>
    <w:multiLevelType w:val="hybridMultilevel"/>
    <w:tmpl w:val="0000008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664C4B42"/>
    <w:multiLevelType w:val="hybridMultilevel"/>
    <w:tmpl w:val="0000008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664C4B43"/>
    <w:multiLevelType w:val="hybridMultilevel"/>
    <w:tmpl w:val="0000008B"/>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664C4B44"/>
    <w:multiLevelType w:val="hybridMultilevel"/>
    <w:tmpl w:val="0000008C"/>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664C4B45"/>
    <w:multiLevelType w:val="hybridMultilevel"/>
    <w:tmpl w:val="0000008D"/>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253</Pages>
  <Words>12</Words>
  <Characters>76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2019-05-10T09:37:00Z</dcterms:modified>
</cp:coreProperties>
</file>