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piłka siatkowa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28.02.2024r.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IV Liceum Ogólnokształcącego w Białej Podlaskiej ul. Akademicka 8.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Grupa I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Biała Podlaska</w:t>
        <w:tab/>
        <w:t>- II LO Krasnystaw</w:t>
        <w:tab/>
        <w:t xml:space="preserve">- </w:t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>(25:18, 25:20)</w:t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Świdnik</w:t>
        <w:tab/>
        <w:tab/>
        <w:t>- II LO Krasnystaw</w:t>
        <w:tab/>
        <w:t xml:space="preserve">            - </w:t>
      </w:r>
      <w:r>
        <w:rPr>
          <w:rFonts w:ascii="Bookman Old Style" w:hAnsi="Bookman Old Style"/>
          <w:b/>
          <w:bCs/>
        </w:rPr>
        <w:t>0:2</w:t>
        <w:tab/>
      </w:r>
      <w:r>
        <w:rPr>
          <w:rFonts w:ascii="Bookman Old Style" w:hAnsi="Bookman Old Style"/>
          <w:bCs/>
        </w:rPr>
        <w:t>(18:25, 19:25)</w:t>
        <w:tab/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IV LO Biała Podlaska</w:t>
        <w:tab/>
        <w:t>- I LO Świdnik</w:t>
        <w:tab/>
        <w:t xml:space="preserve">- </w:t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>(25:11, 25:17)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8"/>
          <w:szCs w:val="8"/>
        </w:rPr>
      </w:pPr>
      <w:r>
        <w:rPr>
          <w:rFonts w:ascii="Bookman Old Style" w:hAnsi="Bookman Old Style"/>
          <w:b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Grupa II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V LO Lublin</w:t>
        <w:tab/>
        <w:tab/>
        <w:t>- ZST Puławy</w:t>
        <w:tab/>
        <w:t xml:space="preserve">                       - </w:t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>(25:9, 25:15)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ZSL Biłgoraj</w:t>
        <w:tab/>
        <w:t xml:space="preserve">           - V LO Lublin                         - </w:t>
      </w:r>
      <w:r>
        <w:rPr>
          <w:rFonts w:ascii="Bookman Old Style" w:hAnsi="Bookman Old Style"/>
          <w:b/>
          <w:bCs/>
        </w:rPr>
        <w:t>1:2</w:t>
        <w:tab/>
      </w:r>
      <w:r>
        <w:rPr>
          <w:rFonts w:ascii="Bookman Old Style" w:hAnsi="Bookman Old Style"/>
          <w:bCs/>
        </w:rPr>
        <w:t>(25:20, 17:25, 12:15)</w:t>
      </w:r>
    </w:p>
    <w:p>
      <w:pPr>
        <w:pStyle w:val="Normal"/>
        <w:rPr/>
      </w:pPr>
      <w:r>
        <w:rPr>
          <w:rFonts w:ascii="Bookman Old Style" w:hAnsi="Bookman Old Style"/>
          <w:bCs/>
        </w:rPr>
        <w:t>ZST Puławy</w:t>
        <w:tab/>
        <w:tab/>
        <w:t>- ZSL Biłgora</w:t>
      </w:r>
      <w:r>
        <w:rPr>
          <w:rFonts w:ascii="Bookman Old Style" w:hAnsi="Bookman Old Style"/>
          <w:bCs/>
        </w:rPr>
        <w:t xml:space="preserve">j            </w:t>
      </w:r>
      <w:r>
        <w:rPr>
          <w:rFonts w:ascii="Bookman Old Style" w:hAnsi="Bookman Old Style"/>
          <w:bCs/>
        </w:rPr>
        <w:tab/>
        <w:t xml:space="preserve">-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  <w:t>(18:25, 9:25)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III miejsce;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ZSL Biłgoraj – II LO Krasnystaw</w:t>
      </w:r>
      <w:r>
        <w:rPr>
          <w:rFonts w:ascii="Bookman Old Style" w:hAnsi="Bookman Old Style"/>
          <w:b/>
          <w:bCs/>
        </w:rPr>
        <w:tab/>
        <w:t xml:space="preserve">                       </w:t>
      </w: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/>
          <w:bCs/>
        </w:rPr>
        <w:t>1:2</w:t>
        <w:tab/>
      </w:r>
      <w:r>
        <w:rPr>
          <w:rFonts w:ascii="Bookman Old Style" w:hAnsi="Bookman Old Style"/>
          <w:bCs/>
        </w:rPr>
        <w:t>(25:16, 22:25, 13:15)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finał;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IV LO Biała Podlaska - V LO Lublin</w:t>
        <w:tab/>
        <w:t xml:space="preserve">            - </w:t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>(25:16, 25:18)</w:t>
        <w:tab/>
      </w:r>
      <w:r>
        <w:rPr>
          <w:rFonts w:ascii="Bookman Old Style" w:hAnsi="Bookman Old Style"/>
          <w:b/>
          <w:bCs/>
        </w:rPr>
        <w:t xml:space="preserve"> 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/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ab/>
        <w:tab/>
        <w:tab/>
        <w:tab/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opiekun</w:t>
        <w:tab/>
        <w:tab/>
        <w:tab/>
        <w:t>- powiat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Biała Podlaska       - 44 pkt.</w:t>
        <w:tab/>
        <w:t>Andrzej Chwedoruk</w:t>
        <w:tab/>
        <w:t xml:space="preserve">            - m. Biała Podlaska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 LO Lublin</w:t>
        <w:tab/>
        <w:tab/>
        <w:t xml:space="preserve">- 40 pkt. </w:t>
        <w:tab/>
        <w:t>Norbert Kołodziejczyk</w:t>
        <w:tab/>
        <w:t>- m. Lublin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 LO Krasnystaw</w:t>
        <w:tab/>
        <w:t xml:space="preserve">            - 36 pkt. </w:t>
        <w:tab/>
        <w:t>Bartłomiej Czajka</w:t>
        <w:tab/>
        <w:tab/>
        <w:t>- krasnostawski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ZSL Biłgoraj</w:t>
        <w:tab/>
        <w:tab/>
        <w:t xml:space="preserve">- 33 pkt. </w:t>
        <w:tab/>
        <w:t>Jacek Grabias</w:t>
        <w:tab/>
        <w:t xml:space="preserve"> </w:t>
        <w:tab/>
        <w:t xml:space="preserve">            - m. biłgorajski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5-6</w:t>
      </w:r>
    </w:p>
    <w:p>
      <w:pPr>
        <w:pStyle w:val="Normal"/>
        <w:spacing w:lineRule="auto" w:line="276"/>
        <w:ind w:firstLine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ZST Puławy</w:t>
        <w:tab/>
        <w:tab/>
        <w:t xml:space="preserve">- 30 pkt. </w:t>
        <w:tab/>
        <w:t>Krzysztof Furtak</w:t>
        <w:tab/>
        <w:tab/>
        <w:t xml:space="preserve">- </w:t>
      </w:r>
      <w:r>
        <w:rPr>
          <w:rFonts w:ascii="Bookman Old Style" w:hAnsi="Bookman Old Style"/>
          <w:bCs/>
          <w:sz w:val="22"/>
          <w:szCs w:val="22"/>
        </w:rPr>
        <w:t>puławski</w:t>
      </w:r>
    </w:p>
    <w:p>
      <w:pPr>
        <w:pStyle w:val="ListParagraph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Świdnik</w:t>
        <w:tab/>
        <w:tab/>
        <w:t xml:space="preserve">- 28 pkt. </w:t>
        <w:tab/>
        <w:t>Lidia Grobel-Wiśniewska      - świdnicki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Zespoły, które zdobył miejsce I – III nagrodzono pucharami oraz medalami Lubelskiego Wojewódzkiego SZS.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IV LO Biała Podlaska</w:t>
      </w:r>
    </w:p>
    <w:p>
      <w:pPr>
        <w:pStyle w:val="Normal"/>
        <w:spacing w:before="0" w:after="120"/>
        <w:ind w:left="3402" w:hanging="3402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zwycięskiej drużyn</w:t>
      </w:r>
      <w:r>
        <w:rPr>
          <w:rFonts w:ascii="Bookman Old Style" w:hAnsi="Bookman Old Style"/>
          <w:b/>
          <w:bCs/>
        </w:rPr>
        <w:t>y</w:t>
      </w:r>
      <w:r>
        <w:rPr>
          <w:rFonts w:ascii="Bookman Old Style" w:hAnsi="Bookman Old Style"/>
          <w:bCs/>
        </w:rPr>
        <w:t>: Chodyka Piotr, Dorosz Piotr, Gryciuk Mateusz, Janicki Szymon, Jasiński Maciej, Kowieski Filip, Maliszewski Jakub, Mazur Bartosz, Mirończuk Sebastian, Ratajczak Michał, Szymanek Mikołaj, Wojewódzki Dawid.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</w:r>
    </w:p>
    <w:p>
      <w:pPr>
        <w:pStyle w:val="Normal"/>
        <w:rPr>
          <w:rFonts w:ascii="Bookman Old Style" w:hAnsi="Bookman Old Style"/>
          <w:bCs/>
          <w:sz w:val="8"/>
          <w:szCs w:val="8"/>
          <w:u w:val="single"/>
        </w:rPr>
      </w:pPr>
      <w:r>
        <w:rPr>
          <w:rFonts w:ascii="Bookman Old Style" w:hAnsi="Bookman Old Style"/>
          <w:bCs/>
          <w:sz w:val="8"/>
          <w:szCs w:val="8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Michał Litwiniuk – Prezydent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Wojciech Sosnowski – Naczelnik Gabinetu Prezydenta,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Rafał Wlizło – Dyrektor Zespołu Szkół Ogólnokształcących Nr 4 </w:t>
      </w:r>
    </w:p>
    <w:p>
      <w:pPr>
        <w:pStyle w:val="Normal"/>
        <w:spacing w:lineRule="auto" w:line="276"/>
        <w:ind w:firstLine="226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Białej Podlaskiej,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Dariusz Trębicki - referat kultury i sportu Urzędu Miasta Biała Podlaska.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- Wiceprzewodniczący Bialskiego 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73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13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0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1021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8"/>
        <w:u w:val="none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A378-FAA4-423B-9BB7-0B9AC61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LibreOffice/6.3.0.4$Windows_X86_64 LibreOffice_project/057fc023c990d676a43019934386b85b21a9ee99</Application>
  <Pages>2</Pages>
  <Words>377</Words>
  <Characters>2115</Characters>
  <CharactersWithSpaces>2795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2024-03-01T07:40:56Z</cp:lastPrinted>
  <dcterms:modified xsi:type="dcterms:W3CDTF">2024-03-01T07:41:04Z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