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C4" w:rsidRDefault="00EA01C4" w:rsidP="00EA01C4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 xml:space="preserve">Jazyk CSS je založený na </w:t>
      </w:r>
      <w:r>
        <w:rPr>
          <w:rFonts w:ascii="Tahoma" w:hAnsi="Tahoma" w:cs="Tahoma"/>
          <w:b/>
          <w:bCs/>
          <w:sz w:val="28"/>
          <w:szCs w:val="28"/>
          <w:lang w:val="sk-SK"/>
        </w:rPr>
        <w:t>selektoroch</w:t>
      </w:r>
      <w:r>
        <w:rPr>
          <w:rFonts w:ascii="Tahoma" w:hAnsi="Tahoma" w:cs="Tahoma"/>
          <w:sz w:val="28"/>
          <w:szCs w:val="28"/>
          <w:lang w:val="sk-SK"/>
        </w:rPr>
        <w:t>. Selektory umožňujú označiť (select = označiť) prvky na stránke a potom týmto prvkom nastaviť nejaký štýl. CSS dokument nemá žiadnu hlavičku. Píšeme selektory, zátvorky {}, atď...</w:t>
      </w:r>
    </w:p>
    <w:p w:rsidR="00EA01C4" w:rsidRDefault="00EA01C4" w:rsidP="00EA01C4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noProof/>
          <w:sz w:val="28"/>
          <w:szCs w:val="28"/>
          <w:lang w:val="sk-SK" w:eastAsia="sk-SK"/>
        </w:rPr>
        <w:drawing>
          <wp:inline distT="0" distB="0" distL="0" distR="0">
            <wp:extent cx="4533900" cy="48768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C4" w:rsidRDefault="00EA01C4" w:rsidP="00EA01C4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>Tu je ukážka.</w:t>
      </w:r>
    </w:p>
    <w:p w:rsidR="00EA01C4" w:rsidRDefault="00EA01C4" w:rsidP="00EA01C4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 xml:space="preserve">Ten úplne najjednoduchší je </w:t>
      </w:r>
      <w:r>
        <w:rPr>
          <w:rFonts w:ascii="Tahoma" w:hAnsi="Tahoma" w:cs="Tahoma"/>
          <w:b/>
          <w:bCs/>
          <w:sz w:val="28"/>
          <w:szCs w:val="28"/>
          <w:lang w:val="sk-SK"/>
        </w:rPr>
        <w:t>typový selektor</w:t>
      </w:r>
      <w:r>
        <w:rPr>
          <w:rFonts w:ascii="Tahoma" w:hAnsi="Tahoma" w:cs="Tahoma"/>
          <w:sz w:val="28"/>
          <w:szCs w:val="28"/>
          <w:lang w:val="sk-SK"/>
        </w:rPr>
        <w:t xml:space="preserve">. Na stránke nám vyberie prvky určitého typu. Takže ak chceme upraviť napríklad nadpisy </w:t>
      </w:r>
      <w:r>
        <w:rPr>
          <w:rFonts w:ascii="Tahoma" w:hAnsi="Tahoma" w:cs="Tahoma"/>
          <w:i/>
          <w:iCs/>
          <w:sz w:val="28"/>
          <w:szCs w:val="28"/>
          <w:lang w:val="sk-SK"/>
        </w:rPr>
        <w:t>h1</w:t>
      </w:r>
      <w:r>
        <w:rPr>
          <w:rFonts w:ascii="Tahoma" w:hAnsi="Tahoma" w:cs="Tahoma"/>
          <w:sz w:val="28"/>
          <w:szCs w:val="28"/>
          <w:lang w:val="sk-SK"/>
        </w:rPr>
        <w:t xml:space="preserve"> a zarovnať ich na stred napíšeme:</w:t>
      </w:r>
    </w:p>
    <w:p w:rsidR="00EA01C4" w:rsidRDefault="00EA01C4" w:rsidP="00EA01C4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h1 { text-align: center;} </w:t>
      </w:r>
      <w:r>
        <w:rPr>
          <w:rFonts w:ascii="Tahoma" w:hAnsi="Tahoma" w:cs="Tahoma"/>
          <w:sz w:val="28"/>
          <w:szCs w:val="28"/>
          <w:lang w:val="sk-SK"/>
        </w:rPr>
        <w:t xml:space="preserve">– príkazy píšeme do zložených zátvoriek – </w:t>
      </w:r>
      <w:r>
        <w:rPr>
          <w:rFonts w:ascii="Tahoma" w:hAnsi="Tahoma" w:cs="Tahoma"/>
          <w:b/>
          <w:bCs/>
          <w:sz w:val="28"/>
          <w:szCs w:val="28"/>
          <w:lang w:val="sk-SK"/>
        </w:rPr>
        <w:t>Alt+123, Alt+125</w:t>
      </w:r>
      <w:r>
        <w:rPr>
          <w:rFonts w:ascii="Tahoma" w:hAnsi="Tahoma" w:cs="Tahoma"/>
          <w:sz w:val="28"/>
          <w:szCs w:val="28"/>
          <w:lang w:val="sk-SK"/>
        </w:rPr>
        <w:t xml:space="preserve"> a na konci každého príkazu, v zátvorkách ich môže byť aj viac, ale aj keď je iba jeden, tak na konci každého príkazu píšeme znak </w:t>
      </w: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; </w:t>
      </w:r>
      <w:r>
        <w:rPr>
          <w:rFonts w:ascii="Tahoma" w:hAnsi="Tahoma" w:cs="Tahoma"/>
          <w:sz w:val="28"/>
          <w:szCs w:val="28"/>
          <w:lang w:val="sk-SK"/>
        </w:rPr>
        <w:t>.</w:t>
      </w:r>
    </w:p>
    <w:p w:rsidR="00EA01C4" w:rsidRDefault="00EA01C4" w:rsidP="00EA01C4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>Súbor CSS napájame na súbor HTML tak, že do HTML súboru vložíme do hlavičky tento riadok:</w:t>
      </w:r>
    </w:p>
    <w:p w:rsidR="00EA01C4" w:rsidRDefault="00EA01C4" w:rsidP="00EA01C4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&lt;link rel="stylesheet" href="styl.css" type="text/css" /&gt; </w:t>
      </w:r>
    </w:p>
    <w:p w:rsidR="00EA01C4" w:rsidRDefault="00EA01C4" w:rsidP="00EA01C4">
      <w:pPr>
        <w:jc w:val="both"/>
        <w:rPr>
          <w:rFonts w:ascii="Tahoma" w:hAnsi="Tahoma" w:cs="Tahoma"/>
          <w:b/>
          <w:bCs/>
          <w:sz w:val="28"/>
          <w:szCs w:val="28"/>
          <w:lang w:val="sk-SK"/>
        </w:rPr>
      </w:pPr>
      <w:r>
        <w:rPr>
          <w:rFonts w:ascii="Tahoma" w:hAnsi="Tahoma" w:cs="Tahoma"/>
          <w:b/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4076700" cy="113538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C4" w:rsidRDefault="00EA01C4" w:rsidP="00EA01C4">
      <w:pPr>
        <w:jc w:val="both"/>
        <w:rPr>
          <w:rFonts w:ascii="Tahoma" w:hAnsi="Tahoma" w:cs="Tahoma"/>
          <w:b/>
          <w:bCs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 xml:space="preserve">Text odkazu </w:t>
      </w:r>
      <w:r>
        <w:rPr>
          <w:rFonts w:ascii="Tahoma" w:hAnsi="Tahoma" w:cs="Tahoma"/>
          <w:i/>
          <w:iCs/>
          <w:sz w:val="28"/>
          <w:szCs w:val="28"/>
          <w:lang w:val="sk-SK"/>
        </w:rPr>
        <w:t>styl.css</w:t>
      </w:r>
      <w:r>
        <w:rPr>
          <w:rFonts w:ascii="Tahoma" w:hAnsi="Tahoma" w:cs="Tahoma"/>
          <w:sz w:val="28"/>
          <w:szCs w:val="28"/>
          <w:lang w:val="sk-SK"/>
        </w:rPr>
        <w:t xml:space="preserve"> závisí od toho, aký názov súboru CSS sme si zvolili. Ak sme si zvolili názov súboru </w:t>
      </w:r>
      <w:r>
        <w:rPr>
          <w:rFonts w:ascii="Tahoma" w:hAnsi="Tahoma" w:cs="Tahoma"/>
          <w:i/>
          <w:iCs/>
          <w:sz w:val="28"/>
          <w:szCs w:val="28"/>
          <w:lang w:val="sk-SK"/>
        </w:rPr>
        <w:t>uprava</w:t>
      </w:r>
      <w:r>
        <w:rPr>
          <w:rFonts w:ascii="Tahoma" w:hAnsi="Tahoma" w:cs="Tahoma"/>
          <w:sz w:val="28"/>
          <w:szCs w:val="28"/>
          <w:lang w:val="sk-SK"/>
        </w:rPr>
        <w:t xml:space="preserve">, tak odkaz bude </w:t>
      </w:r>
      <w:r>
        <w:rPr>
          <w:rFonts w:ascii="Tahoma" w:hAnsi="Tahoma" w:cs="Tahoma"/>
          <w:i/>
          <w:iCs/>
          <w:sz w:val="28"/>
          <w:szCs w:val="28"/>
          <w:lang w:val="sk-SK"/>
        </w:rPr>
        <w:t>uprava.css</w:t>
      </w:r>
      <w:r>
        <w:rPr>
          <w:rFonts w:ascii="Tahoma" w:hAnsi="Tahoma" w:cs="Tahoma"/>
          <w:sz w:val="28"/>
          <w:szCs w:val="28"/>
          <w:lang w:val="sk-SK"/>
        </w:rPr>
        <w:t>. Ostatný text zostane zachovaný.</w:t>
      </w:r>
      <w:r>
        <w:rPr>
          <w:rFonts w:ascii="Tahoma" w:hAnsi="Tahoma" w:cs="Tahoma"/>
          <w:b/>
          <w:bCs/>
          <w:sz w:val="28"/>
          <w:szCs w:val="28"/>
          <w:lang w:val="sk-SK"/>
        </w:rPr>
        <w:t xml:space="preserve"> </w:t>
      </w:r>
    </w:p>
    <w:p w:rsidR="00EA01C4" w:rsidRDefault="00EA01C4" w:rsidP="00EA01C4">
      <w:bookmarkStart w:id="0" w:name="_GoBack"/>
      <w:bookmarkEnd w:id="0"/>
    </w:p>
    <w:p w:rsidR="00EA01C4" w:rsidRDefault="00EA01C4" w:rsidP="00EA01C4"/>
    <w:p w:rsidR="00EA01C4" w:rsidRDefault="00EA01C4" w:rsidP="00EA01C4"/>
    <w:p w:rsidR="00FF54D1" w:rsidRDefault="00EA01C4"/>
    <w:sectPr w:rsidR="00FF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B"/>
    <w:rsid w:val="006A0D98"/>
    <w:rsid w:val="009C4BB6"/>
    <w:rsid w:val="00B74AEB"/>
    <w:rsid w:val="00E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C80F-B12C-4CDD-A3DD-1C68F86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01C4"/>
    <w:pPr>
      <w:spacing w:line="252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Grega Matus</dc:creator>
  <cp:keywords/>
  <dc:description/>
  <cp:lastModifiedBy>Grega Matus</cp:lastModifiedBy>
  <cp:revision>2</cp:revision>
  <dcterms:created xsi:type="dcterms:W3CDTF">2022-04-21T12:43:00Z</dcterms:created>
  <dcterms:modified xsi:type="dcterms:W3CDTF">2022-04-21T12:44:00Z</dcterms:modified>
</cp:coreProperties>
</file>