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6" w:rsidRPr="0001001D" w:rsidRDefault="00AB5126" w:rsidP="00AB5126">
      <w:pPr>
        <w:rPr>
          <w:b/>
          <w:color w:val="FF0000"/>
        </w:rPr>
      </w:pPr>
      <w:r>
        <w:rPr>
          <w:b/>
          <w:color w:val="FF0000"/>
        </w:rPr>
        <w:t>Funkcie súčastí počítača</w:t>
      </w:r>
    </w:p>
    <w:p w:rsidR="00AB5126" w:rsidRDefault="00AB5126" w:rsidP="00AB5126">
      <w:pPr>
        <w:ind w:left="360"/>
      </w:pPr>
      <w:r w:rsidRPr="0042480A">
        <w:rPr>
          <w:color w:val="FF0000"/>
        </w:rPr>
        <w:t>Hardvér</w:t>
      </w:r>
      <w:r w:rsidRPr="0042480A">
        <w:t xml:space="preserve"> - technické vybavenie počítača.  </w:t>
      </w:r>
    </w:p>
    <w:p w:rsidR="00AB5126" w:rsidRPr="00AB5126" w:rsidRDefault="00AB5126" w:rsidP="00AB5126">
      <w:pPr>
        <w:ind w:left="360"/>
      </w:pPr>
      <w:r>
        <w:rPr>
          <w:b/>
        </w:rPr>
        <w:t xml:space="preserve">Monitor – </w:t>
      </w:r>
      <w:r w:rsidRPr="00AB5126">
        <w:t>výstupné zariadenie</w:t>
      </w:r>
      <w:r>
        <w:rPr>
          <w:b/>
        </w:rPr>
        <w:t xml:space="preserve">, </w:t>
      </w:r>
      <w:r w:rsidRPr="00AB5126">
        <w:t>zobrazuje informácie pomocou grafickej karty</w:t>
      </w:r>
    </w:p>
    <w:p w:rsidR="00AB5126" w:rsidRPr="00AB5126" w:rsidRDefault="00AB5126" w:rsidP="00AB5126">
      <w:pPr>
        <w:ind w:left="360"/>
      </w:pPr>
      <w:r>
        <w:rPr>
          <w:b/>
        </w:rPr>
        <w:t xml:space="preserve">Klávesnica a myš – </w:t>
      </w:r>
      <w:r>
        <w:t>vstupné zariadenia, pomocou nich dávame pokyny počítaču</w:t>
      </w:r>
    </w:p>
    <w:p w:rsidR="00AB5126" w:rsidRPr="0092255E" w:rsidRDefault="00AB5126" w:rsidP="00AB5126">
      <w:pPr>
        <w:ind w:left="360"/>
        <w:rPr>
          <w:b/>
        </w:rPr>
      </w:pPr>
      <w:r>
        <w:rPr>
          <w:b/>
        </w:rPr>
        <w:t>Na čo slúžia: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zdroj napätia (rôzne výstupy 3,5,9,12V)- napája el</w:t>
      </w:r>
      <w:r w:rsidR="00757F23">
        <w:t>ektrickou</w:t>
      </w:r>
      <w:r>
        <w:t xml:space="preserve"> energiou všetky súčiastky v skrinke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základná doska so slotmi – slúži na vzájomnú komunikáciu všetkých súčiastok na ZD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procesor – riadi všetky procesy v počítači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 chladič – udržiava teplotu procesora na v potrebnom intervale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 xml:space="preserve">zvuková karta – </w:t>
      </w:r>
      <w:r w:rsidR="00AC07B6">
        <w:t>spracováva</w:t>
      </w:r>
      <w:r>
        <w:t xml:space="preserve"> zvukové informácie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 xml:space="preserve"> grafická karta – </w:t>
      </w:r>
      <w:r w:rsidR="00AC07B6">
        <w:t>spracováva</w:t>
      </w:r>
      <w:bookmarkStart w:id="0" w:name="_GoBack"/>
      <w:bookmarkEnd w:id="0"/>
      <w:r>
        <w:t xml:space="preserve"> obrazové informácie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sieťová karta – umožňuje pripojenie k internetu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RAM pamäť – rýchla – slúži na spracovanie čiastkových úloh, pomáha procesoru</w:t>
      </w:r>
    </w:p>
    <w:p w:rsidR="0030268B" w:rsidRDefault="00AB5126" w:rsidP="00AB5126">
      <w:pPr>
        <w:pStyle w:val="Odsekzoznamu"/>
        <w:numPr>
          <w:ilvl w:val="1"/>
          <w:numId w:val="1"/>
        </w:numPr>
      </w:pPr>
      <w:r>
        <w:t>harddisk – pomalá – slúži na ukladanie všetkých súborov a dát</w:t>
      </w:r>
    </w:p>
    <w:sectPr w:rsidR="003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6"/>
    <w:rsid w:val="000D66F8"/>
    <w:rsid w:val="0030268B"/>
    <w:rsid w:val="00757F23"/>
    <w:rsid w:val="00914EB6"/>
    <w:rsid w:val="00AB5126"/>
    <w:rsid w:val="00A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E7C1-8856-4504-82A9-C5CC29E4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2018-10-26T10:56:00Z</dcterms:created>
  <dcterms:modified xsi:type="dcterms:W3CDTF">2023-10-03T08:21:00Z</dcterms:modified>
</cp:coreProperties>
</file>