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46" w:rsidRPr="00D86AC4" w:rsidRDefault="00F36946" w:rsidP="00D86AC4">
      <w:pPr>
        <w:pStyle w:val="Bezodstpw"/>
        <w:jc w:val="center"/>
        <w:rPr>
          <w:b/>
          <w:sz w:val="20"/>
          <w:szCs w:val="20"/>
          <w:lang w:eastAsia="pl-PL"/>
        </w:rPr>
      </w:pPr>
      <w:r w:rsidRPr="00D86AC4">
        <w:rPr>
          <w:b/>
          <w:sz w:val="20"/>
          <w:szCs w:val="20"/>
          <w:lang w:eastAsia="pl-PL"/>
        </w:rPr>
        <w:t xml:space="preserve">Zasady rekrutacji do przedszkoli i oddziałów przedszkolnych w szkołach podstawowych </w:t>
      </w:r>
      <w:r w:rsidR="00D86AC4">
        <w:rPr>
          <w:b/>
          <w:sz w:val="20"/>
          <w:szCs w:val="20"/>
          <w:lang w:eastAsia="pl-PL"/>
        </w:rPr>
        <w:br/>
      </w:r>
      <w:r w:rsidRPr="00D86AC4">
        <w:rPr>
          <w:b/>
          <w:sz w:val="20"/>
          <w:szCs w:val="20"/>
          <w:lang w:eastAsia="pl-PL"/>
        </w:rPr>
        <w:t>pr</w:t>
      </w:r>
      <w:r w:rsidR="00D86AC4">
        <w:rPr>
          <w:b/>
          <w:sz w:val="20"/>
          <w:szCs w:val="20"/>
          <w:lang w:eastAsia="pl-PL"/>
        </w:rPr>
        <w:t xml:space="preserve">owadzonych przez gminę Pszczyna </w:t>
      </w:r>
      <w:r w:rsidRPr="00D86AC4">
        <w:rPr>
          <w:b/>
          <w:sz w:val="20"/>
          <w:szCs w:val="20"/>
          <w:lang w:eastAsia="pl-PL"/>
        </w:rPr>
        <w:t>na rok szkolny 202</w:t>
      </w:r>
      <w:r w:rsidR="003A4F50">
        <w:rPr>
          <w:b/>
          <w:sz w:val="20"/>
          <w:szCs w:val="20"/>
          <w:lang w:eastAsia="pl-PL"/>
        </w:rPr>
        <w:t>4</w:t>
      </w:r>
      <w:r w:rsidRPr="00D86AC4">
        <w:rPr>
          <w:b/>
          <w:sz w:val="20"/>
          <w:szCs w:val="20"/>
          <w:lang w:eastAsia="pl-PL"/>
        </w:rPr>
        <w:t>/202</w:t>
      </w:r>
      <w:r w:rsidR="003A4F50">
        <w:rPr>
          <w:b/>
          <w:sz w:val="20"/>
          <w:szCs w:val="20"/>
          <w:lang w:eastAsia="pl-PL"/>
        </w:rPr>
        <w:t>5</w:t>
      </w:r>
    </w:p>
    <w:p w:rsidR="00F36946" w:rsidRPr="00D86AC4" w:rsidRDefault="00F36946" w:rsidP="00D86AC4">
      <w:pPr>
        <w:pStyle w:val="Bezodstpw"/>
        <w:jc w:val="both"/>
        <w:rPr>
          <w:sz w:val="20"/>
          <w:szCs w:val="20"/>
          <w:lang w:eastAsia="pl-PL"/>
        </w:rPr>
      </w:pPr>
    </w:p>
    <w:p w:rsidR="00D86AC4" w:rsidRDefault="00F36946" w:rsidP="00D86AC4">
      <w:pPr>
        <w:pStyle w:val="Bezodstpw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 podstawowych oraz innych formach wychowania przedszkolnego. Dzieci sześcioletnie (urodzone w 201</w:t>
      </w:r>
      <w:r w:rsidR="003A4F50">
        <w:rPr>
          <w:sz w:val="20"/>
          <w:szCs w:val="20"/>
          <w:shd w:val="clear" w:color="auto" w:fill="FFFFFF"/>
          <w:lang w:eastAsia="pl-PL"/>
        </w:rPr>
        <w:t>8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roku) obowiązane są odbyć roczne przygotowanie przedszkolne w przedszkolu, oddziale przedszkolnym zorganizowanym w szkole podstawowej lub innej formie wychowania przedszkolnego. Obowiązek ten rozpoczyna się z początkiem roku szkolnego w roku kalendarzowym, w którym dziecko kończy 6 lat.</w:t>
      </w:r>
    </w:p>
    <w:p w:rsidR="00D86AC4" w:rsidRDefault="00F36946" w:rsidP="00D86AC4">
      <w:pPr>
        <w:pStyle w:val="Bezodstpw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br/>
        <w:t>Dziecko sześcioletnie, na wniosek rodziców, może rozpocząć naukę w klasie I szkoły podstawowej.</w:t>
      </w:r>
    </w:p>
    <w:p w:rsidR="00D86AC4" w:rsidRDefault="00F36946" w:rsidP="00D86AC4">
      <w:pPr>
        <w:pStyle w:val="Bezodstpw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br/>
        <w:t>Dzieci z odroczonym obowiązkiem szkolnym kontynuują przygotowanie przedszkolne w przedszkolu, oddziale przedszkolnym w szkole podstawowej lub innej formie wychowania przedszkolnego.</w:t>
      </w:r>
    </w:p>
    <w:p w:rsidR="00D86AC4" w:rsidRDefault="00F36946" w:rsidP="00D86AC4">
      <w:pPr>
        <w:pStyle w:val="Bezodstpw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br/>
        <w:t>Dzieci pięcioletnie (urodzone w 201</w:t>
      </w:r>
      <w:r w:rsidR="003A4F50">
        <w:rPr>
          <w:sz w:val="20"/>
          <w:szCs w:val="20"/>
          <w:shd w:val="clear" w:color="auto" w:fill="FFFFFF"/>
          <w:lang w:eastAsia="pl-PL"/>
        </w:rPr>
        <w:t>9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r.), dzieci czteroletnie (urodzone w 20</w:t>
      </w:r>
      <w:r w:rsidR="003A4F50">
        <w:rPr>
          <w:sz w:val="20"/>
          <w:szCs w:val="20"/>
          <w:shd w:val="clear" w:color="auto" w:fill="FFFFFF"/>
          <w:lang w:eastAsia="pl-PL"/>
        </w:rPr>
        <w:t>20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r.) oraz dzieci trzyletnie (urodzone w 20</w:t>
      </w:r>
      <w:r w:rsidR="00981523">
        <w:rPr>
          <w:sz w:val="20"/>
          <w:szCs w:val="20"/>
          <w:shd w:val="clear" w:color="auto" w:fill="FFFFFF"/>
          <w:lang w:eastAsia="pl-PL"/>
        </w:rPr>
        <w:t>2</w:t>
      </w:r>
      <w:r w:rsidR="005B5676">
        <w:rPr>
          <w:sz w:val="20"/>
          <w:szCs w:val="20"/>
          <w:shd w:val="clear" w:color="auto" w:fill="FFFFFF"/>
          <w:lang w:eastAsia="pl-PL"/>
        </w:rPr>
        <w:t>1</w:t>
      </w:r>
      <w:bookmarkStart w:id="0" w:name="_GoBack"/>
      <w:bookmarkEnd w:id="0"/>
      <w:r w:rsidRPr="00D86AC4">
        <w:rPr>
          <w:sz w:val="20"/>
          <w:szCs w:val="20"/>
          <w:shd w:val="clear" w:color="auto" w:fill="FFFFFF"/>
          <w:lang w:eastAsia="pl-PL"/>
        </w:rPr>
        <w:t xml:space="preserve"> r.) mają ustawowe prawo do korzystania z wychowania przedszkolnego. W sytuacji nieprzyjęcia dziecka w postępowaniu rekrutacyjnym do żadnego z przedszkoli/oddziałów przedszkolnych w szkołach podstawowych wskazanych przez rodzica we wniosku, Burmistrz Pszczyny, wskaże rodzicom inne przedszkole lub oddział przedszkolny w szkole podst</w:t>
      </w:r>
      <w:r w:rsidR="00D86AC4">
        <w:rPr>
          <w:sz w:val="20"/>
          <w:szCs w:val="20"/>
          <w:shd w:val="clear" w:color="auto" w:fill="FFFFFF"/>
          <w:lang w:eastAsia="pl-PL"/>
        </w:rPr>
        <w:t>awowej, który przyjmie dziecko.</w:t>
      </w:r>
    </w:p>
    <w:p w:rsidR="00D86AC4" w:rsidRDefault="00F36946" w:rsidP="00D86AC4">
      <w:pPr>
        <w:pStyle w:val="Bezodstpw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 xml:space="preserve">Zasady prowadzenia postępowania rekrutacyjnego do publicznych przedszkoli i oddziałów przedszkolnych </w:t>
      </w:r>
      <w:r w:rsidR="00D86AC4">
        <w:rPr>
          <w:sz w:val="20"/>
          <w:szCs w:val="20"/>
          <w:shd w:val="clear" w:color="auto" w:fill="FFFFFF"/>
          <w:lang w:eastAsia="pl-PL"/>
        </w:rPr>
        <w:br/>
      </w:r>
      <w:r w:rsidRPr="00D86AC4">
        <w:rPr>
          <w:sz w:val="20"/>
          <w:szCs w:val="20"/>
          <w:shd w:val="clear" w:color="auto" w:fill="FFFFFF"/>
          <w:lang w:eastAsia="pl-PL"/>
        </w:rPr>
        <w:t>w szkołach podstawowych na rok szkolny 202</w:t>
      </w:r>
      <w:r w:rsidR="003A4F50">
        <w:rPr>
          <w:sz w:val="20"/>
          <w:szCs w:val="20"/>
          <w:shd w:val="clear" w:color="auto" w:fill="FFFFFF"/>
          <w:lang w:eastAsia="pl-PL"/>
        </w:rPr>
        <w:t>4</w:t>
      </w:r>
      <w:r w:rsidRPr="00D86AC4">
        <w:rPr>
          <w:sz w:val="20"/>
          <w:szCs w:val="20"/>
          <w:shd w:val="clear" w:color="auto" w:fill="FFFFFF"/>
          <w:lang w:eastAsia="pl-PL"/>
        </w:rPr>
        <w:t>/202</w:t>
      </w:r>
      <w:r w:rsidR="003A4F50">
        <w:rPr>
          <w:sz w:val="20"/>
          <w:szCs w:val="20"/>
          <w:shd w:val="clear" w:color="auto" w:fill="FFFFFF"/>
          <w:lang w:eastAsia="pl-PL"/>
        </w:rPr>
        <w:t>5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zostały przygotowane w oparciu o zapisy ustawy </w:t>
      </w:r>
      <w:r w:rsidRPr="00D86AC4">
        <w:rPr>
          <w:sz w:val="20"/>
          <w:szCs w:val="20"/>
          <w:shd w:val="clear" w:color="auto" w:fill="FFFFFF"/>
          <w:lang w:eastAsia="pl-PL"/>
        </w:rPr>
        <w:br/>
        <w:t>z dnia 14 grudnia 2016 r. Prawo oświatowe (Dz. U. z 202</w:t>
      </w:r>
      <w:r w:rsidR="003A4F50">
        <w:rPr>
          <w:sz w:val="20"/>
          <w:szCs w:val="20"/>
          <w:shd w:val="clear" w:color="auto" w:fill="FFFFFF"/>
          <w:lang w:eastAsia="pl-PL"/>
        </w:rPr>
        <w:t>3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r. poz. </w:t>
      </w:r>
      <w:r w:rsidR="003A4F50">
        <w:rPr>
          <w:sz w:val="20"/>
          <w:szCs w:val="20"/>
          <w:shd w:val="clear" w:color="auto" w:fill="FFFFFF"/>
          <w:lang w:eastAsia="pl-PL"/>
        </w:rPr>
        <w:t>900</w:t>
      </w:r>
      <w:r w:rsidR="00981523">
        <w:rPr>
          <w:sz w:val="20"/>
          <w:szCs w:val="20"/>
          <w:shd w:val="clear" w:color="auto" w:fill="FFFFFF"/>
          <w:lang w:eastAsia="pl-PL"/>
        </w:rPr>
        <w:t xml:space="preserve"> z późn.zm.</w:t>
      </w:r>
      <w:r w:rsidRPr="00D86AC4">
        <w:rPr>
          <w:sz w:val="20"/>
          <w:szCs w:val="20"/>
          <w:shd w:val="clear" w:color="auto" w:fill="FFFFFF"/>
          <w:lang w:eastAsia="pl-PL"/>
        </w:rPr>
        <w:t>).</w:t>
      </w:r>
    </w:p>
    <w:p w:rsidR="00F36946" w:rsidRPr="00D86AC4" w:rsidRDefault="00F36946" w:rsidP="00D86AC4">
      <w:pPr>
        <w:pStyle w:val="Bezodstpw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 xml:space="preserve"> </w:t>
      </w:r>
    </w:p>
    <w:p w:rsidR="00D86AC4" w:rsidRDefault="00F36946" w:rsidP="00D86AC4">
      <w:pPr>
        <w:pStyle w:val="Bezodstpw"/>
        <w:numPr>
          <w:ilvl w:val="0"/>
          <w:numId w:val="6"/>
        </w:numPr>
        <w:ind w:left="426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Postępowanie rekrutacyjne prowadzone jest z wykorzystaniem systemu informatycznego w terminach określonych zarządzeniem burmistrza.</w:t>
      </w:r>
    </w:p>
    <w:p w:rsidR="00D86AC4" w:rsidRDefault="00F36946" w:rsidP="00D86AC4">
      <w:pPr>
        <w:pStyle w:val="Bezodstpw"/>
        <w:numPr>
          <w:ilvl w:val="0"/>
          <w:numId w:val="6"/>
        </w:numPr>
        <w:ind w:left="426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Włączenie się w rekrutację musi nastąpić pomiędzy datą rozpoczęcia etapu składania wniosków o przyjęcie, a datą za</w:t>
      </w:r>
      <w:r w:rsidR="00D86AC4">
        <w:rPr>
          <w:sz w:val="20"/>
          <w:szCs w:val="20"/>
          <w:shd w:val="clear" w:color="auto" w:fill="FFFFFF"/>
          <w:lang w:eastAsia="pl-PL"/>
        </w:rPr>
        <w:t>kończenia tego etapu, jednak:</w:t>
      </w:r>
    </w:p>
    <w:p w:rsidR="00D86AC4" w:rsidRDefault="00D86AC4" w:rsidP="003D5528">
      <w:pPr>
        <w:pStyle w:val="Bezodstpw"/>
        <w:ind w:left="426" w:firstLine="282"/>
        <w:jc w:val="both"/>
        <w:rPr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 xml:space="preserve">-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>data i godzina wprowadzenia danych dzieck</w:t>
      </w:r>
      <w:r>
        <w:rPr>
          <w:sz w:val="20"/>
          <w:szCs w:val="20"/>
          <w:shd w:val="clear" w:color="auto" w:fill="FFFFFF"/>
          <w:lang w:eastAsia="pl-PL"/>
        </w:rPr>
        <w:t>a do systemu informatycznego,</w:t>
      </w:r>
    </w:p>
    <w:p w:rsidR="00F36946" w:rsidRPr="00D86AC4" w:rsidRDefault="000E53D4" w:rsidP="003D5528">
      <w:pPr>
        <w:pStyle w:val="Bezodstpw"/>
        <w:ind w:left="708"/>
        <w:rPr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 xml:space="preserve">-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>data i godzina wydrukowania wniosku,</w:t>
      </w:r>
      <w:r w:rsidR="00F36946" w:rsidRPr="00D86AC4">
        <w:rPr>
          <w:sz w:val="20"/>
          <w:szCs w:val="20"/>
          <w:shd w:val="clear" w:color="auto" w:fill="FFFFFF"/>
          <w:lang w:eastAsia="pl-PL"/>
        </w:rPr>
        <w:br/>
        <w:t>- data i godzina złożenia wniosku w przedszkolu/szkole,</w:t>
      </w:r>
      <w:r w:rsidR="00F36946" w:rsidRPr="00D86AC4">
        <w:rPr>
          <w:sz w:val="20"/>
          <w:szCs w:val="20"/>
          <w:shd w:val="clear" w:color="auto" w:fill="FFFFFF"/>
          <w:lang w:eastAsia="pl-PL"/>
        </w:rPr>
        <w:br/>
        <w:t>- data i godzina zatwierdzenia wniosku</w:t>
      </w:r>
    </w:p>
    <w:p w:rsidR="00F36946" w:rsidRPr="00D86AC4" w:rsidRDefault="00F36946" w:rsidP="00D86AC4">
      <w:pPr>
        <w:pStyle w:val="Bezodstpw"/>
        <w:ind w:firstLine="426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lang w:eastAsia="pl-PL"/>
        </w:rPr>
        <w:t>nie mają wpływu na kolejność przyjęć dzieci.</w:t>
      </w:r>
    </w:p>
    <w:p w:rsidR="00F36946" w:rsidRPr="00D86AC4" w:rsidRDefault="00980157" w:rsidP="003D5528">
      <w:pPr>
        <w:pStyle w:val="Bezodstpw"/>
        <w:numPr>
          <w:ilvl w:val="0"/>
          <w:numId w:val="6"/>
        </w:numPr>
        <w:ind w:left="426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lang w:eastAsia="pl-PL"/>
        </w:rPr>
        <w:t>I</w:t>
      </w:r>
      <w:r w:rsidR="00F36946" w:rsidRPr="00D86AC4">
        <w:rPr>
          <w:sz w:val="20"/>
          <w:szCs w:val="20"/>
          <w:lang w:eastAsia="pl-PL"/>
        </w:rPr>
        <w:t>nformacje ogólne.</w:t>
      </w:r>
    </w:p>
    <w:p w:rsidR="003D5528" w:rsidRPr="003D5528" w:rsidRDefault="00F36946" w:rsidP="003D5528">
      <w:pPr>
        <w:pStyle w:val="Bezodstpw"/>
        <w:numPr>
          <w:ilvl w:val="0"/>
          <w:numId w:val="8"/>
        </w:numPr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W postępowaniu rekrutacyjnym biorą udział zamieszkałe w gminie Pszczyna:</w:t>
      </w:r>
    </w:p>
    <w:p w:rsidR="003D5528" w:rsidRDefault="00F36946" w:rsidP="003D5528">
      <w:pPr>
        <w:pStyle w:val="Bezodstpw"/>
        <w:ind w:left="862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- dzieci 3-4-5-6 letnie (urodzone w latach 20</w:t>
      </w:r>
      <w:r w:rsidR="00981523">
        <w:rPr>
          <w:sz w:val="20"/>
          <w:szCs w:val="20"/>
          <w:shd w:val="clear" w:color="auto" w:fill="FFFFFF"/>
          <w:lang w:eastAsia="pl-PL"/>
        </w:rPr>
        <w:t>2</w:t>
      </w:r>
      <w:r w:rsidR="003A4F50">
        <w:rPr>
          <w:sz w:val="20"/>
          <w:szCs w:val="20"/>
          <w:shd w:val="clear" w:color="auto" w:fill="FFFFFF"/>
          <w:lang w:eastAsia="pl-PL"/>
        </w:rPr>
        <w:t>1</w:t>
      </w:r>
      <w:r w:rsidRPr="00D86AC4">
        <w:rPr>
          <w:sz w:val="20"/>
          <w:szCs w:val="20"/>
          <w:shd w:val="clear" w:color="auto" w:fill="FFFFFF"/>
          <w:lang w:eastAsia="pl-PL"/>
        </w:rPr>
        <w:t>-201</w:t>
      </w:r>
      <w:r w:rsidR="003A4F50">
        <w:rPr>
          <w:sz w:val="20"/>
          <w:szCs w:val="20"/>
          <w:shd w:val="clear" w:color="auto" w:fill="FFFFFF"/>
          <w:lang w:eastAsia="pl-PL"/>
        </w:rPr>
        <w:t>8</w:t>
      </w:r>
      <w:r w:rsidRPr="00D86AC4">
        <w:rPr>
          <w:sz w:val="20"/>
          <w:szCs w:val="20"/>
          <w:shd w:val="clear" w:color="auto" w:fill="FFFFFF"/>
          <w:lang w:eastAsia="pl-PL"/>
        </w:rPr>
        <w:t>),</w:t>
      </w:r>
    </w:p>
    <w:p w:rsidR="00F36946" w:rsidRPr="00D86AC4" w:rsidRDefault="00F36946" w:rsidP="003D5528">
      <w:pPr>
        <w:pStyle w:val="Bezodstpw"/>
        <w:ind w:left="862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i/>
          <w:iCs/>
          <w:sz w:val="20"/>
          <w:szCs w:val="20"/>
          <w:shd w:val="clear" w:color="auto" w:fill="FFFFFF"/>
          <w:lang w:eastAsia="pl-PL"/>
        </w:rPr>
        <w:t>oraz</w:t>
      </w:r>
      <w:r w:rsidRPr="00D86AC4">
        <w:rPr>
          <w:sz w:val="20"/>
          <w:szCs w:val="20"/>
          <w:shd w:val="clear" w:color="auto" w:fill="FFFFFF"/>
          <w:lang w:eastAsia="pl-PL"/>
        </w:rPr>
        <w:br/>
        <w:t>- dzieci, którym odroczono obowiązek szkolny.</w:t>
      </w:r>
    </w:p>
    <w:p w:rsidR="003D5528" w:rsidRDefault="00F36946" w:rsidP="00D86AC4">
      <w:pPr>
        <w:pStyle w:val="Bezodstpw"/>
        <w:numPr>
          <w:ilvl w:val="0"/>
          <w:numId w:val="8"/>
        </w:numPr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Rodzice/prawni opiekunowie dzieci zamieszkałych poza gminą Pszczyna mogą ubiegać się o przyjęcie dziecka w postępowaniu uzupełniającym, jeżeli przedszkole/szkoła będzie dyspo</w:t>
      </w:r>
      <w:r w:rsidR="00980157" w:rsidRPr="00D86AC4">
        <w:rPr>
          <w:sz w:val="20"/>
          <w:szCs w:val="20"/>
          <w:shd w:val="clear" w:color="auto" w:fill="FFFFFF"/>
          <w:lang w:eastAsia="pl-PL"/>
        </w:rPr>
        <w:t>nowała wolnymi miejscami.</w:t>
      </w:r>
    </w:p>
    <w:p w:rsidR="003D5528" w:rsidRDefault="00980157" w:rsidP="00D86AC4">
      <w:pPr>
        <w:pStyle w:val="Bezodstpw"/>
        <w:numPr>
          <w:ilvl w:val="0"/>
          <w:numId w:val="8"/>
        </w:numPr>
        <w:jc w:val="both"/>
        <w:rPr>
          <w:rFonts w:cs="Times New Roman"/>
          <w:sz w:val="20"/>
          <w:szCs w:val="20"/>
          <w:lang w:eastAsia="pl-PL"/>
        </w:rPr>
      </w:pPr>
      <w:r w:rsidRPr="003D5528">
        <w:rPr>
          <w:sz w:val="20"/>
          <w:szCs w:val="20"/>
          <w:shd w:val="clear" w:color="auto" w:fill="FFFFFF"/>
          <w:lang w:eastAsia="pl-PL"/>
        </w:rPr>
        <w:t>P</w:t>
      </w:r>
      <w:r w:rsidR="00F36946" w:rsidRPr="003D5528">
        <w:rPr>
          <w:sz w:val="20"/>
          <w:szCs w:val="20"/>
          <w:shd w:val="clear" w:color="auto" w:fill="FFFFFF"/>
          <w:lang w:eastAsia="pl-PL"/>
        </w:rPr>
        <w:t>ostępowanie rekrutacyjne prowadzi komisja rekrutacyjna powołana przez dyrektora przed</w:t>
      </w:r>
      <w:r w:rsidRPr="003D5528">
        <w:rPr>
          <w:sz w:val="20"/>
          <w:szCs w:val="20"/>
          <w:shd w:val="clear" w:color="auto" w:fill="FFFFFF"/>
          <w:lang w:eastAsia="pl-PL"/>
        </w:rPr>
        <w:t>szkola/szkoły podstawowej.</w:t>
      </w:r>
    </w:p>
    <w:p w:rsidR="00D357B0" w:rsidRDefault="00F36946" w:rsidP="00D86AC4">
      <w:pPr>
        <w:pStyle w:val="Bezodstpw"/>
        <w:numPr>
          <w:ilvl w:val="0"/>
          <w:numId w:val="8"/>
        </w:numPr>
        <w:jc w:val="both"/>
        <w:rPr>
          <w:rFonts w:cs="Times New Roman"/>
          <w:sz w:val="20"/>
          <w:szCs w:val="20"/>
          <w:lang w:eastAsia="pl-PL"/>
        </w:rPr>
      </w:pPr>
      <w:r w:rsidRPr="003D5528">
        <w:rPr>
          <w:sz w:val="20"/>
          <w:szCs w:val="20"/>
          <w:shd w:val="clear" w:color="auto" w:fill="FFFFFF"/>
          <w:lang w:eastAsia="pl-PL"/>
        </w:rPr>
        <w:t>Postępowanie rekrutacyjne prowadzone jest w terminach określonych w harmonogramie.</w:t>
      </w:r>
    </w:p>
    <w:p w:rsidR="00F36946" w:rsidRPr="00D357B0" w:rsidRDefault="00F36946" w:rsidP="00D86AC4">
      <w:pPr>
        <w:pStyle w:val="Bezodstpw"/>
        <w:numPr>
          <w:ilvl w:val="0"/>
          <w:numId w:val="8"/>
        </w:numPr>
        <w:jc w:val="both"/>
        <w:rPr>
          <w:rFonts w:cs="Times New Roman"/>
          <w:sz w:val="20"/>
          <w:szCs w:val="20"/>
          <w:lang w:eastAsia="pl-PL"/>
        </w:rPr>
      </w:pPr>
      <w:r w:rsidRPr="00D357B0">
        <w:rPr>
          <w:sz w:val="20"/>
          <w:szCs w:val="20"/>
          <w:lang w:eastAsia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D67C3C" w:rsidRPr="00D67C3C" w:rsidRDefault="00F36946" w:rsidP="00D357B0">
      <w:pPr>
        <w:pStyle w:val="Bezodstpw"/>
        <w:numPr>
          <w:ilvl w:val="0"/>
          <w:numId w:val="6"/>
        </w:numPr>
        <w:ind w:left="426" w:hanging="284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Kontynuacja wychowania przedszkolnego przez dzieci uczęszczające do przedszkoli i oddziałów przedszkolnych w szkołach podstawowych w bieżącym roku szkolnym (20</w:t>
      </w:r>
      <w:r w:rsidR="003A4F50">
        <w:rPr>
          <w:sz w:val="20"/>
          <w:szCs w:val="20"/>
          <w:shd w:val="clear" w:color="auto" w:fill="FFFFFF"/>
          <w:lang w:eastAsia="pl-PL"/>
        </w:rPr>
        <w:t>23</w:t>
      </w:r>
      <w:r w:rsidRPr="00D86AC4">
        <w:rPr>
          <w:sz w:val="20"/>
          <w:szCs w:val="20"/>
          <w:shd w:val="clear" w:color="auto" w:fill="FFFFFF"/>
          <w:lang w:eastAsia="pl-PL"/>
        </w:rPr>
        <w:t>/202</w:t>
      </w:r>
      <w:r w:rsidR="003A4F50">
        <w:rPr>
          <w:sz w:val="20"/>
          <w:szCs w:val="20"/>
          <w:shd w:val="clear" w:color="auto" w:fill="FFFFFF"/>
          <w:lang w:eastAsia="pl-PL"/>
        </w:rPr>
        <w:t>4</w:t>
      </w:r>
      <w:r w:rsidRPr="00D86AC4">
        <w:rPr>
          <w:sz w:val="20"/>
          <w:szCs w:val="20"/>
          <w:shd w:val="clear" w:color="auto" w:fill="FFFFFF"/>
          <w:lang w:eastAsia="pl-PL"/>
        </w:rPr>
        <w:t>).</w:t>
      </w:r>
    </w:p>
    <w:p w:rsidR="00D86AC4" w:rsidRPr="00D86AC4" w:rsidRDefault="00F36946" w:rsidP="00D67C3C">
      <w:pPr>
        <w:pStyle w:val="Bezodstpw"/>
        <w:ind w:left="426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 xml:space="preserve">W terminie </w:t>
      </w:r>
      <w:r w:rsidR="003A4F50">
        <w:rPr>
          <w:sz w:val="20"/>
          <w:szCs w:val="20"/>
          <w:shd w:val="clear" w:color="auto" w:fill="FFFFFF"/>
          <w:lang w:eastAsia="pl-PL"/>
        </w:rPr>
        <w:t>od 09.02.2024 r. do 29.02.2024 r.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rodzice/prawni opiekunowie dzieci, które obecnie uczęszczają do przedszkoli/oddziałów przedszkolnych w szkołach podstawowych składają deklarację o kontynuowaniu wychowania przedszkolnego w roku szkolnym 202</w:t>
      </w:r>
      <w:r w:rsidR="003A4F50">
        <w:rPr>
          <w:sz w:val="20"/>
          <w:szCs w:val="20"/>
          <w:shd w:val="clear" w:color="auto" w:fill="FFFFFF"/>
          <w:lang w:eastAsia="pl-PL"/>
        </w:rPr>
        <w:t>4</w:t>
      </w:r>
      <w:r w:rsidR="000E53D4">
        <w:rPr>
          <w:sz w:val="20"/>
          <w:szCs w:val="20"/>
          <w:shd w:val="clear" w:color="auto" w:fill="FFFFFF"/>
          <w:lang w:eastAsia="pl-PL"/>
        </w:rPr>
        <w:t>/202</w:t>
      </w:r>
      <w:r w:rsidR="003A4F50">
        <w:rPr>
          <w:sz w:val="20"/>
          <w:szCs w:val="20"/>
          <w:shd w:val="clear" w:color="auto" w:fill="FFFFFF"/>
          <w:lang w:eastAsia="pl-PL"/>
        </w:rPr>
        <w:t>5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w przedszkolu/szkole podstawowej, do</w:t>
      </w:r>
      <w:r w:rsidR="00D86AC4" w:rsidRPr="00D86AC4">
        <w:rPr>
          <w:sz w:val="20"/>
          <w:szCs w:val="20"/>
          <w:shd w:val="clear" w:color="auto" w:fill="FFFFFF"/>
          <w:lang w:eastAsia="pl-PL"/>
        </w:rPr>
        <w:t xml:space="preserve"> której uczęszcza dziecko.</w:t>
      </w:r>
    </w:p>
    <w:p w:rsidR="00D86AC4" w:rsidRPr="00D86AC4" w:rsidRDefault="00F36946" w:rsidP="00D67C3C">
      <w:pPr>
        <w:pStyle w:val="Bezodstpw"/>
        <w:numPr>
          <w:ilvl w:val="0"/>
          <w:numId w:val="6"/>
        </w:numPr>
        <w:ind w:left="426" w:hanging="284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Prowadzenie p</w:t>
      </w:r>
      <w:r w:rsidR="00D86AC4" w:rsidRPr="00D86AC4">
        <w:rPr>
          <w:sz w:val="20"/>
          <w:szCs w:val="20"/>
          <w:shd w:val="clear" w:color="auto" w:fill="FFFFFF"/>
          <w:lang w:eastAsia="pl-PL"/>
        </w:rPr>
        <w:t>ostępowania rekrutacyjnego.</w:t>
      </w:r>
    </w:p>
    <w:p w:rsidR="00D67C3C" w:rsidRDefault="00F36946" w:rsidP="00D86AC4">
      <w:pPr>
        <w:pStyle w:val="Bezodstpw"/>
        <w:numPr>
          <w:ilvl w:val="0"/>
          <w:numId w:val="9"/>
        </w:numPr>
        <w:ind w:left="851" w:hanging="284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Postępowanie rekrutacyjne na wolne miejsca prowadzi się na wniosek rodziców/prawnych opiekunów dziecka za pomoc</w:t>
      </w:r>
      <w:r w:rsidR="00D86AC4" w:rsidRPr="00D86AC4">
        <w:rPr>
          <w:sz w:val="20"/>
          <w:szCs w:val="20"/>
          <w:shd w:val="clear" w:color="auto" w:fill="FFFFFF"/>
          <w:lang w:eastAsia="pl-PL"/>
        </w:rPr>
        <w:t>ą systemu informatycznego.</w:t>
      </w:r>
    </w:p>
    <w:p w:rsidR="00D67C3C" w:rsidRDefault="00F36946" w:rsidP="00D86AC4">
      <w:pPr>
        <w:pStyle w:val="Bezodstpw"/>
        <w:numPr>
          <w:ilvl w:val="0"/>
          <w:numId w:val="9"/>
        </w:numPr>
        <w:ind w:left="851" w:hanging="284"/>
        <w:jc w:val="both"/>
        <w:rPr>
          <w:rFonts w:cs="Times New Roman"/>
          <w:sz w:val="20"/>
          <w:szCs w:val="20"/>
          <w:lang w:eastAsia="pl-PL"/>
        </w:rPr>
      </w:pPr>
      <w:r w:rsidRPr="00D67C3C">
        <w:rPr>
          <w:sz w:val="20"/>
          <w:szCs w:val="20"/>
          <w:shd w:val="clear" w:color="auto" w:fill="FFFFFF"/>
          <w:lang w:eastAsia="pl-PL"/>
        </w:rPr>
        <w:t>We wniosku o przyjęcie rodzice/prawni opiekunowie wskazują wybrane przedszkola/szkoły według swoich preferencji w porządku od najbardziej do najmniej preferowanej. Przedszkole/szkoła wskazana na pierwszej pozycji we wniosku o przyjęcie nazywana jest przedszkolem</w:t>
      </w:r>
      <w:r w:rsidR="00D86AC4" w:rsidRPr="00D67C3C">
        <w:rPr>
          <w:sz w:val="20"/>
          <w:szCs w:val="20"/>
          <w:shd w:val="clear" w:color="auto" w:fill="FFFFFF"/>
          <w:lang w:eastAsia="pl-PL"/>
        </w:rPr>
        <w:t>/szkołą pierwszego wyboru.</w:t>
      </w:r>
    </w:p>
    <w:p w:rsidR="00D67C3C" w:rsidRPr="00D67C3C" w:rsidRDefault="00F36946" w:rsidP="00D86AC4">
      <w:pPr>
        <w:pStyle w:val="Bezodstpw"/>
        <w:numPr>
          <w:ilvl w:val="0"/>
          <w:numId w:val="9"/>
        </w:numPr>
        <w:ind w:left="851" w:hanging="284"/>
        <w:jc w:val="both"/>
        <w:rPr>
          <w:rFonts w:cs="Times New Roman"/>
          <w:sz w:val="20"/>
          <w:szCs w:val="20"/>
          <w:lang w:eastAsia="pl-PL"/>
        </w:rPr>
      </w:pPr>
      <w:r w:rsidRPr="00D67C3C">
        <w:rPr>
          <w:sz w:val="20"/>
          <w:szCs w:val="20"/>
          <w:shd w:val="clear" w:color="auto" w:fill="FFFFFF"/>
          <w:lang w:eastAsia="pl-PL"/>
        </w:rPr>
        <w:t>Rodzice/prawni opiekunowie, którzy korzystają z komputera i Internetu:</w:t>
      </w:r>
    </w:p>
    <w:p w:rsidR="00D67C3C" w:rsidRDefault="00F36946" w:rsidP="00D67C3C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 w:rsidRPr="00D67C3C">
        <w:rPr>
          <w:sz w:val="20"/>
          <w:szCs w:val="20"/>
          <w:shd w:val="clear" w:color="auto" w:fill="FFFFFF"/>
          <w:lang w:eastAsia="pl-PL"/>
        </w:rPr>
        <w:t>- wypełnią w systemie informatycznym</w:t>
      </w:r>
      <w:r w:rsidR="00D67C3C">
        <w:rPr>
          <w:sz w:val="20"/>
          <w:szCs w:val="20"/>
          <w:shd w:val="clear" w:color="auto" w:fill="FFFFFF"/>
          <w:lang w:eastAsia="pl-PL"/>
        </w:rPr>
        <w:t xml:space="preserve"> wniosek o przyjęcie dziecka,</w:t>
      </w:r>
    </w:p>
    <w:p w:rsidR="00D86AC4" w:rsidRDefault="00D67C3C" w:rsidP="00D67C3C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 xml:space="preserve">- </w:t>
      </w:r>
      <w:r w:rsidR="00F36946" w:rsidRPr="00D67C3C">
        <w:rPr>
          <w:sz w:val="20"/>
          <w:szCs w:val="20"/>
          <w:shd w:val="clear" w:color="auto" w:fill="FFFFFF"/>
          <w:lang w:eastAsia="pl-PL"/>
        </w:rPr>
        <w:t>drukują wypełniony wniosek i po podpisaniu, składają go w przedszkolu/szkole pierwszego wyboru.</w:t>
      </w:r>
    </w:p>
    <w:p w:rsidR="004E7659" w:rsidRPr="00D67C3C" w:rsidRDefault="004E7659" w:rsidP="00D67C3C">
      <w:pPr>
        <w:pStyle w:val="Bezodstpw"/>
        <w:ind w:left="851"/>
        <w:jc w:val="both"/>
        <w:rPr>
          <w:rFonts w:cs="Times New Roman"/>
          <w:sz w:val="20"/>
          <w:szCs w:val="20"/>
          <w:lang w:eastAsia="pl-PL"/>
        </w:rPr>
      </w:pPr>
    </w:p>
    <w:p w:rsidR="00F36946" w:rsidRPr="00D86AC4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lang w:eastAsia="pl-PL"/>
        </w:rPr>
        <w:lastRenderedPageBreak/>
        <w:t>Rodzice/prawni opiekunowie, którzy nie korzystają z komputera i Internetu:</w:t>
      </w:r>
    </w:p>
    <w:p w:rsidR="00D67C3C" w:rsidRDefault="00D86AC4" w:rsidP="00D86AC4">
      <w:pPr>
        <w:pStyle w:val="Bezodstpw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lang w:eastAsia="pl-PL"/>
        </w:rPr>
        <w:t xml:space="preserve"> </w:t>
      </w:r>
      <w:r w:rsidR="00D67C3C">
        <w:rPr>
          <w:sz w:val="20"/>
          <w:szCs w:val="20"/>
          <w:lang w:eastAsia="pl-PL"/>
        </w:rPr>
        <w:tab/>
        <w:t xml:space="preserve">   </w:t>
      </w:r>
      <w:r w:rsidR="00F36946" w:rsidRPr="00D86AC4">
        <w:rPr>
          <w:sz w:val="20"/>
          <w:szCs w:val="20"/>
          <w:lang w:eastAsia="pl-PL"/>
        </w:rPr>
        <w:t>- pobierają wniosek w dowolnym przedszkolu/szkole,</w:t>
      </w:r>
    </w:p>
    <w:p w:rsidR="00D67C3C" w:rsidRDefault="00D67C3C" w:rsidP="00D67C3C">
      <w:pPr>
        <w:pStyle w:val="Bezodstpw"/>
        <w:ind w:firstLine="708"/>
        <w:jc w:val="both"/>
        <w:rPr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>- wypełniają go odręcznie i składają w przedszkolu/szkole pierwszego wyboru,</w:t>
      </w:r>
    </w:p>
    <w:p w:rsidR="00D67C3C" w:rsidRDefault="00D67C3C" w:rsidP="00D67C3C">
      <w:pPr>
        <w:pStyle w:val="Bezodstpw"/>
        <w:ind w:left="70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 xml:space="preserve">  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>- następnie informacje zawarte we wniosku wprowadza do s</w:t>
      </w:r>
      <w:r w:rsidR="00D86AC4" w:rsidRPr="00D86AC4">
        <w:rPr>
          <w:sz w:val="20"/>
          <w:szCs w:val="20"/>
          <w:shd w:val="clear" w:color="auto" w:fill="FFFFFF"/>
          <w:lang w:eastAsia="pl-PL"/>
        </w:rPr>
        <w:t>ystemu informatycznego dyrektor</w:t>
      </w:r>
      <w:r>
        <w:rPr>
          <w:sz w:val="20"/>
          <w:szCs w:val="20"/>
          <w:lang w:eastAsia="pl-PL"/>
        </w:rPr>
        <w:t xml:space="preserve">  </w:t>
      </w:r>
    </w:p>
    <w:p w:rsidR="00D67C3C" w:rsidRDefault="00D67C3C" w:rsidP="00D67C3C">
      <w:pPr>
        <w:pStyle w:val="Bezodstpw"/>
        <w:ind w:left="708"/>
        <w:jc w:val="both"/>
        <w:rPr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lang w:eastAsia="pl-PL"/>
        </w:rPr>
        <w:t xml:space="preserve">    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 xml:space="preserve">przedszkola/szkoły, po wydrukowaniu wniosku z systemu następuje jego podpisanie przez </w:t>
      </w:r>
      <w:r w:rsidR="00D86AC4" w:rsidRPr="00D86AC4">
        <w:rPr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sz w:val="20"/>
          <w:szCs w:val="20"/>
          <w:shd w:val="clear" w:color="auto" w:fill="FFFFFF"/>
          <w:lang w:eastAsia="pl-PL"/>
        </w:rPr>
        <w:t xml:space="preserve">    </w:t>
      </w:r>
    </w:p>
    <w:p w:rsidR="00D67C3C" w:rsidRDefault="00D67C3C" w:rsidP="00D67C3C">
      <w:pPr>
        <w:pStyle w:val="Bezodstpw"/>
        <w:ind w:left="708"/>
        <w:jc w:val="both"/>
        <w:rPr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 xml:space="preserve">    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>rodzica/opiekuna prawnego.</w:t>
      </w:r>
    </w:p>
    <w:p w:rsidR="00D67C3C" w:rsidRPr="00D67C3C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Podpis rodzica/prawnego opiekuna dziecka jest potwierdzeniem zgodności informacji zawartych we wni</w:t>
      </w:r>
      <w:r w:rsidR="00D67C3C">
        <w:rPr>
          <w:sz w:val="20"/>
          <w:szCs w:val="20"/>
          <w:shd w:val="clear" w:color="auto" w:fill="FFFFFF"/>
          <w:lang w:eastAsia="pl-PL"/>
        </w:rPr>
        <w:t>osku ze stanem faktycznym.</w:t>
      </w:r>
    </w:p>
    <w:p w:rsidR="00D67C3C" w:rsidRPr="00D67C3C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 xml:space="preserve">Za sprawdzenie i potwierdzenie zgodności informacji zawartych we wniosku z informacjami </w:t>
      </w:r>
      <w:r w:rsidR="00D67C3C">
        <w:rPr>
          <w:sz w:val="20"/>
          <w:szCs w:val="20"/>
          <w:shd w:val="clear" w:color="auto" w:fill="FFFFFF"/>
          <w:lang w:eastAsia="pl-PL"/>
        </w:rPr>
        <w:br/>
      </w:r>
      <w:r w:rsidRPr="00D86AC4">
        <w:rPr>
          <w:sz w:val="20"/>
          <w:szCs w:val="20"/>
          <w:shd w:val="clear" w:color="auto" w:fill="FFFFFF"/>
          <w:lang w:eastAsia="pl-PL"/>
        </w:rPr>
        <w:t>w systemie informatycznym oraz wydanie rodzicom potwierdzenia przyjęcia wniosku odpowiedzialny jest dyrektor przedszkola/szkoły pierwszego wyboru lub upoważniony pra</w:t>
      </w:r>
      <w:r w:rsidR="00D67C3C">
        <w:rPr>
          <w:sz w:val="20"/>
          <w:szCs w:val="20"/>
          <w:shd w:val="clear" w:color="auto" w:fill="FFFFFF"/>
          <w:lang w:eastAsia="pl-PL"/>
        </w:rPr>
        <w:t>cownik przedszkola/szkoły.</w:t>
      </w:r>
    </w:p>
    <w:p w:rsidR="00D67C3C" w:rsidRPr="00D67C3C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Do wniosku o przyjęcie należy dołączyć dokumenty/oświadczenia potwierdza</w:t>
      </w:r>
      <w:r w:rsidR="00D67C3C">
        <w:rPr>
          <w:sz w:val="20"/>
          <w:szCs w:val="20"/>
          <w:shd w:val="clear" w:color="auto" w:fill="FFFFFF"/>
          <w:lang w:eastAsia="pl-PL"/>
        </w:rPr>
        <w:t>jące spełnianie kryteriów.</w:t>
      </w:r>
    </w:p>
    <w:p w:rsidR="00D67C3C" w:rsidRPr="00D67C3C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</w:t>
      </w:r>
      <w:r w:rsidR="00D67C3C">
        <w:rPr>
          <w:sz w:val="20"/>
          <w:szCs w:val="20"/>
          <w:shd w:val="clear" w:color="auto" w:fill="FFFFFF"/>
          <w:lang w:eastAsia="pl-PL"/>
        </w:rPr>
        <w:t>6 ustawy Prawo oświatowe).</w:t>
      </w:r>
    </w:p>
    <w:p w:rsidR="00D67C3C" w:rsidRPr="00D67C3C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Wniosek o przyjęcie dziecka rozpatruje komisja rekrutacyjna w każdym przedszkolu/sz</w:t>
      </w:r>
      <w:r w:rsidR="00D67C3C">
        <w:rPr>
          <w:sz w:val="20"/>
          <w:szCs w:val="20"/>
          <w:shd w:val="clear" w:color="auto" w:fill="FFFFFF"/>
          <w:lang w:eastAsia="pl-PL"/>
        </w:rPr>
        <w:t>kole wskazanej we wniosku.</w:t>
      </w:r>
    </w:p>
    <w:p w:rsidR="00D67C3C" w:rsidRPr="00D67C3C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Przewodniczący komisji rekrutacyjnej może:</w:t>
      </w:r>
    </w:p>
    <w:p w:rsidR="00D67C3C" w:rsidRDefault="00F36946" w:rsidP="00D67C3C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- żądać od rodziców/prawnych opiekunów przedstawienia dokumentów potwierdzających okoliczn</w:t>
      </w:r>
      <w:r w:rsidR="00D67C3C">
        <w:rPr>
          <w:sz w:val="20"/>
          <w:szCs w:val="20"/>
          <w:shd w:val="clear" w:color="auto" w:fill="FFFFFF"/>
          <w:lang w:eastAsia="pl-PL"/>
        </w:rPr>
        <w:t xml:space="preserve">ości zawarte w oświadczeniach </w:t>
      </w:r>
      <w:r w:rsidRPr="00D86AC4">
        <w:rPr>
          <w:sz w:val="20"/>
          <w:szCs w:val="20"/>
          <w:shd w:val="clear" w:color="auto" w:fill="FFFFFF"/>
          <w:lang w:eastAsia="pl-PL"/>
        </w:rPr>
        <w:t>(przewodniczący wyznacza termin przedstawienia dokumentów),</w:t>
      </w:r>
      <w:r w:rsidRPr="00D86AC4">
        <w:rPr>
          <w:sz w:val="20"/>
          <w:szCs w:val="20"/>
          <w:shd w:val="clear" w:color="auto" w:fill="FFFFFF"/>
          <w:lang w:eastAsia="pl-PL"/>
        </w:rPr>
        <w:br/>
        <w:t>- zwrócić się do Burmistrza Pszczyny, o potwierdzenie okoliczności zawartych w oświadczeniach.</w:t>
      </w:r>
      <w:r w:rsidRPr="00D86AC4">
        <w:rPr>
          <w:sz w:val="20"/>
          <w:szCs w:val="20"/>
          <w:shd w:val="clear" w:color="auto" w:fill="FFFFFF"/>
          <w:lang w:eastAsia="pl-PL"/>
        </w:rPr>
        <w:br/>
        <w:t>W tym celu burmistrz:</w:t>
      </w:r>
    </w:p>
    <w:p w:rsidR="00D67C3C" w:rsidRDefault="00F36946" w:rsidP="00D67C3C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- korzysta z informacji, do których ma dostęp z urzędu,</w:t>
      </w:r>
    </w:p>
    <w:p w:rsidR="00D67C3C" w:rsidRDefault="00F36946" w:rsidP="00D67C3C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- może wystąpić do instytucji publicznych o udzielenie informacji,</w:t>
      </w:r>
    </w:p>
    <w:p w:rsidR="00D67C3C" w:rsidRDefault="00F36946" w:rsidP="00D67C3C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- może zlecić przeprowadzenie wywiadu, aby zweryfikować oświa</w:t>
      </w:r>
      <w:r w:rsidR="00D67C3C">
        <w:rPr>
          <w:sz w:val="20"/>
          <w:szCs w:val="20"/>
          <w:shd w:val="clear" w:color="auto" w:fill="FFFFFF"/>
          <w:lang w:eastAsia="pl-PL"/>
        </w:rPr>
        <w:t xml:space="preserve">dczenie o samotnym wychowywaniu </w:t>
      </w:r>
      <w:r w:rsidRPr="00D86AC4">
        <w:rPr>
          <w:sz w:val="20"/>
          <w:szCs w:val="20"/>
          <w:shd w:val="clear" w:color="auto" w:fill="FFFFFF"/>
          <w:lang w:eastAsia="pl-PL"/>
        </w:rPr>
        <w:t>dziecka (do wywiadu stosuje się przepisy dotyczące rodzinnego wywiadu środowiskowego przeprowadzanego w celu ustalenia prawa do świadczenia wychowawczego, o którym mowa w ustawie z dnia 11 lutego 2016 r. o pomocy państwa w wychowaniu dzieci – Dz. U. z 20</w:t>
      </w:r>
      <w:r w:rsidR="00143D10">
        <w:rPr>
          <w:sz w:val="20"/>
          <w:szCs w:val="20"/>
          <w:shd w:val="clear" w:color="auto" w:fill="FFFFFF"/>
          <w:lang w:eastAsia="pl-PL"/>
        </w:rPr>
        <w:t>2</w:t>
      </w:r>
      <w:r w:rsidR="003A4F50">
        <w:rPr>
          <w:sz w:val="20"/>
          <w:szCs w:val="20"/>
          <w:shd w:val="clear" w:color="auto" w:fill="FFFFFF"/>
          <w:lang w:eastAsia="pl-PL"/>
        </w:rPr>
        <w:t>3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 r. poz. </w:t>
      </w:r>
      <w:r w:rsidR="003A4F50">
        <w:rPr>
          <w:sz w:val="20"/>
          <w:szCs w:val="20"/>
          <w:shd w:val="clear" w:color="auto" w:fill="FFFFFF"/>
          <w:lang w:eastAsia="pl-PL"/>
        </w:rPr>
        <w:t>810</w:t>
      </w:r>
      <w:r w:rsidRPr="00D86AC4">
        <w:rPr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D86AC4">
        <w:rPr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D86AC4">
        <w:rPr>
          <w:sz w:val="20"/>
          <w:szCs w:val="20"/>
          <w:shd w:val="clear" w:color="auto" w:fill="FFFFFF"/>
          <w:lang w:eastAsia="pl-PL"/>
        </w:rPr>
        <w:t>. zm.).</w:t>
      </w:r>
      <w:r w:rsidRPr="00D86AC4">
        <w:rPr>
          <w:sz w:val="20"/>
          <w:szCs w:val="20"/>
          <w:shd w:val="clear" w:color="auto" w:fill="FFFFFF"/>
          <w:lang w:eastAsia="pl-PL"/>
        </w:rPr>
        <w:br/>
        <w:t>O wynikach weryfikacji oświadczeń burmistrz informuje przewodnicząc</w:t>
      </w:r>
      <w:r w:rsidR="00D67C3C">
        <w:rPr>
          <w:sz w:val="20"/>
          <w:szCs w:val="20"/>
          <w:shd w:val="clear" w:color="auto" w:fill="FFFFFF"/>
          <w:lang w:eastAsia="pl-PL"/>
        </w:rPr>
        <w:t>ego komisji rekrutacyjnej.</w:t>
      </w:r>
    </w:p>
    <w:p w:rsidR="004E7659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W przypadku braku potwierdzenia okoliczności zawartych w oświadczeniu, komisja rekrutacyjna, rozpatrując wniosek, nie uwzględnia kryterium, którego spełn</w:t>
      </w:r>
      <w:r w:rsidR="004E7659">
        <w:rPr>
          <w:sz w:val="20"/>
          <w:szCs w:val="20"/>
          <w:shd w:val="clear" w:color="auto" w:fill="FFFFFF"/>
          <w:lang w:eastAsia="pl-PL"/>
        </w:rPr>
        <w:t>ianie nie zostało potwierdzone.</w:t>
      </w:r>
    </w:p>
    <w:p w:rsidR="004E7659" w:rsidRDefault="00F36946" w:rsidP="00D67C3C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Na podstawie spełnianych przez kandydata kryteriów kwalifikacyjnych komisja ustala kolejność przyjęć:</w:t>
      </w:r>
      <w:r w:rsidRPr="00D86AC4">
        <w:rPr>
          <w:sz w:val="20"/>
          <w:szCs w:val="20"/>
          <w:shd w:val="clear" w:color="auto" w:fill="FFFFFF"/>
          <w:lang w:eastAsia="pl-PL"/>
        </w:rPr>
        <w:br/>
        <w:t>- w przypadku liczby kandydatów większej niż liczba wolnych miejsc na pierwszym etapie postępowania rekrutacyjnego brane są pod uwagę łącznie kryteria określone w art. 131 ust. 2 ustawy Prawo oświatowe, tzw. kryteria ustawowe,</w:t>
      </w:r>
    </w:p>
    <w:p w:rsidR="004E7659" w:rsidRDefault="00F36946" w:rsidP="004E7659">
      <w:pPr>
        <w:pStyle w:val="Bezodstpw"/>
        <w:ind w:left="851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 xml:space="preserve">- w przypadku równorzędnych wyników uzyskanych na pierwszym etapie postępowania rekrutacyjnego lub jeżeli po jego zakończeniu przedszkole/szkoła nadal dysponuje wolnymi miejscami, na drugim etapie brane są pod uwagę kryteria określone w uchwale nr XLII/467/17 Rady Miejskiej w Pszczynie </w:t>
      </w:r>
      <w:r w:rsidR="00217B14">
        <w:rPr>
          <w:sz w:val="20"/>
          <w:szCs w:val="20"/>
          <w:shd w:val="clear" w:color="auto" w:fill="FFFFFF"/>
          <w:lang w:eastAsia="pl-PL"/>
        </w:rPr>
        <w:br/>
      </w:r>
      <w:r w:rsidRPr="00D86AC4">
        <w:rPr>
          <w:sz w:val="20"/>
          <w:szCs w:val="20"/>
          <w:shd w:val="clear" w:color="auto" w:fill="FFFFFF"/>
          <w:lang w:eastAsia="pl-PL"/>
        </w:rPr>
        <w:t>z dnia 23 listopada 2017 r. w sprawie określenia kryteriów drugiego etapu postępowania rekrutacyjnego do publicznych przedszkoli i oddziałów przedszkolnych w szkołach podstawowych prowadzonych przez gminę Pszczyna oraz określenia dokumentów niezbędnych do pot</w:t>
      </w:r>
      <w:r w:rsidR="004E7659">
        <w:rPr>
          <w:sz w:val="20"/>
          <w:szCs w:val="20"/>
          <w:shd w:val="clear" w:color="auto" w:fill="FFFFFF"/>
          <w:lang w:eastAsia="pl-PL"/>
        </w:rPr>
        <w:t>wierdzenia tych kryteriów.</w:t>
      </w:r>
    </w:p>
    <w:p w:rsidR="004E7659" w:rsidRDefault="00F36946" w:rsidP="004E7659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Wyniki postępowania rekrutacyjnego komisja rekrutacyjna podaje do publicznej wiadomości w formie listy dzieci zakwalifikowanych i niezakwa</w:t>
      </w:r>
      <w:r w:rsidR="004E7659">
        <w:rPr>
          <w:sz w:val="20"/>
          <w:szCs w:val="20"/>
          <w:shd w:val="clear" w:color="auto" w:fill="FFFFFF"/>
          <w:lang w:eastAsia="pl-PL"/>
        </w:rPr>
        <w:t>lifikowanych do przyjęcia.</w:t>
      </w:r>
    </w:p>
    <w:p w:rsidR="004E7659" w:rsidRDefault="00F36946" w:rsidP="004E7659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Rodzice/prawni opiekunowie dzieci zakwalifikowanych do przyjęcia składają pisemne potwierdzenie woli zapisu w przedszkolu/szkole, do której dzieck</w:t>
      </w:r>
      <w:r w:rsidR="004E7659">
        <w:rPr>
          <w:sz w:val="20"/>
          <w:szCs w:val="20"/>
          <w:shd w:val="clear" w:color="auto" w:fill="FFFFFF"/>
          <w:lang w:eastAsia="pl-PL"/>
        </w:rPr>
        <w:t>o zostało zakwalifikowane.</w:t>
      </w:r>
    </w:p>
    <w:p w:rsidR="004E7659" w:rsidRDefault="00F36946" w:rsidP="004E7659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Komisja rekrutacyjna podaje do publicznej wiadomości listę kandydatów przyjętych i nieprzyjęt</w:t>
      </w:r>
      <w:r w:rsidR="004E7659">
        <w:rPr>
          <w:sz w:val="20"/>
          <w:szCs w:val="20"/>
          <w:shd w:val="clear" w:color="auto" w:fill="FFFFFF"/>
          <w:lang w:eastAsia="pl-PL"/>
        </w:rPr>
        <w:t>ych do przedszkola/szkoły.</w:t>
      </w:r>
    </w:p>
    <w:p w:rsidR="004E7659" w:rsidRDefault="00F36946" w:rsidP="004E7659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  <w:shd w:val="clear" w:color="auto" w:fill="FFFFFF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Rodzice/prawni opiekunowie dzieci, które nie zostały przyjęte, mogą:</w:t>
      </w:r>
    </w:p>
    <w:p w:rsidR="004E7659" w:rsidRDefault="004E7659" w:rsidP="004E7659">
      <w:pPr>
        <w:pStyle w:val="Bezodstpw"/>
        <w:ind w:left="851" w:firstLine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 xml:space="preserve"> </w:t>
      </w:r>
      <w:r w:rsidR="00F36946" w:rsidRPr="00D86AC4">
        <w:rPr>
          <w:sz w:val="20"/>
          <w:szCs w:val="20"/>
          <w:shd w:val="clear" w:color="auto" w:fill="FFFFFF"/>
          <w:lang w:eastAsia="pl-PL"/>
        </w:rPr>
        <w:t>- wnioskować do komisji rekrutacyjnej o sporządzenie uzasadnienia o</w:t>
      </w:r>
      <w:r w:rsidR="00F36946" w:rsidRPr="00D86AC4">
        <w:rPr>
          <w:sz w:val="20"/>
          <w:szCs w:val="20"/>
          <w:lang w:eastAsia="pl-PL"/>
        </w:rPr>
        <w:t xml:space="preserve">dmowy przyjęcia dziecka do </w:t>
      </w:r>
      <w:r>
        <w:rPr>
          <w:sz w:val="20"/>
          <w:szCs w:val="20"/>
          <w:lang w:eastAsia="pl-PL"/>
        </w:rPr>
        <w:t xml:space="preserve">  </w:t>
      </w:r>
    </w:p>
    <w:p w:rsidR="00F36946" w:rsidRPr="00D86AC4" w:rsidRDefault="004E7659" w:rsidP="004E7659">
      <w:pPr>
        <w:pStyle w:val="Bezodstpw"/>
        <w:ind w:left="851" w:firstLine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F36946" w:rsidRPr="00D86AC4">
        <w:rPr>
          <w:sz w:val="20"/>
          <w:szCs w:val="20"/>
          <w:lang w:eastAsia="pl-PL"/>
        </w:rPr>
        <w:t xml:space="preserve">przedszkola w terminie </w:t>
      </w:r>
      <w:r w:rsidR="003A4F50">
        <w:rPr>
          <w:sz w:val="20"/>
          <w:szCs w:val="20"/>
          <w:lang w:eastAsia="pl-PL"/>
        </w:rPr>
        <w:t>3</w:t>
      </w:r>
      <w:r w:rsidR="00F36946" w:rsidRPr="00D86AC4">
        <w:rPr>
          <w:sz w:val="20"/>
          <w:szCs w:val="20"/>
          <w:lang w:eastAsia="pl-PL"/>
        </w:rPr>
        <w:t xml:space="preserve"> dni od dnia podania do publicznej wiadomości listy dzieci przyjętych </w:t>
      </w:r>
      <w:r>
        <w:rPr>
          <w:sz w:val="20"/>
          <w:szCs w:val="20"/>
          <w:lang w:eastAsia="pl-PL"/>
        </w:rPr>
        <w:br/>
        <w:t xml:space="preserve">  </w:t>
      </w:r>
      <w:r w:rsidR="00F36946" w:rsidRPr="00D86AC4">
        <w:rPr>
          <w:sz w:val="20"/>
          <w:szCs w:val="20"/>
          <w:lang w:eastAsia="pl-PL"/>
        </w:rPr>
        <w:t>i nieprzyjętych,</w:t>
      </w:r>
    </w:p>
    <w:p w:rsidR="00F36946" w:rsidRPr="00D86AC4" w:rsidRDefault="004E7659" w:rsidP="004E7659">
      <w:pPr>
        <w:pStyle w:val="Bezodstpw"/>
        <w:ind w:left="851" w:firstLine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</w:t>
      </w:r>
      <w:r w:rsidR="00F36946" w:rsidRPr="00D86AC4">
        <w:rPr>
          <w:sz w:val="20"/>
          <w:szCs w:val="20"/>
          <w:lang w:eastAsia="pl-PL"/>
        </w:rPr>
        <w:t xml:space="preserve">- wnieść do dyrektora przedszkola/szkoły odwołanie od rozstrzygnięcia komisji rekrutacyjnej </w:t>
      </w:r>
      <w:r>
        <w:rPr>
          <w:sz w:val="20"/>
          <w:szCs w:val="20"/>
          <w:lang w:eastAsia="pl-PL"/>
        </w:rPr>
        <w:br/>
        <w:t xml:space="preserve">  </w:t>
      </w:r>
      <w:r w:rsidR="00F36946" w:rsidRPr="00D86AC4">
        <w:rPr>
          <w:sz w:val="20"/>
          <w:szCs w:val="20"/>
          <w:lang w:eastAsia="pl-PL"/>
        </w:rPr>
        <w:t xml:space="preserve">w </w:t>
      </w:r>
      <w:r>
        <w:rPr>
          <w:sz w:val="20"/>
          <w:szCs w:val="20"/>
          <w:lang w:eastAsia="pl-PL"/>
        </w:rPr>
        <w:t xml:space="preserve"> </w:t>
      </w:r>
      <w:r w:rsidR="00F36946" w:rsidRPr="00D86AC4">
        <w:rPr>
          <w:sz w:val="20"/>
          <w:szCs w:val="20"/>
          <w:lang w:eastAsia="pl-PL"/>
        </w:rPr>
        <w:t xml:space="preserve">terminie </w:t>
      </w:r>
      <w:r w:rsidR="003A4F50">
        <w:rPr>
          <w:sz w:val="20"/>
          <w:szCs w:val="20"/>
          <w:lang w:eastAsia="pl-PL"/>
        </w:rPr>
        <w:t>3</w:t>
      </w:r>
      <w:r w:rsidR="00F36946" w:rsidRPr="00D86AC4">
        <w:rPr>
          <w:sz w:val="20"/>
          <w:szCs w:val="20"/>
          <w:lang w:eastAsia="pl-PL"/>
        </w:rPr>
        <w:t xml:space="preserve"> dni od dnia otrzymania uzasadnienia.</w:t>
      </w:r>
    </w:p>
    <w:p w:rsidR="00F36946" w:rsidRPr="00D86AC4" w:rsidRDefault="00F36946" w:rsidP="004E7659">
      <w:pPr>
        <w:pStyle w:val="Bezodstpw"/>
        <w:ind w:firstLine="708"/>
        <w:jc w:val="both"/>
        <w:rPr>
          <w:rFonts w:cs="Times New Roman"/>
          <w:sz w:val="20"/>
          <w:szCs w:val="20"/>
          <w:lang w:eastAsia="pl-PL"/>
        </w:rPr>
      </w:pPr>
      <w:r w:rsidRPr="00D86AC4">
        <w:rPr>
          <w:sz w:val="20"/>
          <w:szCs w:val="20"/>
          <w:shd w:val="clear" w:color="auto" w:fill="FFFFFF"/>
          <w:lang w:eastAsia="pl-PL"/>
        </w:rPr>
        <w:t>Na rozstrzygnięcie dyrektora przedszkola/szkoły służy skarga do sądu administracyjnego.</w:t>
      </w:r>
    </w:p>
    <w:p w:rsidR="00F36946" w:rsidRPr="00D86AC4" w:rsidRDefault="00F36946" w:rsidP="004E7659">
      <w:pPr>
        <w:pStyle w:val="Bezodstpw"/>
        <w:numPr>
          <w:ilvl w:val="0"/>
          <w:numId w:val="6"/>
        </w:numPr>
        <w:ind w:left="426" w:hanging="284"/>
        <w:jc w:val="both"/>
        <w:rPr>
          <w:sz w:val="20"/>
          <w:szCs w:val="20"/>
          <w:lang w:eastAsia="pl-PL"/>
        </w:rPr>
      </w:pPr>
      <w:r w:rsidRPr="00D86AC4">
        <w:rPr>
          <w:sz w:val="20"/>
          <w:szCs w:val="20"/>
          <w:lang w:eastAsia="pl-PL"/>
        </w:rPr>
        <w:t>Rekrutacja dzieci z orzeczeniem o potrzebie kształcenia specjalnego wydanym ze względu na niepełnosprawność.</w:t>
      </w:r>
    </w:p>
    <w:p w:rsidR="00F36946" w:rsidRPr="00D86AC4" w:rsidRDefault="00F36946" w:rsidP="00D86AC4">
      <w:pPr>
        <w:pStyle w:val="Bezodstpw"/>
        <w:jc w:val="both"/>
        <w:rPr>
          <w:sz w:val="20"/>
          <w:szCs w:val="20"/>
          <w:lang w:eastAsia="pl-PL"/>
        </w:rPr>
      </w:pPr>
    </w:p>
    <w:p w:rsidR="00F244B8" w:rsidRPr="00D86AC4" w:rsidRDefault="00F36946" w:rsidP="00D86AC4">
      <w:pPr>
        <w:pStyle w:val="Bezodstpw"/>
        <w:jc w:val="both"/>
        <w:rPr>
          <w:sz w:val="20"/>
          <w:szCs w:val="20"/>
        </w:rPr>
      </w:pPr>
      <w:r w:rsidRPr="00D86AC4">
        <w:rPr>
          <w:sz w:val="20"/>
          <w:szCs w:val="20"/>
          <w:shd w:val="clear" w:color="auto" w:fill="FFFFFF"/>
          <w:lang w:eastAsia="pl-PL"/>
        </w:rPr>
        <w:t>Postępowanie rekrutacyjne dzieci z orzeczeniem o potrzebie kształcenia specjalnego do oddziałów ogólnodostępnych prowadzi komisja rekrutacyjna przedszkola/szkoły wg zasad opisanych powyżej.</w:t>
      </w:r>
    </w:p>
    <w:sectPr w:rsidR="00F244B8" w:rsidRPr="00D86AC4" w:rsidSect="004E7659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723"/>
    <w:multiLevelType w:val="hybridMultilevel"/>
    <w:tmpl w:val="0ED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34CC"/>
    <w:multiLevelType w:val="hybridMultilevel"/>
    <w:tmpl w:val="6808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136"/>
    <w:multiLevelType w:val="hybridMultilevel"/>
    <w:tmpl w:val="4AA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557F"/>
    <w:multiLevelType w:val="hybridMultilevel"/>
    <w:tmpl w:val="ADA404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CCC2599"/>
    <w:multiLevelType w:val="hybridMultilevel"/>
    <w:tmpl w:val="0A14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3778"/>
    <w:multiLevelType w:val="hybridMultilevel"/>
    <w:tmpl w:val="6A24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87624"/>
    <w:multiLevelType w:val="hybridMultilevel"/>
    <w:tmpl w:val="BD6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5FBA"/>
    <w:multiLevelType w:val="hybridMultilevel"/>
    <w:tmpl w:val="36581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713E0E"/>
    <w:multiLevelType w:val="hybridMultilevel"/>
    <w:tmpl w:val="1364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46"/>
    <w:rsid w:val="00084F66"/>
    <w:rsid w:val="000E53D4"/>
    <w:rsid w:val="00143D10"/>
    <w:rsid w:val="00217B14"/>
    <w:rsid w:val="003A4F50"/>
    <w:rsid w:val="003D5528"/>
    <w:rsid w:val="004E7659"/>
    <w:rsid w:val="005B5676"/>
    <w:rsid w:val="007E65F2"/>
    <w:rsid w:val="00980157"/>
    <w:rsid w:val="00981523"/>
    <w:rsid w:val="00AE33CE"/>
    <w:rsid w:val="00C70AD5"/>
    <w:rsid w:val="00D357B0"/>
    <w:rsid w:val="00D67C3C"/>
    <w:rsid w:val="00D86AC4"/>
    <w:rsid w:val="00F244B8"/>
    <w:rsid w:val="00F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B2C4"/>
  <w15:chartTrackingRefBased/>
  <w15:docId w15:val="{5CDA93DC-FF92-4CF6-8D41-6AE5B088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946"/>
    <w:pPr>
      <w:ind w:left="720"/>
      <w:contextualSpacing/>
    </w:pPr>
  </w:style>
  <w:style w:type="paragraph" w:styleId="Bezodstpw">
    <w:name w:val="No Spacing"/>
    <w:uiPriority w:val="1"/>
    <w:qFormat/>
    <w:rsid w:val="00D8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A.Bogusz</dc:creator>
  <cp:keywords/>
  <dc:description/>
  <cp:lastModifiedBy>B.Bogucka</cp:lastModifiedBy>
  <cp:revision>4</cp:revision>
  <cp:lastPrinted>2023-02-03T09:58:00Z</cp:lastPrinted>
  <dcterms:created xsi:type="dcterms:W3CDTF">2024-02-01T06:23:00Z</dcterms:created>
  <dcterms:modified xsi:type="dcterms:W3CDTF">2024-02-01T06:37:00Z</dcterms:modified>
</cp:coreProperties>
</file>