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FACF8" w14:textId="31B59665" w:rsidR="0042516D" w:rsidRPr="000709B8" w:rsidRDefault="0042516D" w:rsidP="00425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</w:t>
      </w:r>
      <w:r w:rsidR="00A55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CF7F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624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070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0709B8" w:rsidRPr="00070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5A438B76" w14:textId="77777777" w:rsidR="00DE1518" w:rsidRDefault="0042516D" w:rsidP="00425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0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Dyrektora Przedszkola</w:t>
      </w:r>
      <w:r w:rsidR="000709B8" w:rsidRPr="00070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E15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Samorządowego nr</w:t>
      </w:r>
      <w:r w:rsidRPr="00070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 </w:t>
      </w:r>
    </w:p>
    <w:p w14:paraId="7C5B85EC" w14:textId="72D77AEA" w:rsidR="0042516D" w:rsidRPr="000709B8" w:rsidRDefault="00DE1518" w:rsidP="00425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im. Jana Brzechwy </w:t>
      </w:r>
      <w:r w:rsidR="0042516D" w:rsidRPr="00070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Czersku</w:t>
      </w:r>
      <w:r w:rsidR="0042516D" w:rsidRPr="00070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dnia </w:t>
      </w:r>
      <w:r w:rsidR="00152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września </w:t>
      </w:r>
      <w:bookmarkStart w:id="0" w:name="_GoBack"/>
      <w:bookmarkEnd w:id="0"/>
      <w:r w:rsidR="0042516D" w:rsidRPr="00070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2516D" w:rsidRPr="00070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5E2DBB26" w14:textId="6D352166" w:rsidR="0042516D" w:rsidRPr="000709B8" w:rsidRDefault="0042516D" w:rsidP="00DE151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ustalenia stawki żywieniowej dla wychowanków w Przedszkolu </w:t>
      </w:r>
      <w:r w:rsidR="0081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Samorządowym </w:t>
      </w:r>
      <w:r w:rsidRPr="00070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2 </w:t>
      </w:r>
      <w:r w:rsidR="0081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im. Jana Brzechwy w Czersku</w:t>
      </w:r>
    </w:p>
    <w:p w14:paraId="1B7189EE" w14:textId="77777777" w:rsidR="0042516D" w:rsidRPr="000709B8" w:rsidRDefault="0042516D" w:rsidP="00425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9B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106 ust. 3 ustawy z dn. 14 grudnia 2016 r. Prawo oświatowe (</w:t>
      </w:r>
      <w:proofErr w:type="spellStart"/>
      <w:r w:rsidRPr="000709B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0709B8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 r. poz. 1082) w uzgodnieniu z organem prowadzącym</w:t>
      </w:r>
    </w:p>
    <w:p w14:paraId="6DC5433A" w14:textId="77777777" w:rsidR="0042516D" w:rsidRPr="000709B8" w:rsidRDefault="0042516D" w:rsidP="00425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9B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</w:t>
      </w:r>
    </w:p>
    <w:p w14:paraId="43B10B1F" w14:textId="77777777" w:rsidR="0042516D" w:rsidRPr="000709B8" w:rsidRDefault="0042516D" w:rsidP="00425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9B8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7A047242" w14:textId="13AB2B6D" w:rsidR="0042516D" w:rsidRPr="000709B8" w:rsidRDefault="0042516D" w:rsidP="00425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</w:t>
      </w:r>
      <w:r w:rsidR="000709B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070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 ustala się dzienna stawkę żywieniową dla dzieci z przedszkola w wysokości </w:t>
      </w:r>
      <w:r w:rsidR="000709B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0709B8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 która obejmuje zakup surowców i produktów potrzebnych do przygotowania posiłków.</w:t>
      </w:r>
    </w:p>
    <w:p w14:paraId="17A0518E" w14:textId="77777777" w:rsidR="0042516D" w:rsidRPr="000709B8" w:rsidRDefault="0042516D" w:rsidP="00425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9B8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7C65668F" w14:textId="77777777" w:rsidR="0042516D" w:rsidRPr="000709B8" w:rsidRDefault="0042516D" w:rsidP="00425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9B8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dzienne za posiłki dla dzieci przedszkolnych wynoszą:</w:t>
      </w:r>
    </w:p>
    <w:p w14:paraId="591C8212" w14:textId="7AA34AA5" w:rsidR="0042516D" w:rsidRPr="000709B8" w:rsidRDefault="0042516D" w:rsidP="0042516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9B8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 (II śniadanie) – 2,</w:t>
      </w:r>
      <w:r w:rsidR="000709B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709B8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</w:p>
    <w:p w14:paraId="35B6CBC6" w14:textId="1F3A0931" w:rsidR="0042516D" w:rsidRPr="000709B8" w:rsidRDefault="0042516D" w:rsidP="0042516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Obiad – </w:t>
      </w:r>
      <w:r w:rsidR="000709B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709B8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</w:t>
      </w:r>
    </w:p>
    <w:p w14:paraId="40B43F99" w14:textId="1C1DCE67" w:rsidR="0042516D" w:rsidRDefault="0042516D" w:rsidP="0042516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Podwieczorek – </w:t>
      </w:r>
      <w:r w:rsidR="000709B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709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709B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709B8">
        <w:rPr>
          <w:rFonts w:ascii="Times New Roman" w:eastAsia="Times New Roman" w:hAnsi="Times New Roman" w:cs="Times New Roman"/>
          <w:sz w:val="24"/>
          <w:szCs w:val="24"/>
          <w:lang w:eastAsia="pl-PL"/>
        </w:rPr>
        <w:t>0 zł</w:t>
      </w:r>
    </w:p>
    <w:p w14:paraId="5DF8B429" w14:textId="2A0C4DB1" w:rsidR="0042516D" w:rsidRPr="000709B8" w:rsidRDefault="0042516D" w:rsidP="004251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9B8">
        <w:rPr>
          <w:rFonts w:ascii="Times New Roman" w:hAnsi="Times New Roman" w:cs="Times New Roman"/>
          <w:sz w:val="24"/>
          <w:szCs w:val="24"/>
        </w:rPr>
        <w:t>Opłaty wnosi się po zakończonym miesiącu do 15 danego miesi</w:t>
      </w:r>
      <w:r w:rsidR="000709B8">
        <w:rPr>
          <w:rFonts w:ascii="Times New Roman" w:hAnsi="Times New Roman" w:cs="Times New Roman"/>
          <w:sz w:val="24"/>
          <w:szCs w:val="24"/>
        </w:rPr>
        <w:t>ą</w:t>
      </w:r>
      <w:r w:rsidRPr="000709B8">
        <w:rPr>
          <w:rFonts w:ascii="Times New Roman" w:hAnsi="Times New Roman" w:cs="Times New Roman"/>
          <w:sz w:val="24"/>
          <w:szCs w:val="24"/>
        </w:rPr>
        <w:t>ca na konto przedszkolne.</w:t>
      </w:r>
    </w:p>
    <w:p w14:paraId="7639DD74" w14:textId="77777777" w:rsidR="0042516D" w:rsidRPr="000709B8" w:rsidRDefault="0042516D" w:rsidP="00DE1518">
      <w:pPr>
        <w:rPr>
          <w:rFonts w:ascii="Times New Roman" w:hAnsi="Times New Roman" w:cs="Times New Roman"/>
          <w:sz w:val="24"/>
          <w:szCs w:val="24"/>
        </w:rPr>
      </w:pPr>
      <w:r w:rsidRPr="000709B8">
        <w:rPr>
          <w:rFonts w:ascii="Times New Roman" w:hAnsi="Times New Roman" w:cs="Times New Roman"/>
          <w:sz w:val="24"/>
          <w:szCs w:val="24"/>
        </w:rPr>
        <w:t>Kwota opłaty za żywienie zostaje wyliczona na zasadzie pomnożenia liczby dni roboczych w danym miesiącu przez łączna kwotę zadeklarowanych dziennie posiłków.</w:t>
      </w:r>
    </w:p>
    <w:p w14:paraId="24F1AA12" w14:textId="77777777" w:rsidR="0042516D" w:rsidRPr="000709B8" w:rsidRDefault="0042516D" w:rsidP="004251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14C490" w14:textId="0FAC269D" w:rsidR="0042516D" w:rsidRPr="000709B8" w:rsidRDefault="0042516D" w:rsidP="00DE1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9B8">
        <w:rPr>
          <w:rFonts w:ascii="Times New Roman" w:hAnsi="Times New Roman" w:cs="Times New Roman"/>
          <w:sz w:val="24"/>
          <w:szCs w:val="24"/>
        </w:rPr>
        <w:t>§ 3</w:t>
      </w:r>
    </w:p>
    <w:p w14:paraId="5AC5D4A7" w14:textId="77777777" w:rsidR="0042516D" w:rsidRPr="000709B8" w:rsidRDefault="0042516D" w:rsidP="004251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9B8">
        <w:rPr>
          <w:rFonts w:ascii="Times New Roman" w:hAnsi="Times New Roman" w:cs="Times New Roman"/>
          <w:sz w:val="24"/>
          <w:szCs w:val="24"/>
        </w:rPr>
        <w:t>Wykonanie zarządzenia powierza się Intendentowi.</w:t>
      </w:r>
    </w:p>
    <w:p w14:paraId="727BECBF" w14:textId="77777777" w:rsidR="0042516D" w:rsidRPr="000709B8" w:rsidRDefault="0042516D" w:rsidP="004251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0E70EB" w14:textId="5A51FE8B" w:rsidR="0042516D" w:rsidRPr="000709B8" w:rsidRDefault="0042516D" w:rsidP="00DE1518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9B8">
        <w:rPr>
          <w:rFonts w:ascii="Times New Roman" w:hAnsi="Times New Roman" w:cs="Times New Roman"/>
          <w:sz w:val="24"/>
          <w:szCs w:val="24"/>
        </w:rPr>
        <w:t>§ 4</w:t>
      </w:r>
    </w:p>
    <w:p w14:paraId="370EB872" w14:textId="58A953B6" w:rsidR="00216EE7" w:rsidRPr="000709B8" w:rsidRDefault="0042516D" w:rsidP="0042516D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9B8">
        <w:rPr>
          <w:rFonts w:ascii="Times New Roman" w:hAnsi="Times New Roman" w:cs="Times New Roman"/>
          <w:sz w:val="24"/>
          <w:szCs w:val="24"/>
        </w:rPr>
        <w:t>Zarządzenie wchodzi w życie z dniem 01.0</w:t>
      </w:r>
      <w:r w:rsidR="000709B8">
        <w:rPr>
          <w:rFonts w:ascii="Times New Roman" w:hAnsi="Times New Roman" w:cs="Times New Roman"/>
          <w:sz w:val="24"/>
          <w:szCs w:val="24"/>
        </w:rPr>
        <w:t>9</w:t>
      </w:r>
      <w:r w:rsidRPr="000709B8">
        <w:rPr>
          <w:rFonts w:ascii="Times New Roman" w:hAnsi="Times New Roman" w:cs="Times New Roman"/>
          <w:sz w:val="24"/>
          <w:szCs w:val="24"/>
        </w:rPr>
        <w:t>.2022 r.</w:t>
      </w:r>
    </w:p>
    <w:sectPr w:rsidR="00216EE7" w:rsidRPr="00070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0671"/>
    <w:multiLevelType w:val="multilevel"/>
    <w:tmpl w:val="9A0A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6D"/>
    <w:rsid w:val="0006493A"/>
    <w:rsid w:val="000709B8"/>
    <w:rsid w:val="00147F2E"/>
    <w:rsid w:val="00152AD5"/>
    <w:rsid w:val="00216EE7"/>
    <w:rsid w:val="0042516D"/>
    <w:rsid w:val="004B0169"/>
    <w:rsid w:val="00624DF5"/>
    <w:rsid w:val="00814466"/>
    <w:rsid w:val="00853473"/>
    <w:rsid w:val="00880DF6"/>
    <w:rsid w:val="00A55969"/>
    <w:rsid w:val="00CF7F3C"/>
    <w:rsid w:val="00DE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B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Przedszkole nr2</cp:lastModifiedBy>
  <cp:revision>6</cp:revision>
  <dcterms:created xsi:type="dcterms:W3CDTF">2022-09-05T05:45:00Z</dcterms:created>
  <dcterms:modified xsi:type="dcterms:W3CDTF">2022-09-05T08:54:00Z</dcterms:modified>
</cp:coreProperties>
</file>