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34A52" w14:textId="77777777" w:rsidR="002C59C6" w:rsidRPr="002C59C6" w:rsidRDefault="002C59C6" w:rsidP="002C59C6">
      <w:pPr>
        <w:shd w:val="clear" w:color="auto" w:fill="FFFFFF"/>
        <w:spacing w:after="144" w:line="288" w:lineRule="atLeast"/>
        <w:outlineLvl w:val="0"/>
        <w:rPr>
          <w:rFonts w:ascii="Arial" w:eastAsia="Times New Roman" w:hAnsi="Arial" w:cs="Arial"/>
          <w:b/>
          <w:bCs/>
          <w:color w:val="EF6758"/>
          <w:kern w:val="36"/>
          <w:sz w:val="62"/>
          <w:szCs w:val="62"/>
          <w:lang w:eastAsia="pl-PL"/>
        </w:rPr>
      </w:pPr>
      <w:r w:rsidRPr="002C59C6">
        <w:rPr>
          <w:rFonts w:ascii="Arial" w:eastAsia="Times New Roman" w:hAnsi="Arial" w:cs="Arial"/>
          <w:b/>
          <w:bCs/>
          <w:color w:val="EF6758"/>
          <w:kern w:val="36"/>
          <w:sz w:val="62"/>
          <w:szCs w:val="62"/>
          <w:lang w:eastAsia="pl-PL"/>
        </w:rPr>
        <w:t>Stanisław Jachowicz - Chory kotek</w:t>
      </w:r>
    </w:p>
    <w:p w14:paraId="61F388C9" w14:textId="6C471776" w:rsidR="00C445FC" w:rsidRDefault="00C445FC"/>
    <w:p w14:paraId="7D5B56D9" w14:textId="77777777" w:rsidR="00832E0A" w:rsidRPr="00832E0A" w:rsidRDefault="00832E0A" w:rsidP="00832E0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 kotek był chory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leżał w łóżeczku.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przyszedł kot doktor.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- Jak się masz, koteczku?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- Źle bardzo- i łapkę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wyciągnął do niego.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Wziął za puls pan doktor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poważnie chorego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dziwy mu prawi: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- Zanadto się jadło,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co gorsza, nie myszki,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lecz szynki i sadło;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Źle bardzo! gorączka!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Źle bardzo, koteczku!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Oj długo ty, długo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poleżysz w łóżeczku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nic jeść nie będziesz,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kleiczek i basta.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Broń Boże kiełbaski,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słoninki lub ciasta!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- A myszki nie można? -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zapyta koteczek –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lub ptaszka małego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choć parę udeczek?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- Broń Boże! Pijawki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dieta ścisła!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Od tego pomyślność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leczeniu zawisła.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leżał koteczek;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kiełbaski i kiszki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nietknięte; z daleka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pachniały mu myszki.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Patrzcie, jak złe łakomstwo!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Kotek przebrał miarę,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musiał więc nieboraczek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srogą ponieść karę!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Tak się i z wami,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dziateczki, stać może: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od łakomstwa</w:t>
      </w:r>
      <w:r w:rsidRPr="00832E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strzeż was Boże!</w:t>
      </w:r>
    </w:p>
    <w:p w14:paraId="7E5BEFFE" w14:textId="77777777" w:rsidR="002C59C6" w:rsidRDefault="002C59C6"/>
    <w:sectPr w:rsidR="002C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8D"/>
    <w:rsid w:val="002C59C6"/>
    <w:rsid w:val="00832E0A"/>
    <w:rsid w:val="00C445FC"/>
    <w:rsid w:val="00D2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0338"/>
  <w15:chartTrackingRefBased/>
  <w15:docId w15:val="{C5EE952E-F7B3-4F1F-891E-D2331EF4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Stępniak</dc:creator>
  <cp:keywords/>
  <dc:description/>
  <cp:lastModifiedBy>Agnieszka Stępniak</cp:lastModifiedBy>
  <cp:revision>2</cp:revision>
  <dcterms:created xsi:type="dcterms:W3CDTF">2021-02-18T08:05:00Z</dcterms:created>
  <dcterms:modified xsi:type="dcterms:W3CDTF">2021-02-18T08:05:00Z</dcterms:modified>
</cp:coreProperties>
</file>