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  <w:sz w:val="34"/>
          <w:szCs w:val="34"/>
        </w:rPr>
        <w:t>Indywidualny Program Edukacyjno-Terapeutyczny</w:t>
      </w:r>
      <w:r>
        <w:rPr>
          <w:b/>
          <w:color w:val="000000"/>
        </w:rPr>
        <w:t xml:space="preserve"> </w:t>
      </w:r>
    </w:p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 xml:space="preserve">dla </w:t>
      </w:r>
      <w:r>
        <w:rPr>
          <w:b/>
          <w:sz w:val="34"/>
          <w:szCs w:val="34"/>
        </w:rPr>
        <w:t>…………………….</w:t>
      </w:r>
    </w:p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color w:val="000000"/>
        </w:rPr>
        <w:t xml:space="preserve"> ucznia z orzeczeniem o potrzebie kształcenia specjalnego </w:t>
      </w:r>
    </w:p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color w:val="000000"/>
        </w:rPr>
        <w:t>z uwagi na</w:t>
      </w:r>
      <w:r>
        <w:rPr>
          <w:b/>
          <w:color w:val="000000"/>
        </w:rPr>
        <w:t xml:space="preserve"> </w:t>
      </w:r>
      <w:r w:rsidR="001E690C">
        <w:rPr>
          <w:b/>
          <w:color w:val="000000"/>
        </w:rPr>
        <w:t xml:space="preserve"> niepełnosprawność </w:t>
      </w:r>
      <w:r>
        <w:rPr>
          <w:b/>
        </w:rPr>
        <w:t xml:space="preserve">………………………………………………………………………………………….. </w:t>
      </w:r>
    </w:p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F56936" w:rsidRDefault="00F56936" w:rsidP="00F569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>Metryka:</w:t>
      </w:r>
    </w:p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Imię i nazwisko ucznia:………………………. </w:t>
      </w:r>
    </w:p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Data urodzenia: ………………………………….</w:t>
      </w:r>
    </w:p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Nazwa Szkoły: </w:t>
      </w:r>
      <w:r>
        <w:rPr>
          <w:color w:val="000000"/>
        </w:rPr>
        <w:t>Szkoła Podstawowa w Domaszewnicy</w:t>
      </w:r>
    </w:p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Klasa: </w:t>
      </w:r>
      <w:r>
        <w:rPr>
          <w:color w:val="000000"/>
        </w:rPr>
        <w:t>…………………</w:t>
      </w:r>
    </w:p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>Imię i nazwisko wychowawcy klasy: ………………………..</w:t>
      </w:r>
    </w:p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color w:val="000000"/>
        </w:rPr>
        <w:t xml:space="preserve">Data posiedzenia zespołu nauczycieli i specjalistów w celu opracowania IPET: </w:t>
      </w:r>
    </w:p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tbl>
      <w:tblPr>
        <w:tblW w:w="1456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641"/>
        <w:gridCol w:w="10925"/>
      </w:tblGrid>
      <w:tr w:rsidR="00F56936" w:rsidTr="005104E5">
        <w:trPr>
          <w:trHeight w:val="317"/>
          <w:tblHeader/>
        </w:trPr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Informacje z orzeczenia</w:t>
            </w:r>
          </w:p>
        </w:tc>
      </w:tr>
      <w:tr w:rsidR="00F56936" w:rsidTr="005104E5">
        <w:trPr>
          <w:trHeight w:val="491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Numer orzeczenia o potrzebie kształcenia specjalnego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56936" w:rsidTr="005104E5">
        <w:trPr>
          <w:trHeight w:val="491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poradni psychologiczno-pedagogicznej, która wydała orzeczenie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56936" w:rsidTr="005104E5">
        <w:trPr>
          <w:trHeight w:val="491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Okres na jaki zostało wydane orzeczenie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56936" w:rsidTr="005104E5">
        <w:trPr>
          <w:trHeight w:val="31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Diagnoza 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56936" w:rsidTr="005104E5">
        <w:trPr>
          <w:trHeight w:val="31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Okres realizacji programu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Rok szkolny 202</w:t>
            </w:r>
            <w:r>
              <w:rPr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(wrzesień 202</w:t>
            </w:r>
            <w:r>
              <w:rPr>
                <w:sz w:val="22"/>
                <w:szCs w:val="22"/>
              </w:rPr>
              <w:t xml:space="preserve">3 </w:t>
            </w:r>
            <w:r>
              <w:rPr>
                <w:color w:val="000000"/>
                <w:sz w:val="22"/>
                <w:szCs w:val="22"/>
              </w:rPr>
              <w:t>– czerwiec 202</w:t>
            </w:r>
            <w:r>
              <w:rPr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</w:p>
        </w:tc>
      </w:tr>
    </w:tbl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B050"/>
          <w:sz w:val="22"/>
          <w:szCs w:val="22"/>
        </w:rPr>
      </w:pPr>
    </w:p>
    <w:tbl>
      <w:tblPr>
        <w:tblW w:w="1456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640"/>
        <w:gridCol w:w="5463"/>
        <w:gridCol w:w="5463"/>
      </w:tblGrid>
      <w:tr w:rsidR="00F56936" w:rsidTr="005104E5">
        <w:trPr>
          <w:trHeight w:val="317"/>
        </w:trPr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Wyniki wielospecjalistycznej oceny poziomu funkcjonowania ucznia</w:t>
            </w:r>
          </w:p>
        </w:tc>
      </w:tr>
      <w:tr w:rsidR="00F56936" w:rsidTr="005104E5">
        <w:trPr>
          <w:trHeight w:val="31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Mocne strony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Słabe strony</w:t>
            </w:r>
          </w:p>
        </w:tc>
      </w:tr>
      <w:tr w:rsidR="00F56936" w:rsidTr="005104E5">
        <w:trPr>
          <w:trHeight w:val="971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Sprawność fizyczna (motoryka)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F56936" w:rsidTr="005104E5">
        <w:trPr>
          <w:trHeight w:val="1451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Rozwój społeczny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56936" w:rsidTr="005104E5">
        <w:trPr>
          <w:trHeight w:val="971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Zasoby pamięci, uwagi, spostrzegania, myślenia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56936" w:rsidTr="005104E5">
        <w:trPr>
          <w:trHeight w:val="971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Zainteresowania i uzdolnienia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56936" w:rsidTr="005104E5">
        <w:trPr>
          <w:trHeight w:val="72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Poziom motywacji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56936" w:rsidTr="005104E5">
        <w:trPr>
          <w:trHeight w:val="1211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Zdolności komunikacyjne (ocena poziomu rozwoju językowego, zasoby i trudności językowe)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56936" w:rsidTr="005104E5">
        <w:trPr>
          <w:trHeight w:val="1441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Emocje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W w:w="1456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641"/>
        <w:gridCol w:w="10925"/>
      </w:tblGrid>
      <w:tr w:rsidR="00F56936" w:rsidTr="005104E5">
        <w:trPr>
          <w:trHeight w:val="617"/>
        </w:trPr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Zakres i sposób dostosowania wymagań edukacyjnych do indywidualnych potrzeb rozwojowych i edukacyjnych oraz możliwości psychofizycznych ucznia</w:t>
            </w:r>
          </w:p>
        </w:tc>
      </w:tr>
      <w:tr w:rsidR="00F56936" w:rsidTr="005104E5">
        <w:trPr>
          <w:trHeight w:val="1328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Metody i sposoby pracy z uczniem wynikające z potrzeb ucznia 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F56936" w:rsidTr="005104E5">
        <w:trPr>
          <w:trHeight w:val="731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Formy pracy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56936" w:rsidTr="005104E5">
        <w:trPr>
          <w:trHeight w:val="1801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Zasady oceniania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56936" w:rsidTr="005104E5">
        <w:trPr>
          <w:trHeight w:val="501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Pomoce dydaktyczne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56936" w:rsidTr="005104E5">
        <w:trPr>
          <w:trHeight w:val="761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Zasady sprawdzania wiedzy i umiejętności oraz egzaminowanie</w:t>
            </w:r>
          </w:p>
        </w:tc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  <w:sz w:val="22"/>
                <w:szCs w:val="22"/>
              </w:rPr>
            </w:pPr>
          </w:p>
        </w:tc>
      </w:tr>
    </w:tbl>
    <w:p w:rsidR="00F56936" w:rsidRDefault="00F56936" w:rsidP="00F56936">
      <w:pPr>
        <w:widowControl w:val="0"/>
        <w:pBdr>
          <w:top w:val="nil"/>
          <w:left w:val="nil"/>
          <w:bottom w:val="nil"/>
          <w:right w:val="nil"/>
          <w:between w:val="nil"/>
        </w:pBdr>
        <w:ind w:left="432" w:hanging="432"/>
        <w:rPr>
          <w:color w:val="000000"/>
          <w:sz w:val="22"/>
          <w:szCs w:val="22"/>
        </w:rPr>
      </w:pPr>
    </w:p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W w:w="1457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6245"/>
        <w:gridCol w:w="6245"/>
      </w:tblGrid>
      <w:tr w:rsidR="00F56936" w:rsidTr="005104E5">
        <w:trPr>
          <w:trHeight w:val="317"/>
          <w:tblHeader/>
        </w:trPr>
        <w:tc>
          <w:tcPr>
            <w:tcW w:w="14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Formy i okres udzielania uczniowi pomocy psychologiczno-pedagogicznej oraz wymiar godzin ich realizowania</w:t>
            </w:r>
          </w:p>
        </w:tc>
      </w:tr>
      <w:tr w:rsidR="00F56936" w:rsidTr="005104E5">
        <w:trPr>
          <w:trHeight w:val="485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4E3"/>
          </w:tcPr>
          <w:p w:rsidR="00F56936" w:rsidRDefault="00F56936" w:rsidP="005104E5">
            <w:pPr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b/>
              </w:rPr>
              <w:t>Zajęcia z zakresu pomocy psychologiczno-pedagogicznej ustalone z uwagi na potrzeby rozwojowe i edukacyjne ucznia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-zajęcia socjoterapeutyczne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1E6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56936" w:rsidTr="005104E5">
        <w:trPr>
          <w:trHeight w:val="660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4E3"/>
          </w:tcPr>
          <w:p w:rsidR="00F56936" w:rsidRDefault="00F56936" w:rsidP="005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-zajęcia logopedyczne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-1h lekcyjna w tygodniu przez cały rok szkolny</w:t>
            </w:r>
          </w:p>
        </w:tc>
      </w:tr>
      <w:tr w:rsidR="001E690C" w:rsidTr="005104E5">
        <w:trPr>
          <w:trHeight w:val="660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4E3"/>
          </w:tcPr>
          <w:p w:rsidR="001E690C" w:rsidRDefault="001E690C" w:rsidP="005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0C" w:rsidRDefault="001E690C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-zajęcia korekcyjnko-kompensacyjne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0C" w:rsidRDefault="001E690C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1E690C" w:rsidTr="005104E5">
        <w:trPr>
          <w:trHeight w:val="660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4E3"/>
          </w:tcPr>
          <w:p w:rsidR="001E690C" w:rsidRDefault="001E690C" w:rsidP="005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0C" w:rsidRDefault="001E690C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-zajęcia dydaktyczno-wyrównawcze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90C" w:rsidRDefault="001E690C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56936" w:rsidTr="005104E5">
        <w:trPr>
          <w:trHeight w:val="510"/>
        </w:trPr>
        <w:tc>
          <w:tcPr>
            <w:tcW w:w="20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4E3"/>
          </w:tcPr>
          <w:p w:rsidR="00F56936" w:rsidRDefault="00F56936" w:rsidP="005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1E690C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-zajęcia z pedagogiem specjalnym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56936" w:rsidTr="005104E5">
        <w:trPr>
          <w:trHeight w:val="66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</w:tcPr>
          <w:p w:rsidR="00F56936" w:rsidRDefault="00F56936" w:rsidP="005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-zajęcia z psychologiem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56936" w:rsidRDefault="00F56936" w:rsidP="00F56936">
      <w:pPr>
        <w:widowControl w:val="0"/>
        <w:pBdr>
          <w:top w:val="nil"/>
          <w:left w:val="nil"/>
          <w:bottom w:val="nil"/>
          <w:right w:val="nil"/>
          <w:between w:val="nil"/>
        </w:pBdr>
        <w:ind w:left="432" w:hanging="432"/>
        <w:rPr>
          <w:color w:val="000000"/>
          <w:sz w:val="22"/>
          <w:szCs w:val="22"/>
        </w:rPr>
      </w:pPr>
    </w:p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W w:w="1456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641"/>
        <w:gridCol w:w="10925"/>
      </w:tblGrid>
      <w:tr w:rsidR="00F56936" w:rsidTr="005104E5">
        <w:trPr>
          <w:trHeight w:val="315"/>
          <w:tblHeader/>
        </w:trPr>
        <w:tc>
          <w:tcPr>
            <w:tcW w:w="1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Zintegrowane działania nauczycieli i specjalistów prowadzących zajęcia z uczniem, ukierunkowane na poprawę funkcjonowania ucznia</w:t>
            </w:r>
          </w:p>
        </w:tc>
      </w:tr>
      <w:tr w:rsidR="00F56936" w:rsidTr="005104E5">
        <w:trPr>
          <w:trHeight w:val="33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Rodzaj </w:t>
            </w:r>
          </w:p>
        </w:tc>
        <w:tc>
          <w:tcPr>
            <w:tcW w:w="10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 zajęć</w:t>
            </w:r>
          </w:p>
        </w:tc>
      </w:tr>
      <w:tr w:rsidR="00F56936" w:rsidTr="005104E5">
        <w:trPr>
          <w:trHeight w:val="79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100ECE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Zajęcia z pedagogiem specjalnym</w:t>
            </w:r>
          </w:p>
        </w:tc>
        <w:tc>
          <w:tcPr>
            <w:tcW w:w="10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F56936" w:rsidTr="005104E5">
        <w:trPr>
          <w:trHeight w:val="690"/>
        </w:trPr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Zajęcia z psychologiem </w:t>
            </w:r>
          </w:p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F56936" w:rsidTr="005104E5">
        <w:trPr>
          <w:trHeight w:val="261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Zajęcia socjoterapeutyczne</w:t>
            </w:r>
          </w:p>
        </w:tc>
        <w:tc>
          <w:tcPr>
            <w:tcW w:w="10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F5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</w:tr>
      <w:tr w:rsidR="00F56936" w:rsidTr="005104E5">
        <w:trPr>
          <w:trHeight w:val="2140"/>
        </w:trPr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Zajęcia logopedyczne</w:t>
            </w:r>
          </w:p>
        </w:tc>
        <w:tc>
          <w:tcPr>
            <w:tcW w:w="10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56936" w:rsidRDefault="00F56936" w:rsidP="00F56936">
      <w:pPr>
        <w:widowControl w:val="0"/>
        <w:pBdr>
          <w:top w:val="nil"/>
          <w:left w:val="nil"/>
          <w:bottom w:val="nil"/>
          <w:right w:val="nil"/>
          <w:between w:val="nil"/>
        </w:pBdr>
        <w:ind w:left="432" w:hanging="432"/>
        <w:rPr>
          <w:color w:val="000000"/>
          <w:sz w:val="22"/>
          <w:szCs w:val="22"/>
        </w:rPr>
      </w:pPr>
    </w:p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:rsidR="00F56936" w:rsidRDefault="00F56936" w:rsidP="00F56936">
      <w:pPr>
        <w:widowControl w:val="0"/>
        <w:pBdr>
          <w:top w:val="nil"/>
          <w:left w:val="nil"/>
          <w:bottom w:val="nil"/>
          <w:right w:val="nil"/>
          <w:between w:val="nil"/>
        </w:pBdr>
        <w:ind w:left="432" w:hanging="432"/>
        <w:rPr>
          <w:color w:val="000000"/>
          <w:sz w:val="22"/>
          <w:szCs w:val="22"/>
        </w:rPr>
      </w:pPr>
    </w:p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W w:w="1457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642"/>
        <w:gridCol w:w="10930"/>
      </w:tblGrid>
      <w:tr w:rsidR="00F56936" w:rsidTr="005104E5">
        <w:trPr>
          <w:trHeight w:val="297"/>
        </w:trPr>
        <w:tc>
          <w:tcPr>
            <w:tcW w:w="1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Współpraca z rodzicami</w:t>
            </w:r>
          </w:p>
        </w:tc>
      </w:tr>
      <w:tr w:rsidR="00F56936" w:rsidTr="005104E5">
        <w:trPr>
          <w:trHeight w:val="1678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Działania wspierające rodziców ucznia 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-zapewnienie rodzicom ucznia udziału w dokonywaniu wielospecjalistycznej oceny poziomy funkcjonowania ucznia (WOPFU) oraz w tworzeniu i modyfikacjach IPET;</w:t>
            </w:r>
          </w:p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-przekazanie zaleceń do pracy z dzieckiem w domu;</w:t>
            </w:r>
          </w:p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-opracowanie wspólnego systemu stawiania wymaga uczniowi;</w:t>
            </w:r>
          </w:p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-zapewnienie możliwości korzystania z indywidualnych konsultacji z nauczycielami szkoły i innymi specjalistami zaangażowanymi w realizację elementów IPET ucznia (psycholog, pedagog, logopeda);</w:t>
            </w:r>
          </w:p>
        </w:tc>
      </w:tr>
      <w:tr w:rsidR="00F56936" w:rsidTr="005104E5">
        <w:trPr>
          <w:trHeight w:val="477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Zakres współpracy nauczycieli i specjalistów z rodzicami ucznia w realizacji przez szkołę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-realizacja zaleceń zawartych w orzeczeniu o potrzebie kształcenia specjalnego;</w:t>
            </w:r>
          </w:p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-konsultacje z rodzicami w sprawie realizacji indywidualnego programu terapeutycznego;</w:t>
            </w:r>
          </w:p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-konsultacje w sprawie postępów i trudności ucznia;</w:t>
            </w:r>
          </w:p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-zapewnienie zajęć specjalistycznych z zakresu pomocy psychologiczno-pedagogicznej;</w:t>
            </w:r>
          </w:p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-wspieranie rodziców w uzyskaniu pomocy w zakresie uzyskania dla dziecka dodatkowych oddziaływań pozaszkolnych.</w:t>
            </w:r>
          </w:p>
        </w:tc>
      </w:tr>
    </w:tbl>
    <w:p w:rsidR="00F56936" w:rsidRDefault="00F56936" w:rsidP="00F56936">
      <w:pPr>
        <w:widowControl w:val="0"/>
        <w:pBdr>
          <w:top w:val="nil"/>
          <w:left w:val="nil"/>
          <w:bottom w:val="nil"/>
          <w:right w:val="nil"/>
          <w:between w:val="nil"/>
        </w:pBdr>
        <w:ind w:left="432" w:hanging="432"/>
        <w:rPr>
          <w:color w:val="000000"/>
          <w:sz w:val="22"/>
          <w:szCs w:val="22"/>
        </w:rPr>
      </w:pPr>
    </w:p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W w:w="14567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567"/>
      </w:tblGrid>
      <w:tr w:rsidR="00F56936" w:rsidTr="005104E5">
        <w:trPr>
          <w:trHeight w:val="315"/>
          <w:tblHeader/>
        </w:trPr>
        <w:tc>
          <w:tcPr>
            <w:tcW w:w="1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Współpraca z instytucjami </w:t>
            </w:r>
          </w:p>
        </w:tc>
      </w:tr>
      <w:tr w:rsidR="00F56936" w:rsidTr="005104E5">
        <w:trPr>
          <w:trHeight w:val="731"/>
        </w:trPr>
        <w:tc>
          <w:tcPr>
            <w:tcW w:w="1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-Poradnia Psycho</w:t>
            </w:r>
            <w:r w:rsidR="00100ECE">
              <w:rPr>
                <w:color w:val="000000"/>
                <w:sz w:val="22"/>
                <w:szCs w:val="22"/>
              </w:rPr>
              <w:t>logiczno-Pedagogiczna w ………………</w:t>
            </w:r>
          </w:p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-współpraca w ramach konsultacji realizacji IPET w ramach zespołu;</w:t>
            </w:r>
          </w:p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-organizowanie konsultacji dla nauczycieli, dotyczących udzielania skutecznych form wsparcia i pokonywania trudności w pracy z uczniem;</w:t>
            </w:r>
          </w:p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-współpraca ze specjalistami udzielającymi wsparcia uczn</w:t>
            </w:r>
            <w:r w:rsidR="00100ECE">
              <w:rPr>
                <w:color w:val="000000"/>
                <w:sz w:val="22"/>
                <w:szCs w:val="22"/>
              </w:rPr>
              <w:t xml:space="preserve">iowi (psycholog, pedagog specjalny </w:t>
            </w:r>
            <w:r>
              <w:rPr>
                <w:color w:val="000000"/>
                <w:sz w:val="22"/>
                <w:szCs w:val="22"/>
              </w:rPr>
              <w:t>, logopeda).</w:t>
            </w:r>
          </w:p>
        </w:tc>
      </w:tr>
    </w:tbl>
    <w:p w:rsidR="00F56936" w:rsidRDefault="00F56936" w:rsidP="00F56936">
      <w:pPr>
        <w:widowControl w:val="0"/>
        <w:pBdr>
          <w:top w:val="nil"/>
          <w:left w:val="nil"/>
          <w:bottom w:val="nil"/>
          <w:right w:val="nil"/>
          <w:between w:val="nil"/>
        </w:pBdr>
        <w:ind w:left="432" w:hanging="432"/>
        <w:rPr>
          <w:color w:val="000000"/>
          <w:sz w:val="22"/>
          <w:szCs w:val="22"/>
        </w:rPr>
      </w:pPr>
    </w:p>
    <w:p w:rsidR="00F56936" w:rsidRDefault="00F56936" w:rsidP="00F56936">
      <w:pPr>
        <w:widowControl w:val="0"/>
        <w:pBdr>
          <w:top w:val="nil"/>
          <w:left w:val="nil"/>
          <w:bottom w:val="nil"/>
          <w:right w:val="nil"/>
          <w:between w:val="nil"/>
        </w:pBdr>
        <w:ind w:left="324" w:hanging="324"/>
        <w:rPr>
          <w:color w:val="000000"/>
          <w:sz w:val="22"/>
          <w:szCs w:val="22"/>
        </w:rPr>
      </w:pPr>
    </w:p>
    <w:tbl>
      <w:tblPr>
        <w:tblW w:w="1456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283"/>
        <w:gridCol w:w="7283"/>
      </w:tblGrid>
      <w:tr w:rsidR="00F56936" w:rsidTr="005104E5">
        <w:trPr>
          <w:trHeight w:val="315"/>
          <w:tblHeader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Osoby uczestniczące w posiedzeniu zespołu: nauczyciele, specjaliści, wychowawcy grup wychowawczych, rodzice, dyrektor, osoby zaproszone przez dyrektora lub rodziców 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Podpis</w:t>
            </w:r>
          </w:p>
        </w:tc>
      </w:tr>
      <w:tr w:rsidR="00F56936" w:rsidTr="005104E5">
        <w:trPr>
          <w:trHeight w:val="731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mgr Teresa Wierzchowska -  dyrektor placówki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F195146" wp14:editId="694FD593">
                      <wp:simplePos x="0" y="0"/>
                      <wp:positionH relativeFrom="column">
                        <wp:posOffset>-50794</wp:posOffset>
                      </wp:positionH>
                      <wp:positionV relativeFrom="paragraph">
                        <wp:posOffset>288450</wp:posOffset>
                      </wp:positionV>
                      <wp:extent cx="9253470" cy="0"/>
                      <wp:effectExtent l="0" t="953" r="0" b="953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5347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C1E008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22.7pt" to="724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56936" w:rsidRDefault="00F56936" w:rsidP="005104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4E3"/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083B446" wp14:editId="47A7A6AA">
                      <wp:simplePos x="0" y="0"/>
                      <wp:positionH relativeFrom="column">
                        <wp:posOffset>-4598035</wp:posOffset>
                      </wp:positionH>
                      <wp:positionV relativeFrom="paragraph">
                        <wp:posOffset>1158240</wp:posOffset>
                      </wp:positionV>
                      <wp:extent cx="9253220" cy="0"/>
                      <wp:effectExtent l="0" t="953" r="0" b="953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5322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A53E65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2.05pt,91.2pt" to="366.5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E3E15" w:rsidTr="005104E5">
        <w:trPr>
          <w:trHeight w:val="731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15" w:rsidRDefault="003E3E15" w:rsidP="005104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4E3"/>
          </w:tcPr>
          <w:p w:rsidR="003E3E15" w:rsidRDefault="003E3E15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</w:rPr>
            </w:pPr>
          </w:p>
        </w:tc>
      </w:tr>
      <w:tr w:rsidR="003E3E15" w:rsidTr="005104E5">
        <w:trPr>
          <w:trHeight w:val="731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15" w:rsidRDefault="003E3E15" w:rsidP="005104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4E3"/>
          </w:tcPr>
          <w:p w:rsidR="003E3E15" w:rsidRDefault="003E3E15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</w:rPr>
            </w:pPr>
          </w:p>
        </w:tc>
      </w:tr>
      <w:tr w:rsidR="00F56936" w:rsidTr="005104E5">
        <w:trPr>
          <w:trHeight w:val="390"/>
        </w:trPr>
        <w:tc>
          <w:tcPr>
            <w:tcW w:w="7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4E3"/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56936" w:rsidTr="005104E5">
        <w:trPr>
          <w:trHeight w:val="165"/>
        </w:trPr>
        <w:tc>
          <w:tcPr>
            <w:tcW w:w="7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936" w:rsidRDefault="00F56936" w:rsidP="005104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</w:tcPr>
          <w:p w:rsidR="00F56936" w:rsidRDefault="00F56936" w:rsidP="005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:rsidR="001E690C" w:rsidRDefault="001E690C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Zapoznałam/łem się i odebrałam/łem Indywidualny Program Edukacyjno – Terepeutyczny mojego dziecka </w:t>
      </w:r>
    </w:p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</w:p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</w:p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</w:rPr>
      </w:pPr>
      <w:r>
        <w:rPr>
          <w:b/>
          <w:color w:val="000000"/>
        </w:rPr>
        <w:t>…………………………………………………………………………..</w:t>
      </w:r>
      <w:r>
        <w:rPr>
          <w:color w:val="000000"/>
        </w:rPr>
        <w:t xml:space="preserve"> </w:t>
      </w:r>
    </w:p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</w:rPr>
      </w:pPr>
      <w:r>
        <w:rPr>
          <w:color w:val="000000"/>
        </w:rPr>
        <w:t>(podpis rodzica/opiekuna prawnego)</w:t>
      </w:r>
    </w:p>
    <w:p w:rsidR="00F56936" w:rsidRDefault="00F56936" w:rsidP="00F569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</w:rPr>
      </w:pPr>
    </w:p>
    <w:p w:rsidR="0045258F" w:rsidRDefault="00D63956"/>
    <w:sectPr w:rsidR="0045258F">
      <w:footerReference w:type="default" r:id="rId7"/>
      <w:pgSz w:w="16840" w:h="11900" w:orient="landscape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56" w:rsidRDefault="00D63956">
      <w:r>
        <w:separator/>
      </w:r>
    </w:p>
  </w:endnote>
  <w:endnote w:type="continuationSeparator" w:id="0">
    <w:p w:rsidR="00D63956" w:rsidRDefault="00D6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1A" w:rsidRDefault="00F569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3E15">
      <w:rPr>
        <w:noProof/>
        <w:color w:val="000000"/>
      </w:rPr>
      <w:t>1</w:t>
    </w:r>
    <w:r>
      <w:rPr>
        <w:color w:val="000000"/>
      </w:rPr>
      <w:fldChar w:fldCharType="end"/>
    </w:r>
  </w:p>
  <w:p w:rsidR="008E1E1A" w:rsidRDefault="00D6395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center"/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56" w:rsidRDefault="00D63956">
      <w:r>
        <w:separator/>
      </w:r>
    </w:p>
  </w:footnote>
  <w:footnote w:type="continuationSeparator" w:id="0">
    <w:p w:rsidR="00D63956" w:rsidRDefault="00D6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D625C"/>
    <w:multiLevelType w:val="multilevel"/>
    <w:tmpl w:val="52528DFE"/>
    <w:lvl w:ilvl="0">
      <w:start w:val="1"/>
      <w:numFmt w:val="decimal"/>
      <w:lvlText w:val="%1."/>
      <w:lvlJc w:val="left"/>
      <w:pPr>
        <w:ind w:left="393" w:hanging="393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53" w:hanging="393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13" w:hanging="393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73" w:hanging="392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69344FC0"/>
    <w:multiLevelType w:val="multilevel"/>
    <w:tmpl w:val="99C20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36"/>
    <w:rsid w:val="00100ECE"/>
    <w:rsid w:val="001E690C"/>
    <w:rsid w:val="003E3E15"/>
    <w:rsid w:val="00BF09A4"/>
    <w:rsid w:val="00C33735"/>
    <w:rsid w:val="00D63956"/>
    <w:rsid w:val="00DA3171"/>
    <w:rsid w:val="00E95C2E"/>
    <w:rsid w:val="00F5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EC38F-F055-4A7A-A9CA-CCEE8DDE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7</cp:revision>
  <dcterms:created xsi:type="dcterms:W3CDTF">2023-09-24T13:33:00Z</dcterms:created>
  <dcterms:modified xsi:type="dcterms:W3CDTF">2023-09-24T14:11:00Z</dcterms:modified>
</cp:coreProperties>
</file>