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88"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REGULAMIN </w:t>
      </w:r>
      <w:r w:rsidDel="00000000" w:rsidR="00000000" w:rsidRPr="00000000">
        <w:rPr>
          <w:rFonts w:ascii="Open Sans Light" w:cs="Open Sans Light" w:eastAsia="Open Sans Light" w:hAnsi="Open Sans Light"/>
          <w:sz w:val="24"/>
          <w:szCs w:val="24"/>
          <w:rtl w:val="0"/>
        </w:rPr>
        <w:t xml:space="preserve">KONKURSU “ŚWIĄTECZNE ROZWIĄZYWANIE DYKTAND”</w:t>
      </w:r>
    </w:p>
    <w:p w:rsidR="00000000" w:rsidDel="00000000" w:rsidP="00000000" w:rsidRDefault="00000000" w:rsidRPr="00000000" w14:paraId="00000002">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03">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04">
      <w:pPr>
        <w:spacing w:before="0" w:line="288"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§1. Definicje</w:t>
      </w:r>
    </w:p>
    <w:p w:rsidR="00000000" w:rsidDel="00000000" w:rsidP="00000000" w:rsidRDefault="00000000" w:rsidRPr="00000000" w14:paraId="00000005">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06">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Regulamin - oznacza niniejszy dokument określający zasady, zakres i warunki uczestnictwa w Konkursie pod nazwą “ŚWIĄTECZNE ROZWIĄZYWANIE DYKTAND”, organizowanego </w:t>
      </w:r>
      <w:r w:rsidDel="00000000" w:rsidR="00000000" w:rsidRPr="00000000">
        <w:rPr>
          <w:rFonts w:ascii="Open Sans Light" w:cs="Open Sans Light" w:eastAsia="Open Sans Light" w:hAnsi="Open Sans Light"/>
          <w:sz w:val="24"/>
          <w:szCs w:val="24"/>
          <w:rtl w:val="0"/>
        </w:rPr>
        <w:t xml:space="preserve"> przez Organizatora, a także dotyczący usług świadczonych drogą elektroniczną </w:t>
      </w:r>
      <w:r w:rsidDel="00000000" w:rsidR="00000000" w:rsidRPr="00000000">
        <w:rPr>
          <w:rFonts w:ascii="Open Sans Light" w:cs="Open Sans Light" w:eastAsia="Open Sans Light" w:hAnsi="Open Sans Light"/>
          <w:sz w:val="24"/>
          <w:szCs w:val="24"/>
          <w:rtl w:val="0"/>
        </w:rPr>
        <w:t xml:space="preserve">za pośrednictwem Serwisu Internetowego </w:t>
      </w:r>
      <w:r w:rsidDel="00000000" w:rsidR="00000000" w:rsidRPr="00000000">
        <w:rPr>
          <w:rFonts w:ascii="Open Sans Light" w:cs="Open Sans Light" w:eastAsia="Open Sans Light" w:hAnsi="Open Sans Light"/>
          <w:sz w:val="24"/>
          <w:szCs w:val="24"/>
          <w:rtl w:val="0"/>
        </w:rPr>
        <w:t xml:space="preserve">ZDAY.pl/ Aplikacji ZDAY.pl </w:t>
      </w:r>
      <w:r w:rsidDel="00000000" w:rsidR="00000000" w:rsidRPr="00000000">
        <w:rPr>
          <w:rFonts w:ascii="Open Sans Light" w:cs="Open Sans Light" w:eastAsia="Open Sans Light" w:hAnsi="Open Sans Light"/>
          <w:sz w:val="24"/>
          <w:szCs w:val="24"/>
          <w:rtl w:val="0"/>
        </w:rPr>
        <w:t xml:space="preserve">(zwanej dalej  „Usługi”). </w:t>
      </w:r>
    </w:p>
    <w:p w:rsidR="00000000" w:rsidDel="00000000" w:rsidP="00000000" w:rsidRDefault="00000000" w:rsidRPr="00000000" w14:paraId="00000007">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Do usług świadczonych za pośrednictwem Serwisu Internetowego ZDAY.pl / Aplikacji ZDAY.pl należy udostępnianie treści edukacyjnych w formie video oraz tekstowej. </w:t>
      </w:r>
      <w:r w:rsidDel="00000000" w:rsidR="00000000" w:rsidRPr="00000000">
        <w:rPr>
          <w:rFonts w:ascii="Open Sans Light" w:cs="Open Sans Light" w:eastAsia="Open Sans Light" w:hAnsi="Open Sans Light"/>
          <w:sz w:val="24"/>
          <w:szCs w:val="24"/>
          <w:rtl w:val="0"/>
        </w:rPr>
        <w:t xml:space="preserve">Serwis Internetowy </w:t>
      </w:r>
      <w:r w:rsidDel="00000000" w:rsidR="00000000" w:rsidRPr="00000000">
        <w:rPr>
          <w:rFonts w:ascii="Open Sans Light" w:cs="Open Sans Light" w:eastAsia="Open Sans Light" w:hAnsi="Open Sans Light"/>
          <w:sz w:val="24"/>
          <w:szCs w:val="24"/>
          <w:rtl w:val="0"/>
        </w:rPr>
        <w:t xml:space="preserve"> ZDAY.pl/ Aplikacji ZDAY.pl</w:t>
      </w:r>
      <w:r w:rsidDel="00000000" w:rsidR="00000000" w:rsidRPr="00000000">
        <w:rPr>
          <w:rFonts w:ascii="Open Sans Light" w:cs="Open Sans Light" w:eastAsia="Open Sans Light" w:hAnsi="Open Sans Light"/>
          <w:sz w:val="24"/>
          <w:szCs w:val="24"/>
          <w:rtl w:val="0"/>
        </w:rPr>
        <w:t xml:space="preserve"> są platformami umożliwiającymi dostęp do tych treści. </w:t>
      </w:r>
      <w:r w:rsidDel="00000000" w:rsidR="00000000" w:rsidRPr="00000000">
        <w:rPr>
          <w:rFonts w:ascii="Open Sans Light" w:cs="Open Sans Light" w:eastAsia="Open Sans Light" w:hAnsi="Open Sans Light"/>
          <w:sz w:val="24"/>
          <w:szCs w:val="24"/>
          <w:rtl w:val="0"/>
        </w:rPr>
        <w:t xml:space="preserve">Wyszczególnienie ww. elementów Serwisu ma charakter wyłącznie informacyjny, a brak któregoś z ww. elementów Serwisu nie oznacza niewykonania Usługi przez Usługodawcę.</w:t>
      </w:r>
    </w:p>
    <w:p w:rsidR="00000000" w:rsidDel="00000000" w:rsidP="00000000" w:rsidRDefault="00000000" w:rsidRPr="00000000" w14:paraId="00000008">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Zadanie konkursowe/ Zadanie – </w:t>
      </w:r>
      <w:r w:rsidDel="00000000" w:rsidR="00000000" w:rsidRPr="00000000">
        <w:rPr>
          <w:rFonts w:ascii="Open Sans Light" w:cs="Open Sans Light" w:eastAsia="Open Sans Light" w:hAnsi="Open Sans Light"/>
          <w:sz w:val="24"/>
          <w:szCs w:val="24"/>
          <w:rtl w:val="0"/>
        </w:rPr>
        <w:t xml:space="preserve">zestaw pytań lub zadań przygotowanych w celu oceny wiedzy, umiejętności lub predyspozycji Uczestnika Konkursu w ramach Konkursu o nazwie </w:t>
      </w:r>
      <w:r w:rsidDel="00000000" w:rsidR="00000000" w:rsidRPr="00000000">
        <w:rPr>
          <w:rFonts w:ascii="Open Sans Light" w:cs="Open Sans Light" w:eastAsia="Open Sans Light" w:hAnsi="Open Sans Light"/>
          <w:sz w:val="24"/>
          <w:szCs w:val="24"/>
          <w:rtl w:val="0"/>
        </w:rPr>
        <w:t xml:space="preserve">“ŚWIĄTECZNE ROZWIĄZYWANIE DYKTAND”</w:t>
      </w:r>
      <w:r w:rsidDel="00000000" w:rsidR="00000000" w:rsidRPr="00000000">
        <w:rPr>
          <w:rFonts w:ascii="Open Sans Light" w:cs="Open Sans Light" w:eastAsia="Open Sans Light" w:hAnsi="Open Sans Light"/>
          <w:sz w:val="24"/>
          <w:szCs w:val="24"/>
          <w:rtl w:val="0"/>
        </w:rPr>
        <w:t xml:space="preserve">. Zadanie może przyjmować formę jednokrotnego lub wielokrotnego wyboru, a Uczestnik musi udzielić odpowiedzi, zaznaczając poprawną opcję lub wykonując określone czynności zawarte w poleceniu konkursowym, aby zdobyć punkty lub osiągnąć wynik oceniany przez Organizatora Konkursu.</w:t>
      </w:r>
      <w:r w:rsidDel="00000000" w:rsidR="00000000" w:rsidRPr="00000000">
        <w:rPr>
          <w:rFonts w:ascii="Open Sans Light" w:cs="Open Sans Light" w:eastAsia="Open Sans Light" w:hAnsi="Open Sans Light"/>
          <w:sz w:val="24"/>
          <w:szCs w:val="24"/>
          <w:rtl w:val="0"/>
        </w:rPr>
        <w:t xml:space="preserve"> </w:t>
      </w:r>
      <w:r w:rsidDel="00000000" w:rsidR="00000000" w:rsidRPr="00000000">
        <w:rPr>
          <w:rtl w:val="0"/>
        </w:rPr>
      </w:r>
    </w:p>
    <w:p w:rsidR="00000000" w:rsidDel="00000000" w:rsidP="00000000" w:rsidRDefault="00000000" w:rsidRPr="00000000" w14:paraId="00000009">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Organizator – podmiot prawny lub fizyczny odpowiedzialny za przygotowanie, przeprowadzenie i koordynację określonego Wydarzenia, Konkursu, Projektu, Testu, Zadania lub Inicjatywy, określony w niniejszym Regulaminie tj. EDU GAMES Spółka akcyjna z siedzibą w Czeladzi przy ul. Nowopogońskiej 98, zarejestrowana w rejestrze przedsiębiorców KRS w Sądzie Rejonowym Katowice-Wschód w Katowicach VIII Wydział Gospodarczy pod nr KRS 0000861152, posługująca się nr REGON 38710933000000, NIP 6252475036, kapitał zakładowy 136 700,00 zł opłacony w całości, operator Platformy edukacyjnej ZDAY.pl oraz Aplikacji ZDAY.pl.</w:t>
      </w:r>
    </w:p>
    <w:p w:rsidR="00000000" w:rsidDel="00000000" w:rsidP="00000000" w:rsidRDefault="00000000" w:rsidRPr="00000000" w14:paraId="0000000A">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Zasady fair play - </w:t>
      </w:r>
      <w:r w:rsidDel="00000000" w:rsidR="00000000" w:rsidRPr="00000000">
        <w:rPr>
          <w:rFonts w:ascii="Open Sans Light" w:cs="Open Sans Light" w:eastAsia="Open Sans Light" w:hAnsi="Open Sans Light"/>
          <w:sz w:val="24"/>
          <w:szCs w:val="24"/>
          <w:rtl w:val="0"/>
        </w:rPr>
        <w:t xml:space="preserve">uczciwa i czysta rywalizacja, szacunek dla przeciwnika, umiejętność godnego świętowania własnych sukcesów, ale też honorowe znoszenie porażek</w:t>
      </w:r>
      <w:r w:rsidDel="00000000" w:rsidR="00000000" w:rsidRPr="00000000">
        <w:rPr>
          <w:rFonts w:ascii="Open Sans Light" w:cs="Open Sans Light" w:eastAsia="Open Sans Light" w:hAnsi="Open Sans Light"/>
          <w:sz w:val="24"/>
          <w:szCs w:val="24"/>
          <w:rtl w:val="0"/>
        </w:rPr>
        <w:t xml:space="preserve">, które są nieodłącznym elementem określonego wydarzenia, projektu, testu lub inicjatywy, określony w niniejszym Regulaminie.</w:t>
      </w:r>
      <w:r w:rsidDel="00000000" w:rsidR="00000000" w:rsidRPr="00000000">
        <w:rPr>
          <w:rtl w:val="0"/>
        </w:rPr>
      </w:r>
    </w:p>
    <w:p w:rsidR="00000000" w:rsidDel="00000000" w:rsidP="00000000" w:rsidRDefault="00000000" w:rsidRPr="00000000" w14:paraId="0000000B">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Wydarzenie - w kontekście niniejszego Regulaminu jest rozumiane jako organizowane, zaplanowane działanie o charakterze publicznym, które może przyjąć formę Akcji, Konkursu, Projektu, Testu, Zadania, Inicjatywy lub innych form określonych w niniejszym Regulaminie. </w:t>
      </w:r>
    </w:p>
    <w:p w:rsidR="00000000" w:rsidDel="00000000" w:rsidP="00000000" w:rsidRDefault="00000000" w:rsidRPr="00000000" w14:paraId="0000000C">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Konkurs - </w:t>
      </w:r>
      <w:r w:rsidDel="00000000" w:rsidR="00000000" w:rsidRPr="00000000">
        <w:rPr>
          <w:rFonts w:ascii="Open Sans Light" w:cs="Open Sans Light" w:eastAsia="Open Sans Light" w:hAnsi="Open Sans Light"/>
          <w:sz w:val="24"/>
          <w:szCs w:val="24"/>
          <w:rtl w:val="0"/>
        </w:rPr>
        <w:t xml:space="preserve"> </w:t>
      </w:r>
      <w:r w:rsidDel="00000000" w:rsidR="00000000" w:rsidRPr="00000000">
        <w:rPr>
          <w:rFonts w:ascii="Open Sans Light" w:cs="Open Sans Light" w:eastAsia="Open Sans Light" w:hAnsi="Open Sans Light"/>
          <w:sz w:val="24"/>
          <w:szCs w:val="24"/>
          <w:rtl w:val="0"/>
        </w:rPr>
        <w:t xml:space="preserve">procedura oparta na zasadach rywalizacji. Uczestnicy odpowiadają na pytania lub wykonują zadania określone przez Organizatora Konkursu. Celem jest osiągnięcie jak najlepszego wyniku, co przekłada się na zdobywanie punktów. Najwyżej punktowane wyniki lub wykonania są nagradzane Nagrodami lub wyróżnieniami.</w:t>
      </w:r>
      <w:r w:rsidDel="00000000" w:rsidR="00000000" w:rsidRPr="00000000">
        <w:rPr>
          <w:rtl w:val="0"/>
        </w:rPr>
      </w:r>
    </w:p>
    <w:p w:rsidR="00000000" w:rsidDel="00000000" w:rsidP="00000000" w:rsidRDefault="00000000" w:rsidRPr="00000000" w14:paraId="0000000D">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Fundator/ Sponsor - </w:t>
      </w:r>
      <w:r w:rsidDel="00000000" w:rsidR="00000000" w:rsidRPr="00000000">
        <w:rPr>
          <w:rFonts w:ascii="Open Sans Light" w:cs="Open Sans Light" w:eastAsia="Open Sans Light" w:hAnsi="Open Sans Light"/>
          <w:sz w:val="24"/>
          <w:szCs w:val="24"/>
          <w:rtl w:val="0"/>
        </w:rPr>
        <w:t xml:space="preserve">instytucja lub osoba prywatna, która finansuje przedsięwzięcie określonego wydarzenia, konkursu, projektu, testu, zadania lub inicjatywy, zgodnie z postanowieniami niniejszego Regulaminu. W przypadku niniejszego konkursu, rolę Fundatora/Sponsora pełni </w:t>
      </w:r>
      <w:r w:rsidDel="00000000" w:rsidR="00000000" w:rsidRPr="00000000">
        <w:rPr>
          <w:rFonts w:ascii="Open Sans Light" w:cs="Open Sans Light" w:eastAsia="Open Sans Light" w:hAnsi="Open Sans Light"/>
          <w:sz w:val="24"/>
          <w:szCs w:val="24"/>
          <w:rtl w:val="0"/>
        </w:rPr>
        <w:t xml:space="preserve">EDU GAMES Spółka akcyjna z siedzibą w Czeladzi przy ul. Nowopogońskiej 98, zarejestrowana w rejestrze przedsiębiorców KRS w Sądzie Rejonowym Katowice-Wschód w Katowicach VIII Wydział Gospodarczy pod nr KRS 0000861152, posługująca się nr REGON 38710933000000, NIP 6252475036, kapitał zakładowy 136 700,00 zł opłacony w całości. </w:t>
      </w:r>
      <w:r w:rsidDel="00000000" w:rsidR="00000000" w:rsidRPr="00000000">
        <w:rPr>
          <w:rFonts w:ascii="Open Sans Light" w:cs="Open Sans Light" w:eastAsia="Open Sans Light" w:hAnsi="Open Sans Light"/>
          <w:sz w:val="24"/>
          <w:szCs w:val="24"/>
          <w:rtl w:val="0"/>
        </w:rPr>
        <w:t xml:space="preserve">Firma jest również operatorem Platformy edukacyjnej ZDAY.pl oraz Aplikacji ZDAY.pl.</w:t>
      </w:r>
    </w:p>
    <w:p w:rsidR="00000000" w:rsidDel="00000000" w:rsidP="00000000" w:rsidRDefault="00000000" w:rsidRPr="00000000" w14:paraId="0000000E">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Zadanie konkursowe/ Zadanie – zestaw pytań lub zadań przygotowanych w celu oceny wiedzy, umiejętności lub predyspozycji Uczestnika Konkursu. Zadanie może przyjmować formę jednokrotnego lub wielokrotnego wyboru, a Uczestnik musi udzielić odpowiedzi, zaznaczając poprawną opcję lub wykonując określone czynności zawarte w poleceniu konkursowym, aby zdobyć punkty lub osiągnąć wynik oceniany przez Organizatora Konkursu. </w:t>
      </w:r>
    </w:p>
    <w:p w:rsidR="00000000" w:rsidDel="00000000" w:rsidP="00000000" w:rsidRDefault="00000000" w:rsidRPr="00000000" w14:paraId="0000000F">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Dyktando/ Dyktando charytatywne - forma interaktywnego ćwiczenia językowego, które polega na czytaniu tekstu oraz uzupełnianiu luk w wyrazach, poprzez wybór odpowiednich znaków ortograficznych z dostępnych opcji. Ćwiczenie to ma na celu doskonalenie umiejętności ortograficznych oraz zrozumienia zasad pisowni w danym języku.</w:t>
      </w:r>
      <w:r w:rsidDel="00000000" w:rsidR="00000000" w:rsidRPr="00000000">
        <w:rPr>
          <w:rtl w:val="0"/>
        </w:rPr>
      </w:r>
    </w:p>
    <w:p w:rsidR="00000000" w:rsidDel="00000000" w:rsidP="00000000" w:rsidRDefault="00000000" w:rsidRPr="00000000" w14:paraId="00000010">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Ranking - </w:t>
      </w:r>
      <w:r w:rsidDel="00000000" w:rsidR="00000000" w:rsidRPr="00000000">
        <w:rPr>
          <w:rFonts w:ascii="Open Sans Light" w:cs="Open Sans Light" w:eastAsia="Open Sans Light" w:hAnsi="Open Sans Light"/>
          <w:sz w:val="24"/>
          <w:szCs w:val="24"/>
          <w:rtl w:val="0"/>
        </w:rPr>
        <w:t xml:space="preserve">klasyfikacja Uczestników lub wyników w kolejności od najlepszego do najgorszego, oparta na wartościach liczbowych przydzielonych według ustalonych kryteriów. </w:t>
      </w:r>
    </w:p>
    <w:p w:rsidR="00000000" w:rsidDel="00000000" w:rsidP="00000000" w:rsidRDefault="00000000" w:rsidRPr="00000000" w14:paraId="00000011">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Kategoria wiekowa/ Grupa wiekowa - </w:t>
      </w:r>
      <w:r w:rsidDel="00000000" w:rsidR="00000000" w:rsidRPr="00000000">
        <w:rPr>
          <w:rFonts w:ascii="Open Sans Light" w:cs="Open Sans Light" w:eastAsia="Open Sans Light" w:hAnsi="Open Sans Light"/>
          <w:sz w:val="24"/>
          <w:szCs w:val="24"/>
          <w:rtl w:val="0"/>
        </w:rPr>
        <w:t xml:space="preserve">grupa uczestników podzielona ze względu na wspólną cechę, taką jak, np.: wiek lub klasa szkolna, w celu zapewnienia równych szans w Konkursie.</w:t>
      </w:r>
      <w:r w:rsidDel="00000000" w:rsidR="00000000" w:rsidRPr="00000000">
        <w:rPr>
          <w:rtl w:val="0"/>
        </w:rPr>
      </w:r>
    </w:p>
    <w:p w:rsidR="00000000" w:rsidDel="00000000" w:rsidP="00000000" w:rsidRDefault="00000000" w:rsidRPr="00000000" w14:paraId="00000012">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Uczestnik – </w:t>
      </w:r>
      <w:r w:rsidDel="00000000" w:rsidR="00000000" w:rsidRPr="00000000">
        <w:rPr>
          <w:rFonts w:ascii="Open Sans Light" w:cs="Open Sans Light" w:eastAsia="Open Sans Light" w:hAnsi="Open Sans Light"/>
          <w:sz w:val="24"/>
          <w:szCs w:val="24"/>
          <w:rtl w:val="0"/>
        </w:rPr>
        <w:t xml:space="preserve">osoba fizyczna aktywnie uczestnicząca w wydarzeniu, projekcie, testowaniu, zadaniu lub innej inicjatywie organizowanej przez Organizatora, która wyraziła zgodę na przestrzeganie postanowień niniejszego Regulaminu.</w:t>
      </w:r>
      <w:r w:rsidDel="00000000" w:rsidR="00000000" w:rsidRPr="00000000">
        <w:rPr>
          <w:rtl w:val="0"/>
        </w:rPr>
      </w:r>
    </w:p>
    <w:p w:rsidR="00000000" w:rsidDel="00000000" w:rsidP="00000000" w:rsidRDefault="00000000" w:rsidRPr="00000000" w14:paraId="00000013">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Użytkownik – </w:t>
      </w:r>
      <w:r w:rsidDel="00000000" w:rsidR="00000000" w:rsidRPr="00000000">
        <w:rPr>
          <w:rFonts w:ascii="Open Sans Light" w:cs="Open Sans Light" w:eastAsia="Open Sans Light" w:hAnsi="Open Sans Light"/>
          <w:sz w:val="24"/>
          <w:szCs w:val="24"/>
          <w:rtl w:val="0"/>
        </w:rPr>
        <w:t xml:space="preserve">osoba lub podmiot korzystający z Usług świadczonych elektronicznie przez Organizatora, w tym dostępu do Platformy edukacyjnej ZDAY.pl lub Aplikacji ZDAY.pl, który zaakceptował postanowienia niniejszego Regulaminu oraz Regulaminu Platformy edukacyjnej ZDAY.pl lub Aplikacji ZDAY.pl.</w:t>
      </w:r>
      <w:r w:rsidDel="00000000" w:rsidR="00000000" w:rsidRPr="00000000">
        <w:rPr>
          <w:rtl w:val="0"/>
        </w:rPr>
      </w:r>
    </w:p>
    <w:p w:rsidR="00000000" w:rsidDel="00000000" w:rsidP="00000000" w:rsidRDefault="00000000" w:rsidRPr="00000000" w14:paraId="00000014">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Uczeń – Uczeń – osoba fizyczna ucząca się w placówce edukacyjnej, będąca pod opieką pedagogiczną i objęta systemem edukacji. Obowiązek szkolny dziecka rozpoczyna się z początkiem roku szkolnego w roku kalendarzowym, w którym dziecko kończy 7 lat, oraz trwa do ukończenia szkoły podstawowej, nie dłużej jednak niż do ukończenia 18. roku życia. Artykuł 35 w ust. 1 ustawy - Prawo oświatowe statuuje tzw. obowiązek szkolny i nauki do 18 roku życia. Wynika z unormowań art. 70 Konstytucji, który gwarantuje prawo do nauki.</w:t>
      </w:r>
    </w:p>
    <w:p w:rsidR="00000000" w:rsidDel="00000000" w:rsidP="00000000" w:rsidRDefault="00000000" w:rsidRPr="00000000" w14:paraId="00000015">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Nauczyciel - </w:t>
      </w:r>
      <w:r w:rsidDel="00000000" w:rsidR="00000000" w:rsidRPr="00000000">
        <w:rPr>
          <w:rFonts w:ascii="Open Sans Light" w:cs="Open Sans Light" w:eastAsia="Open Sans Light" w:hAnsi="Open Sans Light"/>
          <w:sz w:val="24"/>
          <w:szCs w:val="24"/>
          <w:rtl w:val="0"/>
        </w:rPr>
        <w:t xml:space="preserve"> osoba przekazująca innym wiedzę, obdarzona autorytetem i stanowiąca wzór do naśladowania; odpowiednio przygotowany specjalista do prowadzenia pracy dydaktyczno-wychowawczej w instytucjach oświaty.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Rodzic - osoba biologicznie lub prawnie związana z Użytkownikiem/ Uczniem/ Uczestnikiem niepełnoletnim korzystającym z Aplikacji. Rodzic odgrywa centralną rolę w procesie wychowania, opieki i nadzoru nad niepełnoletnim, zwłaszcza w kontekście korzystania z Aplikacji, i jest odpowiedzialny za przestrzeganie Regulaminu, bezpieczeństwo oraz odpowiednie zachowanie niepełnoletniego podczas korzystania z Aplikacji.</w:t>
      </w:r>
    </w:p>
    <w:p w:rsidR="00000000" w:rsidDel="00000000" w:rsidP="00000000" w:rsidRDefault="00000000" w:rsidRPr="00000000" w14:paraId="0000001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Dorosły - </w:t>
      </w:r>
      <w:r w:rsidDel="00000000" w:rsidR="00000000" w:rsidRPr="00000000">
        <w:rPr>
          <w:rFonts w:ascii="Open Sans Light" w:cs="Open Sans Light" w:eastAsia="Open Sans Light" w:hAnsi="Open Sans Light"/>
          <w:sz w:val="24"/>
          <w:szCs w:val="24"/>
          <w:rtl w:val="0"/>
        </w:rPr>
        <w:t xml:space="preserve">Osoba dorosła, nieucząca się i nie uczęszczająca do szkoły tj. nie objęta obowiązkiem szkolnym, wynikającym z polskiego prawa oświatowego. Jest to osoba, która osiągnęła pełnoletność, co wiąże się z ukończeniem 18. roku życia, na terenie Rzeczypospolitej Polskiej.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Szkoła - instytucja edukacyjna, której podstawowym zadaniem jest zapewnienie formalnej edukacji. Jest to miejsce, w którym dzieci i młodzież zdobywają wiedzę ogólną oraz specjalistyczną, rozwijają umiejętności oraz formują postawy społeczne i moralne niezbędne do życia w społeczeństwie.</w:t>
      </w:r>
    </w:p>
    <w:p w:rsidR="00000000" w:rsidDel="00000000" w:rsidP="00000000" w:rsidRDefault="00000000" w:rsidRPr="00000000" w14:paraId="0000001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Zwycięzca/ Uczestnik wyróżniony w Konkursie -  osoba, która dzięki swoim osiągnięciom i aktywności wyróżniła się spośród pozostałych Uczestników, spełniające ściśle określone w Regulaminie kryteria. Osoba ta ma prawo do otrzymania Nagród lub wyróżnień przewidzianych w Konkursie. Status Zwycięzcy lub Uczestnika wyróżnionego jest przyznawany po dokładnej weryfikacji wyników i spełnieniu wszystkich wymogów formalnych, zgodnie z warunkami określonymi w Regulaminie Konkursu.</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Serwis/ Serwis Internetowy/ Platforma/ Platforma edukacyjna/ Aplikacja/ Aplikacja mobilna/ Aplikacja internetowa/ Aplikacja ZDAY.pl / Aplikacja mobilna ZDAY.pl/ Aplikacja internetowa ZDAY.pl – zintegrowane narzędzie lub miejsce w sieci internetowej, </w:t>
      </w:r>
      <w:r w:rsidDel="00000000" w:rsidR="00000000" w:rsidRPr="00000000">
        <w:rPr>
          <w:rFonts w:ascii="Open Sans Light" w:cs="Open Sans Light" w:eastAsia="Open Sans Light" w:hAnsi="Open Sans Light"/>
          <w:sz w:val="24"/>
          <w:szCs w:val="24"/>
          <w:rtl w:val="0"/>
        </w:rPr>
        <w:t xml:space="preserve">strona internetowa, </w:t>
      </w:r>
      <w:r w:rsidDel="00000000" w:rsidR="00000000" w:rsidRPr="00000000">
        <w:rPr>
          <w:rFonts w:ascii="Open Sans Light" w:cs="Open Sans Light" w:eastAsia="Open Sans Light" w:hAnsi="Open Sans Light"/>
          <w:sz w:val="24"/>
          <w:szCs w:val="24"/>
          <w:rtl w:val="0"/>
        </w:rPr>
        <w:t xml:space="preserve">stworzone i zarządzane przez Organizatora, które umożliwia Użytkownikom dostęp do określonych treści lub usług, tj.: Platforma edukacyjna </w:t>
      </w:r>
      <w:hyperlink r:id="rId6">
        <w:r w:rsidDel="00000000" w:rsidR="00000000" w:rsidRPr="00000000">
          <w:rPr>
            <w:rFonts w:ascii="Open Sans Light" w:cs="Open Sans Light" w:eastAsia="Open Sans Light" w:hAnsi="Open Sans Light"/>
            <w:sz w:val="24"/>
            <w:szCs w:val="24"/>
            <w:u w:val="single"/>
            <w:rtl w:val="0"/>
          </w:rPr>
          <w:t xml:space="preserve">https://zday.pl/</w:t>
        </w:r>
      </w:hyperlink>
      <w:r w:rsidDel="00000000" w:rsidR="00000000" w:rsidRPr="00000000">
        <w:rPr>
          <w:rFonts w:ascii="Open Sans Light" w:cs="Open Sans Light" w:eastAsia="Open Sans Light" w:hAnsi="Open Sans Light"/>
          <w:sz w:val="24"/>
          <w:szCs w:val="24"/>
          <w:rtl w:val="0"/>
        </w:rPr>
        <w:t xml:space="preserve">, Aplikacja internetowa ZDAY.pl dostępna pod adresem </w:t>
      </w:r>
      <w:hyperlink r:id="rId7">
        <w:r w:rsidDel="00000000" w:rsidR="00000000" w:rsidRPr="00000000">
          <w:rPr>
            <w:rFonts w:ascii="Open Sans Light" w:cs="Open Sans Light" w:eastAsia="Open Sans Light" w:hAnsi="Open Sans Light"/>
            <w:sz w:val="24"/>
            <w:szCs w:val="24"/>
            <w:rtl w:val="0"/>
          </w:rPr>
          <w:t xml:space="preserve">https://app.zday.live/welcome</w:t>
        </w:r>
      </w:hyperlink>
      <w:r w:rsidDel="00000000" w:rsidR="00000000" w:rsidRPr="00000000">
        <w:rPr>
          <w:rFonts w:ascii="Open Sans Light" w:cs="Open Sans Light" w:eastAsia="Open Sans Light" w:hAnsi="Open Sans Light"/>
          <w:sz w:val="24"/>
          <w:szCs w:val="24"/>
          <w:rtl w:val="0"/>
        </w:rPr>
        <w:t xml:space="preserve"> lub Aplikacja mobilna ZDAY.pl</w:t>
      </w:r>
      <w:r w:rsidDel="00000000" w:rsidR="00000000" w:rsidRPr="00000000">
        <w:rPr>
          <w:rFonts w:ascii="Open Sans Light" w:cs="Open Sans Light" w:eastAsia="Open Sans Light" w:hAnsi="Open Sans Light"/>
          <w:sz w:val="24"/>
          <w:szCs w:val="24"/>
          <w:rtl w:val="0"/>
        </w:rPr>
        <w:t xml:space="preserve">, którą można pobrać za pośrednictwem Aplikacji App Store oraz Google Play.</w:t>
      </w:r>
    </w:p>
    <w:p w:rsidR="00000000" w:rsidDel="00000000" w:rsidP="00000000" w:rsidRDefault="00000000" w:rsidRPr="00000000" w14:paraId="0000001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Aplikacja App Store - </w:t>
      </w:r>
      <w:r w:rsidDel="00000000" w:rsidR="00000000" w:rsidRPr="00000000">
        <w:rPr>
          <w:rFonts w:ascii="Open Sans Light" w:cs="Open Sans Light" w:eastAsia="Open Sans Light" w:hAnsi="Open Sans Light"/>
          <w:sz w:val="24"/>
          <w:szCs w:val="24"/>
          <w:rtl w:val="0"/>
        </w:rPr>
        <w:t xml:space="preserve">platforma dystrybucji cyfrowej z aplikacjami dla iPada, iPhone'a oraz iPoda touch, stworzona przez Apple Inc. Aplikacje w sklepie są tworzone przez właściciela App Store, firmę Apple, oraz przez osoby, które posiadają pakiet iOS SDK. W App Store znajdują się aplikacje i gry płatne oraz bezpłatne.</w:t>
      </w:r>
      <w:r w:rsidDel="00000000" w:rsidR="00000000" w:rsidRPr="00000000">
        <w:rPr>
          <w:rtl w:val="0"/>
        </w:rPr>
      </w:r>
    </w:p>
    <w:p w:rsidR="00000000" w:rsidDel="00000000" w:rsidP="00000000" w:rsidRDefault="00000000" w:rsidRPr="00000000" w14:paraId="0000001C">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Aplikacja Google Play - </w:t>
      </w:r>
      <w:r w:rsidDel="00000000" w:rsidR="00000000" w:rsidRPr="00000000">
        <w:rPr>
          <w:rFonts w:ascii="Open Sans Light" w:cs="Open Sans Light" w:eastAsia="Open Sans Light" w:hAnsi="Open Sans Light"/>
          <w:sz w:val="24"/>
          <w:szCs w:val="24"/>
          <w:rtl w:val="0"/>
        </w:rPr>
        <w:t xml:space="preserve">internetowy sklep Google z aplikacjami, grami, muzyką, książkami, magazynami, filmami i programami TV. Treści ze sklepu są przeznaczone do korzystania za pomocą urządzeń działających pod kontrolą systemu operacyjnego Android. </w:t>
      </w:r>
    </w:p>
    <w:p w:rsidR="00000000" w:rsidDel="00000000" w:rsidP="00000000" w:rsidRDefault="00000000" w:rsidRPr="00000000" w14:paraId="0000001D">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Wynik Wydarzenia: Konkursu, Akcji, Projektu, Testu, Zadania lub Inicjatywy – wynik punktowy uzyskany przez Uczestnika po wykonaniu Zadania Konkursowego/ Testu/ Dyktanda obliczony zgodnie z kryteriami oceny ustalonymi przez Organizatora.</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Czas Trwania Testu/ Zadania – przedział </w:t>
      </w:r>
      <w:r w:rsidDel="00000000" w:rsidR="00000000" w:rsidRPr="00000000">
        <w:rPr>
          <w:rFonts w:ascii="Open Sans Light" w:cs="Open Sans Light" w:eastAsia="Open Sans Light" w:hAnsi="Open Sans Light"/>
          <w:sz w:val="24"/>
          <w:szCs w:val="24"/>
          <w:rtl w:val="0"/>
        </w:rPr>
        <w:t xml:space="preserve">czasu, w którym Uczestnik ma obowiązek rozpocząć i zakończyć Test/ Zadanie, określony w niniejszym Regulaminie.</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Nagroda - </w:t>
      </w:r>
      <w:r w:rsidDel="00000000" w:rsidR="00000000" w:rsidRPr="00000000">
        <w:rPr>
          <w:rFonts w:ascii="Open Sans Light" w:cs="Open Sans Light" w:eastAsia="Open Sans Light" w:hAnsi="Open Sans Light"/>
          <w:sz w:val="24"/>
          <w:szCs w:val="24"/>
          <w:rtl w:val="0"/>
        </w:rPr>
        <w:t xml:space="preserve">wyróżnienie przyznawane Uczestnikowi za wybitne osiągnięcia lub wyniki w Konkursie/ Teście, Wydarzeniu organizowanym przez Organizatora. Nagroda może przybierać różnorodne formy, w tym: przedmioty materialne i niematerialne, urządzenia elektroniczne, dyplomy, puchary, medale czy bony podarunkowe, określone w niniejszym Regulaminie.</w:t>
      </w:r>
    </w:p>
    <w:p w:rsidR="00000000" w:rsidDel="00000000" w:rsidP="00000000" w:rsidRDefault="00000000" w:rsidRPr="00000000" w14:paraId="0000002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Dyplom - oficjalny dokument wydawany przez Organizatora Wydarzenia: Akcji, Konkursu, Projektu, Testu, Zadania lub Inicjatywy przekazywany Uczestnikowi Wydarzenia w uznaniu osiągnięć lub wyników uzyskanych przez Uczestnika w ramach Wydarzenia. Dyplom może zawierać informacje, takie jak nazwa Wydarzenia, imię i nazwisko Uczestnika, daty i wyniki Wydarzenia oraz inne istotne szczegóły. Dyplom ma charakter upamiętniający i może być wykorzystywany jako dowód osiągnięć lub wyróżnienia Uczestnika w Wydarzeniu.</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Grupa docelowa – określona w niniejszym Regulaminie grupa osób, do której kierowane są działania, produkty lub usługi Organizatora.</w:t>
      </w:r>
    </w:p>
    <w:p w:rsidR="00000000" w:rsidDel="00000000" w:rsidP="00000000" w:rsidRDefault="00000000" w:rsidRPr="00000000" w14:paraId="00000022">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Uczestnicy małoletni – </w:t>
      </w:r>
      <w:r w:rsidDel="00000000" w:rsidR="00000000" w:rsidRPr="00000000">
        <w:rPr>
          <w:rFonts w:ascii="Open Sans Light" w:cs="Open Sans Light" w:eastAsia="Open Sans Light" w:hAnsi="Open Sans Light"/>
          <w:sz w:val="24"/>
          <w:szCs w:val="24"/>
          <w:rtl w:val="0"/>
        </w:rPr>
        <w:t xml:space="preserve">osoby, które nie ukończyły 18. roku życia, biorące udział w W</w:t>
      </w:r>
      <w:r w:rsidDel="00000000" w:rsidR="00000000" w:rsidRPr="00000000">
        <w:rPr>
          <w:rFonts w:ascii="Open Sans Light" w:cs="Open Sans Light" w:eastAsia="Open Sans Light" w:hAnsi="Open Sans Light"/>
          <w:sz w:val="24"/>
          <w:szCs w:val="24"/>
          <w:rtl w:val="0"/>
        </w:rPr>
        <w:t xml:space="preserve">ydarzeniu/ Projekcie/ Badani/ Zadaniu/ Konkursie, której udział wymaga zgody  Prawnego opiekuna lub Przedstawiciela ustawowego.</w:t>
      </w:r>
    </w:p>
    <w:p w:rsidR="00000000" w:rsidDel="00000000" w:rsidP="00000000" w:rsidRDefault="00000000" w:rsidRPr="00000000" w14:paraId="00000023">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Prawny opiekun - </w:t>
      </w:r>
      <w:r w:rsidDel="00000000" w:rsidR="00000000" w:rsidRPr="00000000">
        <w:rPr>
          <w:rFonts w:ascii="Open Sans Light" w:cs="Open Sans Light" w:eastAsia="Open Sans Light" w:hAnsi="Open Sans Light"/>
          <w:sz w:val="24"/>
          <w:szCs w:val="24"/>
          <w:rtl w:val="0"/>
        </w:rPr>
        <w:t xml:space="preserve">rodzic, </w:t>
      </w:r>
      <w:r w:rsidDel="00000000" w:rsidR="00000000" w:rsidRPr="00000000">
        <w:rPr>
          <w:rFonts w:ascii="Open Sans Light" w:cs="Open Sans Light" w:eastAsia="Open Sans Light" w:hAnsi="Open Sans Light"/>
          <w:sz w:val="24"/>
          <w:szCs w:val="24"/>
          <w:rtl w:val="0"/>
        </w:rPr>
        <w:t xml:space="preserve">osoba lub instytucja wyznaczona do sprawowania opieki nad małoletnim w przypadkach określonych przez prawo. Prawny opiekun pełni funkcję przedstawiciela ustawowego dziecka, dba o jego dobro, reprezentuje go w sprawach prawnych i chroni jego interesy we wszystkich aspektach życia.</w:t>
      </w:r>
      <w:r w:rsidDel="00000000" w:rsidR="00000000" w:rsidRPr="00000000">
        <w:rPr>
          <w:rtl w:val="0"/>
        </w:rPr>
      </w:r>
    </w:p>
    <w:p w:rsidR="00000000" w:rsidDel="00000000" w:rsidP="00000000" w:rsidRDefault="00000000" w:rsidRPr="00000000" w14:paraId="00000024">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Przedstawiciel ustawowy</w:t>
      </w:r>
      <w:r w:rsidDel="00000000" w:rsidR="00000000" w:rsidRPr="00000000">
        <w:rPr>
          <w:rFonts w:ascii="Open Sans Light" w:cs="Open Sans Light" w:eastAsia="Open Sans Light" w:hAnsi="Open Sans Light"/>
          <w:sz w:val="24"/>
          <w:szCs w:val="24"/>
          <w:rtl w:val="0"/>
        </w:rPr>
        <w:t xml:space="preserve"> - </w:t>
      </w:r>
      <w:r w:rsidDel="00000000" w:rsidR="00000000" w:rsidRPr="00000000">
        <w:rPr>
          <w:rFonts w:ascii="Open Sans Light" w:cs="Open Sans Light" w:eastAsia="Open Sans Light" w:hAnsi="Open Sans Light"/>
          <w:sz w:val="24"/>
          <w:szCs w:val="24"/>
          <w:rtl w:val="0"/>
        </w:rPr>
        <w:t xml:space="preserve">osoba uprawniona do działania w imieniu innej osoby na mocy przepisów prawa lub orzeczenia sądowego. Przedstawiciel ustawowy musi posiadać pełną zdolność do czynności prawnych. Czynności dokonywane przez przedstawiciela ustawowego w imieniu reprezentowanej osoby mają bezpośrednie skutki prawne dla tej osoby.</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Formularz rejestracyjny – elektroniczny dokument, który Użytkownik musi prawidłowo wypełnić, aby zarejestrować się na Wydarzenie: Projekt, Zadanie, Konkurs lub Usługę. Może wymagać podania informacji osobistych, takich jak: imię, nazwisko i inne dane kontaktowe, niezbędne do udziału w Wydarzeniu.</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Ankieta powitalna - termin ten odnosi się do narzędzia weryfikacji i zbierania danych, które jest aktywowane po pierwszym zalogowaniu się Użytkownika w Aplikacji. Jej głównym celem jest zgromadzenie istotnych informacji o nowym Użytkowniku, które pomagają w dostosowaniu oferowanych treści i usług do jego indywidualnych potrzeb i preferencji. W ramach ankiety powitalnej, Użytkownik ma możliwość wyboru szkoły, do której uczęszcza, określenia swojego statusu (czy jest uczniem, dorosłym, nauczycielem, czy rodzicem), a także podania informacji o klasie, w której się znajduje. Zebrane dane są następnie zapisywane w bazie danych i wykorzystywane do personalizacji interakcji Użytkownika z Aplikacją, co przyczynia się do zwiększenia efektywności i satysfakcji z korzystania z serwisu. Ankieta ma na celu ułatwienie nowym Użytkownikom nawigacji po platformie oraz zapewnienie im dostępu do najbardziej relewantnych dla nich zasobów i funkcji.</w:t>
      </w:r>
      <w:r w:rsidDel="00000000" w:rsidR="00000000" w:rsidRPr="00000000">
        <w:rPr>
          <w:rtl w:val="0"/>
        </w:rPr>
      </w:r>
    </w:p>
    <w:p w:rsidR="00000000" w:rsidDel="00000000" w:rsidP="00000000" w:rsidRDefault="00000000" w:rsidRPr="00000000" w14:paraId="00000027">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Polityka prywatności – </w:t>
      </w:r>
      <w:r w:rsidDel="00000000" w:rsidR="00000000" w:rsidRPr="00000000">
        <w:rPr>
          <w:rFonts w:ascii="Open Sans Light" w:cs="Open Sans Light" w:eastAsia="Open Sans Light" w:hAnsi="Open Sans Light"/>
          <w:sz w:val="24"/>
          <w:szCs w:val="24"/>
          <w:rtl w:val="0"/>
        </w:rPr>
        <w:t xml:space="preserve">dokument zawierający informacje o tym, jak Organizator zbiera, przetwarza i przechowuje dane osobowe użytkowników, zapewniający transparentność i bezpieczeństwo przetwarzania danych.</w:t>
      </w:r>
    </w:p>
    <w:p w:rsidR="00000000" w:rsidDel="00000000" w:rsidP="00000000" w:rsidRDefault="00000000" w:rsidRPr="00000000" w14:paraId="00000028">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Zgody marketingowe – dobrowolne i jednoznaczne oświadczenie woli Użytkownika, wyrażające akceptację na otrzymywanie informacji promocyjnych i reklamowych od Organizatora, w tym: informacji o Wydarzeniach: Konkursach, Testach, Badaniach, Akcjach itp.</w:t>
      </w:r>
    </w:p>
    <w:p w:rsidR="00000000" w:rsidDel="00000000" w:rsidP="00000000" w:rsidRDefault="00000000" w:rsidRPr="00000000" w14:paraId="00000029">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Przeglądarka internetowa – oprogramowanie służące do przeglądania treści dostępnych w sieci internetowej, umożliwiające interakcję z serwisami internetowymi.</w:t>
      </w:r>
    </w:p>
    <w:p w:rsidR="00000000" w:rsidDel="00000000" w:rsidP="00000000" w:rsidRDefault="00000000" w:rsidRPr="00000000" w14:paraId="0000002A">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Łącze internetowe - </w:t>
      </w:r>
      <w:r w:rsidDel="00000000" w:rsidR="00000000" w:rsidRPr="00000000">
        <w:rPr>
          <w:rFonts w:ascii="Open Sans Light" w:cs="Open Sans Light" w:eastAsia="Open Sans Light" w:hAnsi="Open Sans Light"/>
          <w:sz w:val="24"/>
          <w:szCs w:val="24"/>
          <w:rtl w:val="0"/>
        </w:rPr>
        <w:t xml:space="preserve">połączenie umożliwiające dostęp do internetu, którego prędkość przesyłu danych jest wyrażana w kilobitach na sekundę (Kb/s) lub megabitach na sekundę (Mb/s).</w:t>
      </w:r>
      <w:r w:rsidDel="00000000" w:rsidR="00000000" w:rsidRPr="00000000">
        <w:rPr>
          <w:rtl w:val="0"/>
        </w:rPr>
      </w:r>
    </w:p>
    <w:p w:rsidR="00000000" w:rsidDel="00000000" w:rsidP="00000000" w:rsidRDefault="00000000" w:rsidRPr="00000000" w14:paraId="0000002B">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Aplikacja mobilna - </w:t>
      </w:r>
      <w:r w:rsidDel="00000000" w:rsidR="00000000" w:rsidRPr="00000000">
        <w:rPr>
          <w:rFonts w:ascii="Open Sans Light" w:cs="Open Sans Light" w:eastAsia="Open Sans Light" w:hAnsi="Open Sans Light"/>
          <w:sz w:val="24"/>
          <w:szCs w:val="24"/>
          <w:rtl w:val="0"/>
        </w:rPr>
        <w:t xml:space="preserve">program komputerowy zaprojektowany do działania na urządzeniach przenośnych, takich jak telefony komórkowe, smartfony lub tablety. Aplikacje mobilne są zazwyczaj tworzone z myślą o konkretnych platformach, takich jak iOS (system operacyjny Apple) lub Android (system operacyjny Google).</w:t>
      </w:r>
      <w:r w:rsidDel="00000000" w:rsidR="00000000" w:rsidRPr="00000000">
        <w:rPr>
          <w:rtl w:val="0"/>
        </w:rPr>
      </w:r>
    </w:p>
    <w:p w:rsidR="00000000" w:rsidDel="00000000" w:rsidP="00000000" w:rsidRDefault="00000000" w:rsidRPr="00000000" w14:paraId="0000002C">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Aplikacja internetowa - </w:t>
      </w:r>
      <w:r w:rsidDel="00000000" w:rsidR="00000000" w:rsidRPr="00000000">
        <w:rPr>
          <w:rFonts w:ascii="Open Sans Light" w:cs="Open Sans Light" w:eastAsia="Open Sans Light" w:hAnsi="Open Sans Light"/>
          <w:sz w:val="24"/>
          <w:szCs w:val="24"/>
          <w:rtl w:val="0"/>
        </w:rPr>
        <w:t xml:space="preserve">program komputerowy dostępny przez przeglądarkę internetową, umożliwiający interaktywne korzystanie z różnorodnych funkcji i usług online.</w:t>
      </w:r>
      <w:r w:rsidDel="00000000" w:rsidR="00000000" w:rsidRPr="00000000">
        <w:rPr>
          <w:rtl w:val="0"/>
        </w:rPr>
      </w:r>
    </w:p>
    <w:p w:rsidR="00000000" w:rsidDel="00000000" w:rsidP="00000000" w:rsidRDefault="00000000" w:rsidRPr="00000000" w14:paraId="0000002D">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Dane osobowe – wszelkie informacje dotyczące zidentyfikowanej lub możliwej do zidentyfikowania osoby fizycznej, przetwarzane zgodnie z obowiązującymi przepisami prawa.</w:t>
      </w:r>
    </w:p>
    <w:p w:rsidR="00000000" w:rsidDel="00000000" w:rsidP="00000000" w:rsidRDefault="00000000" w:rsidRPr="00000000" w14:paraId="0000002E">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OROD lub RODO </w:t>
      </w:r>
      <w:r w:rsidDel="00000000" w:rsidR="00000000" w:rsidRPr="00000000">
        <w:rPr>
          <w:rFonts w:ascii="Open Sans Light" w:cs="Open Sans Light" w:eastAsia="Open Sans Light" w:hAnsi="Open Sans Light"/>
          <w:sz w:val="24"/>
          <w:szCs w:val="24"/>
          <w:rtl w:val="0"/>
        </w:rPr>
        <w:t xml:space="preserve">(ang. GDPR)</w:t>
      </w:r>
      <w:r w:rsidDel="00000000" w:rsidR="00000000" w:rsidRPr="00000000">
        <w:rPr>
          <w:rFonts w:ascii="Open Sans Light" w:cs="Open Sans Light" w:eastAsia="Open Sans Light" w:hAnsi="Open Sans Light"/>
          <w:sz w:val="24"/>
          <w:szCs w:val="24"/>
          <w:rtl w:val="0"/>
        </w:rPr>
        <w:t xml:space="preserve"> - </w:t>
      </w:r>
      <w:r w:rsidDel="00000000" w:rsidR="00000000" w:rsidRPr="00000000">
        <w:rPr>
          <w:rFonts w:ascii="Open Sans Light" w:cs="Open Sans Light" w:eastAsia="Open Sans Light" w:hAnsi="Open Sans Light"/>
          <w:sz w:val="24"/>
          <w:szCs w:val="24"/>
          <w:rtl w:val="0"/>
        </w:rPr>
        <w:t xml:space="preserve">Ogólne Rozporządzenie o Ochronie Danych, unijne przepisy prawne mające na celu ochronę prywatności i danych osobowych obywateli Unii Europejskiej. Rozporządzenie ustanawia zasady przetwarzania danych osobowych, ich ochrony oraz swobodnego przepływu tych danych.</w:t>
      </w:r>
      <w:r w:rsidDel="00000000" w:rsidR="00000000" w:rsidRPr="00000000">
        <w:rPr>
          <w:rtl w:val="0"/>
        </w:rPr>
      </w:r>
    </w:p>
    <w:p w:rsidR="00000000" w:rsidDel="00000000" w:rsidP="00000000" w:rsidRDefault="00000000" w:rsidRPr="00000000" w14:paraId="0000002F">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Kodeks Cywilny – </w:t>
      </w:r>
      <w:r w:rsidDel="00000000" w:rsidR="00000000" w:rsidRPr="00000000">
        <w:rPr>
          <w:rFonts w:ascii="Open Sans Light" w:cs="Open Sans Light" w:eastAsia="Open Sans Light" w:hAnsi="Open Sans Light"/>
          <w:sz w:val="24"/>
          <w:szCs w:val="24"/>
          <w:rtl w:val="0"/>
        </w:rPr>
        <w:t xml:space="preserve">akt prawny stanowiący fundamentalne źródło prawa cywilnego w Polsce, zawierający zbiór norm regulujących stosunki prawne między podmiotami, m.in.: prawa i obowiązki stron, regulacje dotyczące umów, zobowiązań, praw rzeczowych.</w:t>
      </w:r>
      <w:r w:rsidDel="00000000" w:rsidR="00000000" w:rsidRPr="00000000">
        <w:rPr>
          <w:rtl w:val="0"/>
        </w:rPr>
      </w:r>
    </w:p>
    <w:p w:rsidR="00000000" w:rsidDel="00000000" w:rsidP="00000000" w:rsidRDefault="00000000" w:rsidRPr="00000000" w14:paraId="00000030">
      <w:pPr>
        <w:numPr>
          <w:ilvl w:val="0"/>
          <w:numId w:val="9"/>
        </w:numPr>
        <w:spacing w:before="0" w:line="288" w:lineRule="auto"/>
        <w:ind w:left="-283.46456692913375" w:right="-591.2598425196836" w:hanging="425.19685039370086"/>
        <w:jc w:val="both"/>
        <w:rPr>
          <w:rFonts w:ascii="Open Sans Light" w:cs="Open Sans Light" w:eastAsia="Open Sans Light" w:hAnsi="Open Sans Light"/>
          <w:color w:val="000000"/>
        </w:rPr>
      </w:pPr>
      <w:r w:rsidDel="00000000" w:rsidR="00000000" w:rsidRPr="00000000">
        <w:rPr>
          <w:rFonts w:ascii="Open Sans Light" w:cs="Open Sans Light" w:eastAsia="Open Sans Light" w:hAnsi="Open Sans Light"/>
          <w:sz w:val="24"/>
          <w:szCs w:val="24"/>
          <w:rtl w:val="0"/>
        </w:rPr>
        <w:t xml:space="preserve">Administrator danych osobowych – podmiot lub osoba fizyczna </w:t>
      </w:r>
      <w:r w:rsidDel="00000000" w:rsidR="00000000" w:rsidRPr="00000000">
        <w:rPr>
          <w:rFonts w:ascii="Open Sans Light" w:cs="Open Sans Light" w:eastAsia="Open Sans Light" w:hAnsi="Open Sans Light"/>
          <w:sz w:val="24"/>
          <w:szCs w:val="24"/>
          <w:rtl w:val="0"/>
        </w:rPr>
        <w:t xml:space="preserve">która samodzielnie lub wspólnie z innymi decyduje o celach i środkach przetwarzania danych osobowych. Administrator jest odpowiedzialny za zapewnienie, że przetwarzanie odbywa się zgodnie z obowiązującymi przepisami o ochronie danych osobowych.</w:t>
      </w:r>
    </w:p>
    <w:p w:rsidR="00000000" w:rsidDel="00000000" w:rsidP="00000000" w:rsidRDefault="00000000" w:rsidRPr="00000000" w14:paraId="00000031">
      <w:pPr>
        <w:spacing w:before="0" w:line="288"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32">
      <w:pPr>
        <w:spacing w:before="0" w:line="288"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§2. Postanowienia Ogólne </w:t>
        <w:br w:type="textWrapping"/>
      </w:r>
    </w:p>
    <w:p w:rsidR="00000000" w:rsidDel="00000000" w:rsidP="00000000" w:rsidRDefault="00000000" w:rsidRPr="00000000" w14:paraId="00000033">
      <w:pPr>
        <w:numPr>
          <w:ilvl w:val="0"/>
          <w:numId w:val="4"/>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Niniejszy Regulamin określa zasady, zakres i warunki uczestnictwa w Konkursie pod nazwą “ŚWIĄTECZNE ROZWIĄZYWANIE DYKTAND”. </w:t>
      </w:r>
    </w:p>
    <w:p w:rsidR="00000000" w:rsidDel="00000000" w:rsidP="00000000" w:rsidRDefault="00000000" w:rsidRPr="00000000" w14:paraId="00000034">
      <w:pPr>
        <w:numPr>
          <w:ilvl w:val="0"/>
          <w:numId w:val="4"/>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Organizatorem Konkursu jest: EDU GAMES Spółka akcyjna z siedzibą w Czeladzi przy ul. Nowopogońskiej 98, zarejestrowana w rejestrze przedsiębiorców KRS w Sądzie Rejonowym Katowice-Wschód w Katowicach VIII Wydział Gospodarczy pod nr KRS 0000861152, posługująca się nr REGON 38710933000000, NIP 6252475036, kapitał zakładowy 136 700,00 zł opłacony w całości, operator Platformy oraz Aplikacji ZDAY.pl. </w:t>
      </w:r>
    </w:p>
    <w:p w:rsidR="00000000" w:rsidDel="00000000" w:rsidP="00000000" w:rsidRDefault="00000000" w:rsidRPr="00000000" w14:paraId="00000035">
      <w:pPr>
        <w:widowControl w:val="0"/>
        <w:numPr>
          <w:ilvl w:val="0"/>
          <w:numId w:val="4"/>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Fundatorem/ Sponsorem Nagród Konkursowych jest: EDU GAMES Spółka akcyjna z siedzibą w Czeladzi przy ul. Nowopogońskiej 98, zarejestrowana w rejestrze przedsiębiorców KRS w Sądzie Rejonowym Katowice-Wschód w Katowicach VIII Wydział Gospodarczy pod nr KRS 0000861152, posługująca się nr REGON 38710933000000, NIP 6252475036, kapitał zakładowy 136 700,00 zł opłacony w całości, operator Platformy oraz Aplikacji ZDAY.pl. </w:t>
      </w:r>
      <w:r w:rsidDel="00000000" w:rsidR="00000000" w:rsidRPr="00000000">
        <w:rPr>
          <w:rtl w:val="0"/>
        </w:rPr>
      </w:r>
    </w:p>
    <w:p w:rsidR="00000000" w:rsidDel="00000000" w:rsidP="00000000" w:rsidRDefault="00000000" w:rsidRPr="00000000" w14:paraId="00000036">
      <w:pPr>
        <w:numPr>
          <w:ilvl w:val="0"/>
          <w:numId w:val="4"/>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Treść niniejszego Regulaminu dostępna jest w Aplikacji ZDAY, w zakładce konkursowej.</w:t>
      </w:r>
    </w:p>
    <w:p w:rsidR="00000000" w:rsidDel="00000000" w:rsidP="00000000" w:rsidRDefault="00000000" w:rsidRPr="00000000" w14:paraId="00000037">
      <w:pPr>
        <w:numPr>
          <w:ilvl w:val="0"/>
          <w:numId w:val="4"/>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Udział w Konkursie jest bezpłatny i dobrowolny. Będzie się odbywać wyłącznie na zasadach i w zakresie wskazanym w niniejszym Regulaminie oraz zgodnie z Polityką prywatności i zasad Platformy oraz Aplikacji ZDAY.pl, a także zasad fair play. </w:t>
      </w:r>
    </w:p>
    <w:p w:rsidR="00000000" w:rsidDel="00000000" w:rsidP="00000000" w:rsidRDefault="00000000" w:rsidRPr="00000000" w14:paraId="00000038">
      <w:pPr>
        <w:numPr>
          <w:ilvl w:val="0"/>
          <w:numId w:val="4"/>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Do uczestnictwa w Konkursie wymagane jest posiadanie aktywnego konta poczty elektronicznej (zweryfikowanej, poprzez kliknięcie w maila weryfikacyjnego potwierdzającego utworzenie konta w Aplikacji ZDAY.pl), a także aktywnego konta w Aplikacji ZDAY.pl.</w:t>
      </w:r>
    </w:p>
    <w:p w:rsidR="00000000" w:rsidDel="00000000" w:rsidP="00000000" w:rsidRDefault="00000000" w:rsidRPr="00000000" w14:paraId="00000039">
      <w:pPr>
        <w:numPr>
          <w:ilvl w:val="0"/>
          <w:numId w:val="4"/>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Udział w Konkursie jest technicznie możliwy za pomocą komputera, tabletu i telefonu komórkowego z dostępem do stabilnego łącza internetowego.</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Konkurs zostanie przeprowadzony za pośrednictwem Aplikacji internetowej ZDAY.pl dostępnej pod adresem </w:t>
      </w:r>
      <w:hyperlink r:id="rId8">
        <w:r w:rsidDel="00000000" w:rsidR="00000000" w:rsidRPr="00000000">
          <w:rPr>
            <w:rFonts w:ascii="Open Sans Light" w:cs="Open Sans Light" w:eastAsia="Open Sans Light" w:hAnsi="Open Sans Light"/>
            <w:sz w:val="24"/>
            <w:szCs w:val="24"/>
            <w:rtl w:val="0"/>
          </w:rPr>
          <w:t xml:space="preserve">https://app.zday.live/welcome</w:t>
        </w:r>
      </w:hyperlink>
      <w:r w:rsidDel="00000000" w:rsidR="00000000" w:rsidRPr="00000000">
        <w:rPr>
          <w:rFonts w:ascii="Open Sans Light" w:cs="Open Sans Light" w:eastAsia="Open Sans Light" w:hAnsi="Open Sans Light"/>
          <w:sz w:val="24"/>
          <w:szCs w:val="24"/>
          <w:rtl w:val="0"/>
        </w:rPr>
        <w:t xml:space="preserve"> oraz Aplikacji mobilnej ZDAY.pl, którą można pobrać za pośrednictwem aplikacji App Store oraz Google Play. </w:t>
      </w:r>
      <w:r w:rsidDel="00000000" w:rsidR="00000000" w:rsidRPr="00000000">
        <w:rPr>
          <w:rFonts w:ascii="Open Sans Light" w:cs="Open Sans Light" w:eastAsia="Open Sans Light" w:hAnsi="Open Sans Light"/>
          <w:sz w:val="24"/>
          <w:szCs w:val="24"/>
          <w:rtl w:val="0"/>
        </w:rPr>
        <w:t xml:space="preserve">Uczestnictwo w Konkursie jest możliwe zarówno za pośrednictwem aplikacji internetowej, jak i mobilnej - rekomendowanej przez Organizatora. </w:t>
      </w:r>
      <w:r w:rsidDel="00000000" w:rsidR="00000000" w:rsidRPr="00000000">
        <w:rPr>
          <w:rtl w:val="0"/>
        </w:rPr>
      </w:r>
    </w:p>
    <w:p w:rsidR="00000000" w:rsidDel="00000000" w:rsidP="00000000" w:rsidRDefault="00000000" w:rsidRPr="00000000" w14:paraId="0000003B">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3C">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3D">
      <w:pPr>
        <w:spacing w:before="0" w:line="288"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§3. Czas trwania Konkursu</w:t>
        <w:br w:type="textWrapping"/>
      </w:r>
    </w:p>
    <w:p w:rsidR="00000000" w:rsidDel="00000000" w:rsidP="00000000" w:rsidRDefault="00000000" w:rsidRPr="00000000" w14:paraId="0000003E">
      <w:pPr>
        <w:numPr>
          <w:ilvl w:val="0"/>
          <w:numId w:val="15"/>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Czas Trwania Konkursu: </w:t>
      </w:r>
    </w:p>
    <w:p w:rsidR="00000000" w:rsidDel="00000000" w:rsidP="00000000" w:rsidRDefault="00000000" w:rsidRPr="00000000" w14:paraId="0000003F">
      <w:pPr>
        <w:numPr>
          <w:ilvl w:val="0"/>
          <w:numId w:val="5"/>
        </w:numPr>
        <w:spacing w:before="0" w:line="288" w:lineRule="auto"/>
        <w:ind w:left="720" w:right="-591.2598425196836" w:hanging="360"/>
        <w:jc w:val="both"/>
        <w:rPr>
          <w:sz w:val="24"/>
          <w:szCs w:val="24"/>
        </w:rPr>
      </w:pPr>
      <w:r w:rsidDel="00000000" w:rsidR="00000000" w:rsidRPr="00000000">
        <w:rPr>
          <w:rFonts w:ascii="Open Sans Light" w:cs="Open Sans Light" w:eastAsia="Open Sans Light" w:hAnsi="Open Sans Light"/>
          <w:sz w:val="24"/>
          <w:szCs w:val="24"/>
          <w:rtl w:val="0"/>
        </w:rPr>
        <w:t xml:space="preserve">ROZPOCZĘCIE KONKURSU: SOBOTA - </w:t>
      </w:r>
      <w:r w:rsidDel="00000000" w:rsidR="00000000" w:rsidRPr="00000000">
        <w:rPr>
          <w:rFonts w:ascii="Open Sans Light" w:cs="Open Sans Light" w:eastAsia="Open Sans Light" w:hAnsi="Open Sans Light"/>
          <w:color w:val="2a2e34"/>
          <w:sz w:val="24"/>
          <w:szCs w:val="24"/>
          <w:rtl w:val="0"/>
        </w:rPr>
        <w:t xml:space="preserve">23.12.2023 r.</w:t>
      </w:r>
      <w:r w:rsidDel="00000000" w:rsidR="00000000" w:rsidRPr="00000000">
        <w:rPr>
          <w:rFonts w:ascii="Open Sans Light" w:cs="Open Sans Light" w:eastAsia="Open Sans Light" w:hAnsi="Open Sans Light"/>
          <w:sz w:val="24"/>
          <w:szCs w:val="24"/>
          <w:rtl w:val="0"/>
        </w:rPr>
        <w:t xml:space="preserve">;</w:t>
      </w:r>
    </w:p>
    <w:p w:rsidR="00000000" w:rsidDel="00000000" w:rsidP="00000000" w:rsidRDefault="00000000" w:rsidRPr="00000000" w14:paraId="00000040">
      <w:pPr>
        <w:numPr>
          <w:ilvl w:val="0"/>
          <w:numId w:val="5"/>
        </w:numPr>
        <w:spacing w:before="0" w:line="288" w:lineRule="auto"/>
        <w:ind w:left="720" w:right="-591.2598425196836" w:hanging="360"/>
        <w:jc w:val="both"/>
        <w:rPr>
          <w:sz w:val="24"/>
          <w:szCs w:val="24"/>
        </w:rPr>
      </w:pPr>
      <w:r w:rsidDel="00000000" w:rsidR="00000000" w:rsidRPr="00000000">
        <w:rPr>
          <w:rFonts w:ascii="Open Sans Light" w:cs="Open Sans Light" w:eastAsia="Open Sans Light" w:hAnsi="Open Sans Light"/>
          <w:sz w:val="24"/>
          <w:szCs w:val="24"/>
          <w:rtl w:val="0"/>
        </w:rPr>
        <w:t xml:space="preserve">ZAKOŃCZENIE KONKURSU: NIEDZIELA - </w:t>
      </w:r>
      <w:r w:rsidDel="00000000" w:rsidR="00000000" w:rsidRPr="00000000">
        <w:rPr>
          <w:rFonts w:ascii="Open Sans Light" w:cs="Open Sans Light" w:eastAsia="Open Sans Light" w:hAnsi="Open Sans Light"/>
          <w:color w:val="2a2e34"/>
          <w:sz w:val="24"/>
          <w:szCs w:val="24"/>
          <w:rtl w:val="0"/>
        </w:rPr>
        <w:t xml:space="preserve">07.01.2024 r.</w:t>
      </w:r>
      <w:r w:rsidDel="00000000" w:rsidR="00000000" w:rsidRPr="00000000">
        <w:rPr>
          <w:rFonts w:ascii="Open Sans Light" w:cs="Open Sans Light" w:eastAsia="Open Sans Light" w:hAnsi="Open Sans Light"/>
          <w:sz w:val="24"/>
          <w:szCs w:val="24"/>
          <w:rtl w:val="0"/>
        </w:rPr>
        <w:t xml:space="preserve">;</w:t>
      </w:r>
    </w:p>
    <w:p w:rsidR="00000000" w:rsidDel="00000000" w:rsidP="00000000" w:rsidRDefault="00000000" w:rsidRPr="00000000" w14:paraId="00000041">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    w tych dniach Konkurs “ŚWIĄTECZNE ROZWIĄZYWANIE DYKTAND” będzie dostępny w Aplikacji mobilnej oraz Aplikacji internetowej ZDAY.pl przez cały czas.</w:t>
      </w:r>
    </w:p>
    <w:p w:rsidR="00000000" w:rsidDel="00000000" w:rsidP="00000000" w:rsidRDefault="00000000" w:rsidRPr="00000000" w14:paraId="00000042">
      <w:pPr>
        <w:numPr>
          <w:ilvl w:val="0"/>
          <w:numId w:val="15"/>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Uczestnik  nie ma odgórnie określonego czasu na uzupełnienie poszczególnych dyktand w Konkursie “ŚWIĄTECZNE ROZWIĄZYWANIE DYKTAND”. Czas uzupełnienia Dyktanda ma jednak wpływ na ostateczny wynik.</w:t>
      </w:r>
    </w:p>
    <w:p w:rsidR="00000000" w:rsidDel="00000000" w:rsidP="00000000" w:rsidRDefault="00000000" w:rsidRPr="00000000" w14:paraId="00000043">
      <w:pPr>
        <w:numPr>
          <w:ilvl w:val="0"/>
          <w:numId w:val="15"/>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Godzina oraz data rozpoczęcia i zakończenia Konkursu “ŚWIĄTECZNE ROZWIĄZYWANIE DYKTAND” liczone są według czasu polskiego obowiązującego w okresie trwania Konkursu, według serwera obsługującego ZDAY.pl.</w:t>
      </w:r>
    </w:p>
    <w:p w:rsidR="00000000" w:rsidDel="00000000" w:rsidP="00000000" w:rsidRDefault="00000000" w:rsidRPr="00000000" w14:paraId="00000044">
      <w:pPr>
        <w:numPr>
          <w:ilvl w:val="0"/>
          <w:numId w:val="15"/>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Uzupełnienie danych, które mają znaleźć się na Dyplomie Uczestnika: do 7.01.2024 r.  Dane, które mają znaleźć się na Dyplomie, muszą zostać wskazane w zakładce “Ustawieniach konta”. W późniejszym terminie tj. po wygenerowaniu Dyplomów, nie będzie możliwości ich poprawy na Dyplomie.</w:t>
      </w:r>
    </w:p>
    <w:p w:rsidR="00000000" w:rsidDel="00000000" w:rsidP="00000000" w:rsidRDefault="00000000" w:rsidRPr="00000000" w14:paraId="00000045">
      <w:pPr>
        <w:numPr>
          <w:ilvl w:val="0"/>
          <w:numId w:val="15"/>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Dyplomy zostaną udostępnione do dnia 31.01.2024 r.</w:t>
      </w:r>
      <w:r w:rsidDel="00000000" w:rsidR="00000000" w:rsidRPr="00000000">
        <w:rPr>
          <w:rFonts w:ascii="Open Sans Light" w:cs="Open Sans Light" w:eastAsia="Open Sans Light" w:hAnsi="Open Sans Light"/>
          <w:sz w:val="24"/>
          <w:szCs w:val="24"/>
          <w:rtl w:val="0"/>
        </w:rPr>
        <w:t xml:space="preserve"> </w:t>
      </w:r>
    </w:p>
    <w:p w:rsidR="00000000" w:rsidDel="00000000" w:rsidP="00000000" w:rsidRDefault="00000000" w:rsidRPr="00000000" w14:paraId="00000046">
      <w:pPr>
        <w:widowControl w:val="0"/>
        <w:numPr>
          <w:ilvl w:val="0"/>
          <w:numId w:val="15"/>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Wyniki Konkursu </w:t>
      </w:r>
      <w:r w:rsidDel="00000000" w:rsidR="00000000" w:rsidRPr="00000000">
        <w:rPr>
          <w:rFonts w:ascii="Open Sans Light" w:cs="Open Sans Light" w:eastAsia="Open Sans Light" w:hAnsi="Open Sans Light"/>
          <w:sz w:val="24"/>
          <w:szCs w:val="24"/>
          <w:rtl w:val="0"/>
        </w:rPr>
        <w:t xml:space="preserve">“ŚWIĄTECZNE ROZWIĄZYWANIE DYKTAND”</w:t>
      </w:r>
      <w:r w:rsidDel="00000000" w:rsidR="00000000" w:rsidRPr="00000000">
        <w:rPr>
          <w:rFonts w:ascii="Open Sans Light" w:cs="Open Sans Light" w:eastAsia="Open Sans Light" w:hAnsi="Open Sans Light"/>
          <w:sz w:val="24"/>
          <w:szCs w:val="24"/>
          <w:rtl w:val="0"/>
        </w:rPr>
        <w:t xml:space="preserve"> zostaną ogłoszone i udostępnione po przeprowadzeniu weryfikacji, w postaci Rankingu bez podziału na Kategorie Wiekowe, nie później niż do dnia 31.01.2024 r. na Platformie ZDAY.pl/ w Aplikacji ZDAY.pl oraz/ lub social mediach </w:t>
      </w:r>
      <w:hyperlink r:id="rId9">
        <w:r w:rsidDel="00000000" w:rsidR="00000000" w:rsidRPr="00000000">
          <w:rPr>
            <w:rFonts w:ascii="Open Sans Light" w:cs="Open Sans Light" w:eastAsia="Open Sans Light" w:hAnsi="Open Sans Light"/>
            <w:sz w:val="24"/>
            <w:szCs w:val="24"/>
            <w:u w:val="single"/>
            <w:rtl w:val="0"/>
          </w:rPr>
          <w:t xml:space="preserve">Facebook</w:t>
        </w:r>
      </w:hyperlink>
      <w:r w:rsidDel="00000000" w:rsidR="00000000" w:rsidRPr="00000000">
        <w:rPr>
          <w:rFonts w:ascii="Open Sans Light" w:cs="Open Sans Light" w:eastAsia="Open Sans Light" w:hAnsi="Open Sans Light"/>
          <w:sz w:val="24"/>
          <w:szCs w:val="24"/>
          <w:rtl w:val="0"/>
        </w:rPr>
        <w:t xml:space="preserve">/ </w:t>
      </w:r>
      <w:hyperlink r:id="rId10">
        <w:r w:rsidDel="00000000" w:rsidR="00000000" w:rsidRPr="00000000">
          <w:rPr>
            <w:rFonts w:ascii="Open Sans Light" w:cs="Open Sans Light" w:eastAsia="Open Sans Light" w:hAnsi="Open Sans Light"/>
            <w:sz w:val="24"/>
            <w:szCs w:val="24"/>
            <w:u w:val="single"/>
            <w:rtl w:val="0"/>
          </w:rPr>
          <w:t xml:space="preserve">Instagram</w:t>
        </w:r>
      </w:hyperlink>
      <w:r w:rsidDel="00000000" w:rsidR="00000000" w:rsidRPr="00000000">
        <w:rPr>
          <w:rFonts w:ascii="Open Sans Light" w:cs="Open Sans Light" w:eastAsia="Open Sans Light" w:hAnsi="Open Sans Light"/>
          <w:sz w:val="24"/>
          <w:szCs w:val="24"/>
          <w:rtl w:val="0"/>
        </w:rPr>
        <w:t xml:space="preserve"> należących do Platformy ZDAY.pl.</w:t>
      </w:r>
    </w:p>
    <w:p w:rsidR="00000000" w:rsidDel="00000000" w:rsidP="00000000" w:rsidRDefault="00000000" w:rsidRPr="00000000" w14:paraId="00000047">
      <w:pPr>
        <w:widowControl w:val="0"/>
        <w:numPr>
          <w:ilvl w:val="0"/>
          <w:numId w:val="15"/>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Uczestnicy, którym przysługiwać będzie prawo do Nagrody, otrzymają odrębne powiadomienia o Wynikach Konkursu przesłane drogą poczty elektronicznej na adres e-mail Uczestnika podany podczas rejestracji w Aplikacji ZDAY.pl, nie później niż do dnia 11.02.2024 r. Terminy te mogą ulec wydłużeniu w przypadku konieczności przeprowadzenia dogrywki lub względów technicznych.</w:t>
      </w:r>
    </w:p>
    <w:p w:rsidR="00000000" w:rsidDel="00000000" w:rsidP="00000000" w:rsidRDefault="00000000" w:rsidRPr="00000000" w14:paraId="00000048">
      <w:pPr>
        <w:widowControl w:val="0"/>
        <w:numPr>
          <w:ilvl w:val="0"/>
          <w:numId w:val="15"/>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 terminach wysyłki Nagród/ Wyróżnień Organizator powiadomi Zwycięzców Konkursu drogą poczty elektronicznej na adres e-mail Uczestnika podany podczas rejestracji w Aplikacji ZDAY.pl </w:t>
      </w:r>
    </w:p>
    <w:p w:rsidR="00000000" w:rsidDel="00000000" w:rsidP="00000000" w:rsidRDefault="00000000" w:rsidRPr="00000000" w14:paraId="00000049">
      <w:pPr>
        <w:widowControl w:val="0"/>
        <w:spacing w:before="0" w:line="288" w:lineRule="auto"/>
        <w:ind w:left="0" w:right="-591.2598425196836" w:firstLine="0"/>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4A">
      <w:pPr>
        <w:widowControl w:val="0"/>
        <w:spacing w:before="0" w:line="288"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§4. Zasady i przebieg Konkursu</w:t>
      </w:r>
    </w:p>
    <w:p w:rsidR="00000000" w:rsidDel="00000000" w:rsidP="00000000" w:rsidRDefault="00000000" w:rsidRPr="00000000" w14:paraId="0000004B">
      <w:pPr>
        <w:widowControl w:val="0"/>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4C">
      <w:pPr>
        <w:widowControl w:val="0"/>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Konkurs “ŚWIĄTECZNE ROZWIĄZYWANIE DYKTAND” organizowany jest w Aplikacji internetowej ZDAY.pl  oraz Aplikacji mobilnej ZDAY.pl dostępnej na całym świecie. </w:t>
      </w:r>
    </w:p>
    <w:p w:rsidR="00000000" w:rsidDel="00000000" w:rsidP="00000000" w:rsidRDefault="00000000" w:rsidRPr="00000000" w14:paraId="0000004D">
      <w:pPr>
        <w:widowControl w:val="0"/>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Aby wziąć udział w Konkursie “ŚWIĄTECZNE ROZWIĄZYWANIE DYKTAND”, należy: </w:t>
      </w:r>
    </w:p>
    <w:p w:rsidR="00000000" w:rsidDel="00000000" w:rsidP="00000000" w:rsidRDefault="00000000" w:rsidRPr="00000000" w14:paraId="0000004E">
      <w:pPr>
        <w:widowControl w:val="0"/>
        <w:numPr>
          <w:ilvl w:val="0"/>
          <w:numId w:val="14"/>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być zarejestrowanym i zweryfikowanym Użytkownikiem Aplikacji internetowej ZDAY.pl  lub Aplikacji mobilnej ZDAY.pl; </w:t>
      </w:r>
    </w:p>
    <w:p w:rsidR="00000000" w:rsidDel="00000000" w:rsidP="00000000" w:rsidRDefault="00000000" w:rsidRPr="00000000" w14:paraId="0000004F">
      <w:pPr>
        <w:widowControl w:val="0"/>
        <w:numPr>
          <w:ilvl w:val="0"/>
          <w:numId w:val="14"/>
        </w:numPr>
        <w:spacing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określić swój przedział wiekowy: Klasa 1-3, 4-6, 7-8, Szkoła średnia, Dorosły, Nauczyciel, Rodzic w “Ustawieniach konta” Aplikacji ZDAY.pl.; </w:t>
      </w:r>
    </w:p>
    <w:p w:rsidR="00000000" w:rsidDel="00000000" w:rsidP="00000000" w:rsidRDefault="00000000" w:rsidRPr="00000000" w14:paraId="00000050">
      <w:pPr>
        <w:widowControl w:val="0"/>
        <w:numPr>
          <w:ilvl w:val="0"/>
          <w:numId w:val="14"/>
        </w:numPr>
        <w:spacing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określić “swoją” Szkołę - zarówno Uczniowie, Nauczyciele, Rodzice oraz pozostali Dorośli w “Ustawieniach konta” Aplikacji ZDAY.pl.;</w:t>
      </w:r>
    </w:p>
    <w:p w:rsidR="00000000" w:rsidDel="00000000" w:rsidP="00000000" w:rsidRDefault="00000000" w:rsidRPr="00000000" w14:paraId="00000051">
      <w:pPr>
        <w:widowControl w:val="0"/>
        <w:numPr>
          <w:ilvl w:val="0"/>
          <w:numId w:val="14"/>
        </w:numPr>
        <w:spacing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zapisać się do Konkursu na stronie Wydarzenia w Aplikacji ZDAY.pl.</w:t>
      </w:r>
    </w:p>
    <w:p w:rsidR="00000000" w:rsidDel="00000000" w:rsidP="00000000" w:rsidRDefault="00000000" w:rsidRPr="00000000" w14:paraId="00000052">
      <w:pPr>
        <w:widowControl w:val="0"/>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“ŚWIĄTECZNE ROZWIĄZYWANIE DYKTAND”</w:t>
      </w:r>
      <w:r w:rsidDel="00000000" w:rsidR="00000000" w:rsidRPr="00000000">
        <w:rPr>
          <w:rFonts w:ascii="Open Sans Light" w:cs="Open Sans Light" w:eastAsia="Open Sans Light" w:hAnsi="Open Sans Light"/>
          <w:sz w:val="24"/>
          <w:szCs w:val="24"/>
          <w:rtl w:val="0"/>
        </w:rPr>
        <w:t xml:space="preserve"> polega na rozwiązaniu Dyktanda, tj. uzupełnieniu/ zaznaczeniu o odpowiednie znaki ortograficzne, interpunkcyjne, dużych lub małych liter oraz innych wskazanych przez autorów Dyktanda, całego wyświetlanego tekstu każdego Dyktanda. </w:t>
      </w:r>
    </w:p>
    <w:p w:rsidR="00000000" w:rsidDel="00000000" w:rsidP="00000000" w:rsidRDefault="00000000" w:rsidRPr="00000000" w14:paraId="00000053">
      <w:pPr>
        <w:widowControl w:val="0"/>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Każde Dyktando ma zróżnicowany poziom trudności.</w:t>
      </w:r>
    </w:p>
    <w:p w:rsidR="00000000" w:rsidDel="00000000" w:rsidP="00000000" w:rsidRDefault="00000000" w:rsidRPr="00000000" w14:paraId="00000054">
      <w:pPr>
        <w:widowControl w:val="0"/>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Konkurs </w:t>
      </w:r>
      <w:r w:rsidDel="00000000" w:rsidR="00000000" w:rsidRPr="00000000">
        <w:rPr>
          <w:rFonts w:ascii="Open Sans Light" w:cs="Open Sans Light" w:eastAsia="Open Sans Light" w:hAnsi="Open Sans Light"/>
          <w:sz w:val="24"/>
          <w:szCs w:val="24"/>
          <w:rtl w:val="0"/>
        </w:rPr>
        <w:t xml:space="preserve">“ŚWIĄTECZNE ROZWIĄZYWANIE DYKTAND” odbywać się będzie </w:t>
      </w:r>
      <w:r w:rsidDel="00000000" w:rsidR="00000000" w:rsidRPr="00000000">
        <w:rPr>
          <w:rFonts w:ascii="Open Sans Light" w:cs="Open Sans Light" w:eastAsia="Open Sans Light" w:hAnsi="Open Sans Light"/>
          <w:sz w:val="24"/>
          <w:szCs w:val="24"/>
          <w:rtl w:val="0"/>
        </w:rPr>
        <w:t xml:space="preserve">bez podziału na Kategorie Wiekowe. Obowiązuje wspólny Ranking dla wszystkich Uczestników Konkursu.</w:t>
      </w:r>
      <w:r w:rsidDel="00000000" w:rsidR="00000000" w:rsidRPr="00000000">
        <w:rPr>
          <w:rtl w:val="0"/>
        </w:rPr>
      </w:r>
    </w:p>
    <w:p w:rsidR="00000000" w:rsidDel="00000000" w:rsidP="00000000" w:rsidRDefault="00000000" w:rsidRPr="00000000" w14:paraId="00000055">
      <w:pPr>
        <w:widowControl w:val="0"/>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Dyktanda Konkursowe pojawią się w Aplikacji</w:t>
      </w:r>
      <w:r w:rsidDel="00000000" w:rsidR="00000000" w:rsidRPr="00000000">
        <w:rPr>
          <w:rFonts w:ascii="Open Sans Light" w:cs="Open Sans Light" w:eastAsia="Open Sans Light" w:hAnsi="Open Sans Light"/>
          <w:sz w:val="24"/>
          <w:szCs w:val="24"/>
          <w:rtl w:val="0"/>
        </w:rPr>
        <w:t xml:space="preserve"> w Czasie Trwania Konkursu określonym w §3 niniejszego Regulaminu.</w:t>
      </w:r>
    </w:p>
    <w:p w:rsidR="00000000" w:rsidDel="00000000" w:rsidP="00000000" w:rsidRDefault="00000000" w:rsidRPr="00000000" w14:paraId="00000056">
      <w:pPr>
        <w:widowControl w:val="0"/>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 zastrzega sobie prawo do zmiany ilości Dyktand Konkursowych, co oznacza, że może się zwiększyć/ zmniejszyć ich ilość.</w:t>
      </w:r>
      <w:r w:rsidDel="00000000" w:rsidR="00000000" w:rsidRPr="00000000">
        <w:rPr>
          <w:rtl w:val="0"/>
        </w:rPr>
      </w:r>
    </w:p>
    <w:p w:rsidR="00000000" w:rsidDel="00000000" w:rsidP="00000000" w:rsidRDefault="00000000" w:rsidRPr="00000000" w14:paraId="00000057">
      <w:pPr>
        <w:widowControl w:val="0"/>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Za rozwiązanie/ uzupełnienie Dyktanda</w:t>
      </w:r>
      <w:r w:rsidDel="00000000" w:rsidR="00000000" w:rsidRPr="00000000">
        <w:rPr>
          <w:rFonts w:ascii="Open Sans Light" w:cs="Open Sans Light" w:eastAsia="Open Sans Light" w:hAnsi="Open Sans Light"/>
          <w:sz w:val="24"/>
          <w:szCs w:val="24"/>
          <w:rtl w:val="0"/>
        </w:rPr>
        <w:t xml:space="preserve"> Uczestnik otrzymuje sumę punktów. Ich wysokość uzależniona jest od:</w:t>
      </w:r>
    </w:p>
    <w:p w:rsidR="00000000" w:rsidDel="00000000" w:rsidP="00000000" w:rsidRDefault="00000000" w:rsidRPr="00000000" w14:paraId="00000058">
      <w:pPr>
        <w:widowControl w:val="0"/>
        <w:numPr>
          <w:ilvl w:val="0"/>
          <w:numId w:val="16"/>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liczby udzielonych/ zaznaczonych  prawidłowych odpowiedzi; </w:t>
      </w:r>
    </w:p>
    <w:p w:rsidR="00000000" w:rsidDel="00000000" w:rsidP="00000000" w:rsidRDefault="00000000" w:rsidRPr="00000000" w14:paraId="00000059">
      <w:pPr>
        <w:widowControl w:val="0"/>
        <w:numPr>
          <w:ilvl w:val="0"/>
          <w:numId w:val="16"/>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czasu rozwiązania Zadania.</w:t>
      </w:r>
      <w:r w:rsidDel="00000000" w:rsidR="00000000" w:rsidRPr="00000000">
        <w:rPr>
          <w:rtl w:val="0"/>
        </w:rPr>
      </w:r>
    </w:p>
    <w:p w:rsidR="00000000" w:rsidDel="00000000" w:rsidP="00000000" w:rsidRDefault="00000000" w:rsidRPr="00000000" w14:paraId="0000005A">
      <w:pPr>
        <w:widowControl w:val="0"/>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Punkty są przyznawane oraz przeliczane na podstawie algorytmu Organizatora, którego logika stanowi tajemnicę przedsiębiorstwa. </w:t>
      </w:r>
    </w:p>
    <w:p w:rsidR="00000000" w:rsidDel="00000000" w:rsidP="00000000" w:rsidRDefault="00000000" w:rsidRPr="00000000" w14:paraId="0000005B">
      <w:pPr>
        <w:widowControl w:val="0"/>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W Rankingu uwzględnione jest wyłącznie pierwsze rozwiązanie/ uzupełnienie Dyktanda/ Zadania konkursowego.</w:t>
      </w:r>
    </w:p>
    <w:p w:rsidR="00000000" w:rsidDel="00000000" w:rsidP="00000000" w:rsidRDefault="00000000" w:rsidRPr="00000000" w14:paraId="0000005C">
      <w:pPr>
        <w:widowControl w:val="0"/>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Ostateczny wynik Konkursu może pojawić się  w Rankingu z opóźnieniem.</w:t>
      </w:r>
    </w:p>
    <w:p w:rsidR="00000000" w:rsidDel="00000000" w:rsidP="00000000" w:rsidRDefault="00000000" w:rsidRPr="00000000" w14:paraId="0000005D">
      <w:pPr>
        <w:widowControl w:val="0"/>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 ogłoszeniu ostatecznych wyników Organizator powiadomi Uczestników za pośrednictwem swoich profili w Mediach Społecznościowych wskazanych w §3.</w:t>
      </w:r>
    </w:p>
    <w:p w:rsidR="00000000" w:rsidDel="00000000" w:rsidP="00000000" w:rsidRDefault="00000000" w:rsidRPr="00000000" w14:paraId="0000005E">
      <w:pPr>
        <w:widowControl w:val="0"/>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Ranking końcowy przedstawiony przez Organizatora może zawierać następujące dane:</w:t>
      </w:r>
    </w:p>
    <w:p w:rsidR="00000000" w:rsidDel="00000000" w:rsidP="00000000" w:rsidRDefault="00000000" w:rsidRPr="00000000" w14:paraId="0000005F">
      <w:pPr>
        <w:widowControl w:val="0"/>
        <w:numPr>
          <w:ilvl w:val="0"/>
          <w:numId w:val="7"/>
        </w:numPr>
        <w:spacing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nazwa użytkownika;</w:t>
      </w:r>
    </w:p>
    <w:p w:rsidR="00000000" w:rsidDel="00000000" w:rsidP="00000000" w:rsidRDefault="00000000" w:rsidRPr="00000000" w14:paraId="00000060">
      <w:pPr>
        <w:widowControl w:val="0"/>
        <w:numPr>
          <w:ilvl w:val="0"/>
          <w:numId w:val="7"/>
        </w:numPr>
        <w:spacing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sumę zdobytych punktów;</w:t>
      </w:r>
    </w:p>
    <w:p w:rsidR="00000000" w:rsidDel="00000000" w:rsidP="00000000" w:rsidRDefault="00000000" w:rsidRPr="00000000" w14:paraId="00000061">
      <w:pPr>
        <w:widowControl w:val="0"/>
        <w:numPr>
          <w:ilvl w:val="0"/>
          <w:numId w:val="7"/>
        </w:numPr>
        <w:spacing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zdobyte miejsce.</w:t>
      </w:r>
    </w:p>
    <w:p w:rsidR="00000000" w:rsidDel="00000000" w:rsidP="00000000" w:rsidRDefault="00000000" w:rsidRPr="00000000" w14:paraId="00000062">
      <w:pPr>
        <w:widowControl w:val="0"/>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Każdy Uczestnik Konkursu otrzyma pamiątkowy Dyplom za udział w Wydarzeniu. Dyplom może zawierać następujące dane Użytkownika: imię i nazwisko lub/i Nazwę Użytkownika/  Uczestnika, w zależności od danych wskazanych w “Ustawieniach konta”. Zalecamy uzupełnienie swoich prawidłowych danych w “Ustawieniach konta” Aplikacji ZDAY.pl.</w:t>
      </w:r>
    </w:p>
    <w:p w:rsidR="00000000" w:rsidDel="00000000" w:rsidP="00000000" w:rsidRDefault="00000000" w:rsidRPr="00000000" w14:paraId="00000063">
      <w:pPr>
        <w:widowControl w:val="0"/>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Dyplom może zostać wysłany na adres e-mail Uczestnika lub/i będzie możliwy do pobrania samodzielnie po zalogowaniu do panelu Użytkownika Aplikacji ZDAY.pl. O możliwości pobrania Dyplomów Organizator może powiadomić Uczestników Akcji drogą poczty elektronicznej lub poprzez powiadomienia w Aplikacji ZDAY.pl.</w:t>
      </w:r>
    </w:p>
    <w:p w:rsidR="00000000" w:rsidDel="00000000" w:rsidP="00000000" w:rsidRDefault="00000000" w:rsidRPr="00000000" w14:paraId="00000064">
      <w:pPr>
        <w:numPr>
          <w:ilvl w:val="0"/>
          <w:numId w:val="13"/>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Podczas rozwiązywania Zadania konkursowego Uczestnikom nie wolno:</w:t>
      </w:r>
    </w:p>
    <w:p w:rsidR="00000000" w:rsidDel="00000000" w:rsidP="00000000" w:rsidRDefault="00000000" w:rsidRPr="00000000" w14:paraId="00000065">
      <w:pPr>
        <w:numPr>
          <w:ilvl w:val="0"/>
          <w:numId w:val="17"/>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korzystać z żadnych pomocy naukowych i innych materiałów drukowanych oraz multimedialnych,</w:t>
      </w:r>
    </w:p>
    <w:p w:rsidR="00000000" w:rsidDel="00000000" w:rsidP="00000000" w:rsidRDefault="00000000" w:rsidRPr="00000000" w14:paraId="00000066">
      <w:pPr>
        <w:numPr>
          <w:ilvl w:val="0"/>
          <w:numId w:val="17"/>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zamykać okna przeglądarki lub Aplikacji w których trwa Zadanie konkursowe,</w:t>
      </w:r>
    </w:p>
    <w:p w:rsidR="00000000" w:rsidDel="00000000" w:rsidP="00000000" w:rsidRDefault="00000000" w:rsidRPr="00000000" w14:paraId="00000067">
      <w:pPr>
        <w:numPr>
          <w:ilvl w:val="0"/>
          <w:numId w:val="17"/>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korzystać ze stron internetowych zawierających pomoce do rozwiązywania testów/ zadań, np. chatbotów.</w:t>
      </w:r>
    </w:p>
    <w:p w:rsidR="00000000" w:rsidDel="00000000" w:rsidP="00000000" w:rsidRDefault="00000000" w:rsidRPr="00000000" w14:paraId="00000068">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69">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6A">
      <w:pPr>
        <w:widowControl w:val="0"/>
        <w:spacing w:before="0" w:line="288"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§5. Uczestnicy Konkursu – rejestracja, dyskwalifikacja, zgody </w:t>
      </w:r>
    </w:p>
    <w:p w:rsidR="00000000" w:rsidDel="00000000" w:rsidP="00000000" w:rsidRDefault="00000000" w:rsidRPr="00000000" w14:paraId="0000006B">
      <w:pPr>
        <w:widowControl w:val="0"/>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6C">
      <w:pPr>
        <w:widowControl w:val="0"/>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Uczestnikiem Konkursu może być osoba fizyczna zamieszkała na terytorium dowolnego państwa, kwalifikująca się do jednej  z Kategorii Wiekowych tj. szkoła podstawowa (Klasa 1-3, 4-6, 7-8), Szkoła średnia, Nauczyciele, Dorośli, Rodzice, która jest zarejestrowana w Aplikacji ZDAY.pl. </w:t>
      </w:r>
    </w:p>
    <w:p w:rsidR="00000000" w:rsidDel="00000000" w:rsidP="00000000" w:rsidRDefault="00000000" w:rsidRPr="00000000" w14:paraId="0000006D">
      <w:pPr>
        <w:widowControl w:val="0"/>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Uczestnicy małoletni według prawa właściwego dla swojego miejsca zamieszkania muszą uzyskać zgodę rodzica lub innego opiekuna na uczestnictwo w Konkursach.</w:t>
      </w:r>
    </w:p>
    <w:p w:rsidR="00000000" w:rsidDel="00000000" w:rsidP="00000000" w:rsidRDefault="00000000" w:rsidRPr="00000000" w14:paraId="0000006E">
      <w:pPr>
        <w:widowControl w:val="0"/>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W przypadku, gdy Uczestnikiem jest osoba małoletnia (według prawa Rzeczypospolitej Polskiej), do odbioru wszelkich Nagród zdobytych w ramach Konkursu uprawnieni są tylko jej Przedstawiciele Ustawowi lub Prawni opiekunowie. </w:t>
      </w:r>
    </w:p>
    <w:p w:rsidR="00000000" w:rsidDel="00000000" w:rsidP="00000000" w:rsidRDefault="00000000" w:rsidRPr="00000000" w14:paraId="0000006F">
      <w:pPr>
        <w:widowControl w:val="0"/>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Z uczestnictwa w Konkursie wyłączeni są pracownicy i współpracownicy Organizatora, Fundatora/ Sponsora oraz członkowie ich rodzin (wstępni, zstępni, małżonkowie, rodzeństwo). </w:t>
      </w:r>
    </w:p>
    <w:p w:rsidR="00000000" w:rsidDel="00000000" w:rsidP="00000000" w:rsidRDefault="00000000" w:rsidRPr="00000000" w14:paraId="00000070">
      <w:pPr>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Rejestracje do Aplikacji ZDAY.pl: Użytkownik może zarejestrować się za pomocą swojego adresu e-mail lub skorzystać z jednej z trzech opcji logowania społecznościowego: Facebook, Google lub Apple (tylko na iOS).</w:t>
      </w:r>
    </w:p>
    <w:p w:rsidR="00000000" w:rsidDel="00000000" w:rsidP="00000000" w:rsidRDefault="00000000" w:rsidRPr="00000000" w14:paraId="00000071">
      <w:pPr>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Logowanie do Aplikacji ZDAY.pl: Użytkownik może zalogować się za pomocą swojego adresu e-mail lub skorzystać z logowania społecznościowego. Jeśli to pierwsze logowanie, Użytkownik zostanie poproszony o wypełnienie ankiety powitalnej.</w:t>
      </w:r>
    </w:p>
    <w:p w:rsidR="00000000" w:rsidDel="00000000" w:rsidP="00000000" w:rsidRDefault="00000000" w:rsidRPr="00000000" w14:paraId="00000072">
      <w:pPr>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Ankieta powitalna Aplikacji ZDAY.pl: Po pierwszym zalogowaniu Użytkownik może wybrać swoją szkołę oraz podać informacje dotyczące swojego typu: Uczeń, Dorosły, Nauczyciel, Rodzic oraz klasy. Te dane zostaną zapisane.</w:t>
      </w:r>
    </w:p>
    <w:p w:rsidR="00000000" w:rsidDel="00000000" w:rsidP="00000000" w:rsidRDefault="00000000" w:rsidRPr="00000000" w14:paraId="00000073">
      <w:pPr>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Przesyłając Formularz Rejestracji/ Ankietę powitalną, Użytkownik Aplikacji ZDAY.pl zobowiązany jest podać dane zgodne ze stanem faktycznym. Podanie nieprawdziwych danych skutkować będzie zawieszeniem lub usunięciem konta. </w:t>
      </w:r>
    </w:p>
    <w:p w:rsidR="00000000" w:rsidDel="00000000" w:rsidP="00000000" w:rsidRDefault="00000000" w:rsidRPr="00000000" w14:paraId="00000074">
      <w:pPr>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Użytkownik, który posiada już swój profil, może zobaczyć i edytować swoje dane, takie jak: Nazwa użykownika, imię, nazwisko, numer telefonu szkoła, klasa, hasło, avatar itp. Dane te należy zmodyfikować i prawidłowo ustawić w “Ustawieniach konta” podczas pierwszego logowania do Aplikacji ZDAY.pl. Zalecamy, aby Użytkownik ustawił Nazwę użytkownika inną niż adres e-mail, gdyż będzie ona widniała m.in. we wszystkich Rankingach oraz może występować na Dyplomie.</w:t>
      </w:r>
    </w:p>
    <w:p w:rsidR="00000000" w:rsidDel="00000000" w:rsidP="00000000" w:rsidRDefault="00000000" w:rsidRPr="00000000" w14:paraId="00000075">
      <w:pPr>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Warunkiem udziału w Konkursie jest akceptacja niniejszego Regulaminu Konkursowego, zgód marketingowych, zasad Fair play, Regulaminu Platformy ZDAY.pl oraz Polityki prywatności Platformy/ Aplikacji ZDAY.pl.</w:t>
      </w:r>
    </w:p>
    <w:p w:rsidR="00000000" w:rsidDel="00000000" w:rsidP="00000000" w:rsidRDefault="00000000" w:rsidRPr="00000000" w14:paraId="00000076">
      <w:pPr>
        <w:widowControl w:val="0"/>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Osoba fizyczna może brać udział w Konkursie tylko i wyłącznie, jako jeden określony Uczestnik.</w:t>
      </w:r>
    </w:p>
    <w:p w:rsidR="00000000" w:rsidDel="00000000" w:rsidP="00000000" w:rsidRDefault="00000000" w:rsidRPr="00000000" w14:paraId="00000077">
      <w:pPr>
        <w:widowControl w:val="0"/>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Zabronione jest uczestniczenie w Konkursie jako więcej niż jeden Uczestnik.</w:t>
      </w:r>
    </w:p>
    <w:p w:rsidR="00000000" w:rsidDel="00000000" w:rsidP="00000000" w:rsidRDefault="00000000" w:rsidRPr="00000000" w14:paraId="00000078">
      <w:pPr>
        <w:widowControl w:val="0"/>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W przypadku zauważenia przez Organizatora możliwości iż jeden Uczestnik zarejestrował się więcej niż jednokrotnie, zastrzega sobie prawo, do zweryfikowania danych, oraz zdyskwalifikowania Użytkownika, bez konieczności kontaktu z Uczestnikiem w celu zweryfikowania, które z kont jest poprawne.</w:t>
      </w:r>
    </w:p>
    <w:p w:rsidR="00000000" w:rsidDel="00000000" w:rsidP="00000000" w:rsidRDefault="00000000" w:rsidRPr="00000000" w14:paraId="00000079">
      <w:pPr>
        <w:widowControl w:val="0"/>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Uczestnik może zostać zdyskwalifikowany w przypadku: </w:t>
      </w:r>
    </w:p>
    <w:p w:rsidR="00000000" w:rsidDel="00000000" w:rsidP="00000000" w:rsidRDefault="00000000" w:rsidRPr="00000000" w14:paraId="0000007A">
      <w:pPr>
        <w:widowControl w:val="0"/>
        <w:numPr>
          <w:ilvl w:val="0"/>
          <w:numId w:val="2"/>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złamania Regulaminu Platformy ZDAY. lub Aplikacji ZDAY.</w:t>
      </w:r>
    </w:p>
    <w:p w:rsidR="00000000" w:rsidDel="00000000" w:rsidP="00000000" w:rsidRDefault="00000000" w:rsidRPr="00000000" w14:paraId="0000007B">
      <w:pPr>
        <w:widowControl w:val="0"/>
        <w:numPr>
          <w:ilvl w:val="0"/>
          <w:numId w:val="2"/>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złamania Regulaminu Konkursu “ŚWIĄTECZNE ROZWIĄZYWANIE DYKTAND”, </w:t>
      </w:r>
    </w:p>
    <w:p w:rsidR="00000000" w:rsidDel="00000000" w:rsidP="00000000" w:rsidRDefault="00000000" w:rsidRPr="00000000" w14:paraId="0000007C">
      <w:pPr>
        <w:widowControl w:val="0"/>
        <w:numPr>
          <w:ilvl w:val="0"/>
          <w:numId w:val="2"/>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próby nieuprawnionego wpłynięcia na Ranking, </w:t>
      </w:r>
    </w:p>
    <w:p w:rsidR="00000000" w:rsidDel="00000000" w:rsidP="00000000" w:rsidRDefault="00000000" w:rsidRPr="00000000" w14:paraId="0000007D">
      <w:pPr>
        <w:widowControl w:val="0"/>
        <w:numPr>
          <w:ilvl w:val="0"/>
          <w:numId w:val="2"/>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postępowania wbrew zasadom Fair play, </w:t>
      </w:r>
    </w:p>
    <w:p w:rsidR="00000000" w:rsidDel="00000000" w:rsidP="00000000" w:rsidRDefault="00000000" w:rsidRPr="00000000" w14:paraId="0000007E">
      <w:pPr>
        <w:widowControl w:val="0"/>
        <w:numPr>
          <w:ilvl w:val="0"/>
          <w:numId w:val="2"/>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próby oszustwa, </w:t>
      </w:r>
    </w:p>
    <w:p w:rsidR="00000000" w:rsidDel="00000000" w:rsidP="00000000" w:rsidRDefault="00000000" w:rsidRPr="00000000" w14:paraId="0000007F">
      <w:pPr>
        <w:widowControl w:val="0"/>
        <w:numPr>
          <w:ilvl w:val="0"/>
          <w:numId w:val="2"/>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podania nieprawdziwych danych. </w:t>
      </w:r>
    </w:p>
    <w:p w:rsidR="00000000" w:rsidDel="00000000" w:rsidP="00000000" w:rsidRDefault="00000000" w:rsidRPr="00000000" w14:paraId="00000080">
      <w:pPr>
        <w:widowControl w:val="0"/>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Dyskwalifikacja oznacza anulację wszystkich dotychczasowych Wyników danego Uczestnika oraz utratę przez Uczestnika prawa do wszelkich potencjalnych Nagród, jeśli takowe występują. </w:t>
      </w:r>
    </w:p>
    <w:p w:rsidR="00000000" w:rsidDel="00000000" w:rsidP="00000000" w:rsidRDefault="00000000" w:rsidRPr="00000000" w14:paraId="00000081">
      <w:pPr>
        <w:widowControl w:val="0"/>
        <w:numPr>
          <w:ilvl w:val="0"/>
          <w:numId w:val="1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 w związku z potencjalną dyskwalifikacją Uczestnika Konkursu zastrzega, iż ostateczne Wyniki Konkursów, mogą różnić się, na skutek Dyskwalifikacji, od Rankingu końcowego dostępnego na w Aplikacji ZDAY.pl lub/i profilach społecznościowych Organizatora. </w:t>
      </w:r>
    </w:p>
    <w:p w:rsidR="00000000" w:rsidDel="00000000" w:rsidP="00000000" w:rsidRDefault="00000000" w:rsidRPr="00000000" w14:paraId="00000082">
      <w:pPr>
        <w:widowControl w:val="0"/>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83">
      <w:pPr>
        <w:widowControl w:val="0"/>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84">
      <w:pPr>
        <w:widowControl w:val="0"/>
        <w:spacing w:before="0" w:line="288"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§6. Nagrody konkursowe</w:t>
      </w:r>
    </w:p>
    <w:p w:rsidR="00000000" w:rsidDel="00000000" w:rsidP="00000000" w:rsidRDefault="00000000" w:rsidRPr="00000000" w14:paraId="00000085">
      <w:pPr>
        <w:widowControl w:val="0"/>
        <w:spacing w:before="0" w:line="288" w:lineRule="auto"/>
        <w:ind w:left="0" w:right="-591.2598425196836" w:hanging="708.6614173228347"/>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86">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Nagrody w Konkursie “ŚWIĄTECZNE ROZWIĄZYWANIE DYKTAND” ufundowane przez Sponsorów, są przyznawane, zgodnie z Regulaminem przez Organizatora.</w:t>
      </w:r>
    </w:p>
    <w:p w:rsidR="00000000" w:rsidDel="00000000" w:rsidP="00000000" w:rsidRDefault="00000000" w:rsidRPr="00000000" w14:paraId="00000087">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Uczestnicy zostaną poinformowani o prawie do Nagrody wraz z informacją o Wynikach Konkursu za pomocą poczty elektronicznej na adres mailowy wskazany w Aplikacji ZDAY.</w:t>
      </w:r>
    </w:p>
    <w:p w:rsidR="00000000" w:rsidDel="00000000" w:rsidP="00000000" w:rsidRDefault="00000000" w:rsidRPr="00000000" w14:paraId="00000088">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 terminach wysyłki Nagrody Organizator powiadomi Zwycięzcę Konkursu drogą poczty elektronicznej na adres e-mail Uczestnika podany podczas rejestracji w Aplikacji ZDAY.</w:t>
      </w:r>
    </w:p>
    <w:p w:rsidR="00000000" w:rsidDel="00000000" w:rsidP="00000000" w:rsidRDefault="00000000" w:rsidRPr="00000000" w14:paraId="00000089">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Nagrody za wykonanie Zadania konkursowego każdorazowo określa Organizator Konkursu przed jego rozpoczęciem.</w:t>
      </w:r>
    </w:p>
    <w:p w:rsidR="00000000" w:rsidDel="00000000" w:rsidP="00000000" w:rsidRDefault="00000000" w:rsidRPr="00000000" w14:paraId="0000008A">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Nagrodą mogą być m.in.: książki, przedmioty edukacyjne, przybory szkolne, sprzęt sportowy, sprzęt elektroniczny, zabawki, gry, bony podarunkowe, subskrypcje ZDAY, itp. mogą to być tzw. Nagrody niespodzianki.</w:t>
      </w:r>
    </w:p>
    <w:p w:rsidR="00000000" w:rsidDel="00000000" w:rsidP="00000000" w:rsidRDefault="00000000" w:rsidRPr="00000000" w14:paraId="0000008B">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Nagroda nie podlega wymianie na ekwiwalent pieniężny ani na Nagrody innego rodzaju.</w:t>
      </w:r>
    </w:p>
    <w:p w:rsidR="00000000" w:rsidDel="00000000" w:rsidP="00000000" w:rsidRDefault="00000000" w:rsidRPr="00000000" w14:paraId="0000008C">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Jeden Uczestnik może otrzymać w ramach przyznanej Nagrody od jednej do kilku Nagród/ produktów fizycznych lub elektronicznych/ kart zakupowych, które nie przekraczają określonej wartości Nagrody (brutto) dla danego miejsca w Rankingu.</w:t>
      </w:r>
    </w:p>
    <w:p w:rsidR="00000000" w:rsidDel="00000000" w:rsidP="00000000" w:rsidRDefault="00000000" w:rsidRPr="00000000" w14:paraId="0000008D">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 liczbie ww. przyznanych Nagród decyduje każdorazowo Organizator i tę informację przekazuje Zwycięzcy w wiadomości e-mail, którą otrzyma on od Organizatora po rozstrzygnięciu Konkursu.</w:t>
      </w:r>
    </w:p>
    <w:p w:rsidR="00000000" w:rsidDel="00000000" w:rsidP="00000000" w:rsidRDefault="00000000" w:rsidRPr="00000000" w14:paraId="0000008E">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Nagroda nie podlega wymianie oraz zwrotowi.</w:t>
      </w:r>
    </w:p>
    <w:p w:rsidR="00000000" w:rsidDel="00000000" w:rsidP="00000000" w:rsidRDefault="00000000" w:rsidRPr="00000000" w14:paraId="0000008F">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 nie ponosi odpowiedzialności za ewentualne uszkodzenia Nagród powstałe w trakcie transportu.</w:t>
      </w:r>
    </w:p>
    <w:p w:rsidR="00000000" w:rsidDel="00000000" w:rsidP="00000000" w:rsidRDefault="00000000" w:rsidRPr="00000000" w14:paraId="00000090">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 nie bierze udziału w postępowaniach reklamacyjnych.</w:t>
      </w:r>
    </w:p>
    <w:p w:rsidR="00000000" w:rsidDel="00000000" w:rsidP="00000000" w:rsidRDefault="00000000" w:rsidRPr="00000000" w14:paraId="00000091">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Przychód uzyskany z tytułu Nagrody uzyskanej w ramach Konkursu “ŚWIĄTECZNE ROZWIĄZYWANIE DYKTAND” nie przekracza kwoty 2000,00 zł brutto i tym samym nie podlega opodatkowaniu (art. 21 ust. 1 pkt 68 ustawy o PIT). </w:t>
      </w:r>
    </w:p>
    <w:p w:rsidR="00000000" w:rsidDel="00000000" w:rsidP="00000000" w:rsidRDefault="00000000" w:rsidRPr="00000000" w14:paraId="00000092">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 oraz Sponsorzy w żadnym stopniu ani w żadnym zakresie nie pokrywają (finansują) ani nie zwracają (refinansują) jakichkolwiek kosztów ponoszonych przez Uczestników w związku z uczestnictwem w Konkursie. </w:t>
      </w:r>
    </w:p>
    <w:p w:rsidR="00000000" w:rsidDel="00000000" w:rsidP="00000000" w:rsidRDefault="00000000" w:rsidRPr="00000000" w14:paraId="00000093">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Sposób wysyłki Nagród zostanie określony przez Organizatora, który poinformuje o nim Uczestników za pomocą wiadomości e-mail.</w:t>
      </w:r>
    </w:p>
    <w:p w:rsidR="00000000" w:rsidDel="00000000" w:rsidP="00000000" w:rsidRDefault="00000000" w:rsidRPr="00000000" w14:paraId="00000094">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Od dnia otrzymania informacji o wygranej Zwycięzca/ Uczestnik  będzie miał 14 dni na kontakt zwrotny w celu podania lub potwierdzenia danych oraz odebrania Nagrody. </w:t>
      </w:r>
    </w:p>
    <w:p w:rsidR="00000000" w:rsidDel="00000000" w:rsidP="00000000" w:rsidRDefault="00000000" w:rsidRPr="00000000" w14:paraId="00000095">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Odpowiedzialność za podanie prawidłowych danych do wysyłki, określonych w wiadomości e-mail spoczywa na Zwycięzcy/Uczestniku wyróżnionym. Brak odbioru Nagrody w wyznaczonym terminie lub podanie błędnych danych do wysyłki skutkuje pozostawieniem prawa własności do Nagrody u Organizatora.</w:t>
      </w:r>
    </w:p>
    <w:p w:rsidR="00000000" w:rsidDel="00000000" w:rsidP="00000000" w:rsidRDefault="00000000" w:rsidRPr="00000000" w14:paraId="00000096">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Brak kontaktu zwrotnego na wiadomość od Organizatora, nieodebranie Nagrody pod wskazanym adresem korespondencyjnym lub z wyznaczonego punktu odbioru, np. paczkomatu, w ustalonym terminie, będzie traktowane jako rezygnacja z Nagrody. W takim przypadku, prawo własności do Nagrody pozostaje u Organizatora. Organizator nie dokonuje ponownej wysyłki Nagrody, jeśli nie została ona odebrana w pierwszym terminie.</w:t>
      </w:r>
    </w:p>
    <w:p w:rsidR="00000000" w:rsidDel="00000000" w:rsidP="00000000" w:rsidRDefault="00000000" w:rsidRPr="00000000" w14:paraId="00000097">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 Konkursu zastrzega sobie prawo do ponownego przekazania Nagrody na poczet kolejnych konkursów, jeżeli Nagroda nie zostanie odebrana w ww. terminie.</w:t>
      </w:r>
    </w:p>
    <w:p w:rsidR="00000000" w:rsidDel="00000000" w:rsidP="00000000" w:rsidRDefault="00000000" w:rsidRPr="00000000" w14:paraId="00000098">
      <w:pPr>
        <w:widowControl w:val="0"/>
        <w:numPr>
          <w:ilvl w:val="0"/>
          <w:numId w:val="8"/>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 może wymagać od Zwycięzcy/ Uczestnika konkursu podania następujących danych, niezbędnych do wysyłki Nagrody:</w:t>
      </w:r>
    </w:p>
    <w:p w:rsidR="00000000" w:rsidDel="00000000" w:rsidP="00000000" w:rsidRDefault="00000000" w:rsidRPr="00000000" w14:paraId="00000099">
      <w:pPr>
        <w:numPr>
          <w:ilvl w:val="0"/>
          <w:numId w:val="12"/>
        </w:numPr>
        <w:ind w:left="720" w:right="-607.7952755905511"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Imię i nazwisko,</w:t>
      </w:r>
    </w:p>
    <w:p w:rsidR="00000000" w:rsidDel="00000000" w:rsidP="00000000" w:rsidRDefault="00000000" w:rsidRPr="00000000" w14:paraId="0000009A">
      <w:pPr>
        <w:numPr>
          <w:ilvl w:val="0"/>
          <w:numId w:val="12"/>
        </w:numPr>
        <w:ind w:left="720" w:right="-607.7952755905511"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Adres do korespondencji,</w:t>
      </w:r>
    </w:p>
    <w:p w:rsidR="00000000" w:rsidDel="00000000" w:rsidP="00000000" w:rsidRDefault="00000000" w:rsidRPr="00000000" w14:paraId="0000009B">
      <w:pPr>
        <w:numPr>
          <w:ilvl w:val="0"/>
          <w:numId w:val="12"/>
        </w:numPr>
        <w:ind w:left="720" w:right="-607.7952755905511"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Dwa najbliższe punkty odbioru w paczkomacie,</w:t>
      </w:r>
    </w:p>
    <w:p w:rsidR="00000000" w:rsidDel="00000000" w:rsidP="00000000" w:rsidRDefault="00000000" w:rsidRPr="00000000" w14:paraId="0000009C">
      <w:pPr>
        <w:numPr>
          <w:ilvl w:val="0"/>
          <w:numId w:val="12"/>
        </w:numPr>
        <w:ind w:left="720" w:right="-607.7952755905511"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Numer telefonu,</w:t>
      </w:r>
    </w:p>
    <w:p w:rsidR="00000000" w:rsidDel="00000000" w:rsidP="00000000" w:rsidRDefault="00000000" w:rsidRPr="00000000" w14:paraId="0000009D">
      <w:pPr>
        <w:numPr>
          <w:ilvl w:val="0"/>
          <w:numId w:val="12"/>
        </w:numPr>
        <w:ind w:left="720" w:right="-607.7952755905511"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Nazwę użytkownika podaną Aplikacji;</w:t>
      </w:r>
    </w:p>
    <w:p w:rsidR="00000000" w:rsidDel="00000000" w:rsidP="00000000" w:rsidRDefault="00000000" w:rsidRPr="00000000" w14:paraId="0000009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Wysyłka Nagród jest ograniczona do terytorium Rzeczypospolitej Polskiej. </w:t>
      </w:r>
    </w:p>
    <w:p w:rsidR="00000000" w:rsidDel="00000000" w:rsidP="00000000" w:rsidRDefault="00000000" w:rsidRPr="00000000" w14:paraId="0000009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Pierwszych 3.</w:t>
      </w:r>
      <w:r w:rsidDel="00000000" w:rsidR="00000000" w:rsidRPr="00000000">
        <w:rPr>
          <w:rFonts w:ascii="Open Sans Light" w:cs="Open Sans Light" w:eastAsia="Open Sans Light" w:hAnsi="Open Sans Light"/>
          <w:sz w:val="24"/>
          <w:szCs w:val="24"/>
          <w:rtl w:val="0"/>
        </w:rPr>
        <w:t xml:space="preserve"> najlepszych Uczestników</w:t>
      </w:r>
      <w:r w:rsidDel="00000000" w:rsidR="00000000" w:rsidRPr="00000000">
        <w:rPr>
          <w:rFonts w:ascii="Open Sans Light" w:cs="Open Sans Light" w:eastAsia="Open Sans Light" w:hAnsi="Open Sans Light"/>
          <w:sz w:val="24"/>
          <w:szCs w:val="24"/>
          <w:rtl w:val="0"/>
        </w:rPr>
        <w:t xml:space="preserve"> Konkursu zostanie nagrodzonych</w:t>
      </w:r>
      <w:r w:rsidDel="00000000" w:rsidR="00000000" w:rsidRPr="00000000">
        <w:rPr>
          <w:rFonts w:ascii="Open Sans Light" w:cs="Open Sans Light" w:eastAsia="Open Sans Light" w:hAnsi="Open Sans Light"/>
          <w:sz w:val="24"/>
          <w:szCs w:val="24"/>
          <w:rtl w:val="0"/>
        </w:rPr>
        <w:t xml:space="preserve">. </w:t>
      </w: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Nagrody zostaną przyznane bez podziału na Kategorie Wiekowe: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591.2598425196836" w:firstLine="0"/>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720" w:right="-591.2598425196836" w:firstLine="0"/>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A3">
      <w:pPr>
        <w:widowControl w:val="0"/>
        <w:spacing w:line="312"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tbl>
      <w:tblPr>
        <w:tblStyle w:val="Table1"/>
        <w:tblW w:w="95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920"/>
        <w:tblGridChange w:id="0">
          <w:tblGrid>
            <w:gridCol w:w="4665"/>
            <w:gridCol w:w="4920"/>
          </w:tblGrid>
        </w:tblGridChange>
      </w:tblGrid>
      <w:tr>
        <w:trPr>
          <w:cantSplit w:val="0"/>
          <w:trHeight w:val="440" w:hRule="atLeast"/>
          <w:tblHeader w:val="1"/>
        </w:trPr>
        <w:tc>
          <w:tcPr>
            <w:gridSpan w:val="2"/>
            <w:shd w:fill="93c47d" w:val="clear"/>
            <w:vAlign w:val="center"/>
          </w:tcPr>
          <w:p w:rsidR="00000000" w:rsidDel="00000000" w:rsidP="00000000" w:rsidRDefault="00000000" w:rsidRPr="00000000" w14:paraId="000000A4">
            <w:pPr>
              <w:widowControl w:val="0"/>
              <w:spacing w:line="312"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NAGRODY </w:t>
            </w:r>
          </w:p>
        </w:tc>
      </w:tr>
      <w:tr>
        <w:trPr>
          <w:cantSplit w:val="0"/>
          <w:tblHeader w:val="0"/>
        </w:trPr>
        <w:tc>
          <w:tcPr>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A6">
            <w:pPr>
              <w:widowControl w:val="0"/>
              <w:spacing w:line="312"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Miejsce 1</w:t>
            </w:r>
          </w:p>
        </w:tc>
        <w:tc>
          <w:tcPr/>
          <w:p w:rsidR="00000000" w:rsidDel="00000000" w:rsidP="00000000" w:rsidRDefault="00000000" w:rsidRPr="00000000" w14:paraId="000000A7">
            <w:pPr>
              <w:widowControl w:val="0"/>
              <w:spacing w:line="312"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Miejsca 2-3</w:t>
            </w:r>
          </w:p>
        </w:tc>
      </w:tr>
      <w:tr>
        <w:trPr>
          <w:cantSplit w:val="0"/>
          <w:tblHeader w:val="0"/>
        </w:trPr>
        <w:tc>
          <w:tcPr>
            <w:tcMar>
              <w:top w:w="99.77952755905513" w:type="dxa"/>
              <w:left w:w="99.77952755905513" w:type="dxa"/>
              <w:bottom w:w="99.77952755905513" w:type="dxa"/>
              <w:right w:w="99.77952755905513" w:type="dxa"/>
            </w:tcMar>
            <w:vAlign w:val="center"/>
          </w:tcPr>
          <w:p w:rsidR="00000000" w:rsidDel="00000000" w:rsidP="00000000" w:rsidRDefault="00000000" w:rsidRPr="00000000" w14:paraId="000000A8">
            <w:pPr>
              <w:widowControl w:val="0"/>
              <w:spacing w:line="312"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Bon podarunkowy</w:t>
            </w:r>
          </w:p>
          <w:p w:rsidR="00000000" w:rsidDel="00000000" w:rsidP="00000000" w:rsidRDefault="00000000" w:rsidRPr="00000000" w14:paraId="000000A9">
            <w:pPr>
              <w:widowControl w:val="0"/>
              <w:spacing w:line="312"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 wartości 200,00 zł</w:t>
            </w:r>
          </w:p>
        </w:tc>
        <w:tc>
          <w:tcPr/>
          <w:p w:rsidR="00000000" w:rsidDel="00000000" w:rsidP="00000000" w:rsidRDefault="00000000" w:rsidRPr="00000000" w14:paraId="000000AA">
            <w:pPr>
              <w:widowControl w:val="0"/>
              <w:spacing w:line="312"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Gadżety ZDAY.</w:t>
            </w:r>
          </w:p>
        </w:tc>
      </w:tr>
    </w:tbl>
    <w:p w:rsidR="00000000" w:rsidDel="00000000" w:rsidP="00000000" w:rsidRDefault="00000000" w:rsidRPr="00000000" w14:paraId="000000AB">
      <w:pPr>
        <w:widowControl w:val="0"/>
        <w:spacing w:line="312" w:lineRule="auto"/>
        <w:ind w:left="-283.46456692913375" w:right="-591.2598425196836" w:hanging="425.19685039370086"/>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NAGRODY </w:t>
      </w:r>
    </w:p>
    <w:p w:rsidR="00000000" w:rsidDel="00000000" w:rsidP="00000000" w:rsidRDefault="00000000" w:rsidRPr="00000000" w14:paraId="000000AC">
      <w:pPr>
        <w:widowControl w:val="0"/>
        <w:spacing w:line="312" w:lineRule="auto"/>
        <w:ind w:left="-283.46456692913375" w:right="-591.2598425196836" w:hanging="425.19685039370086"/>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Miejsce 1 - Bon podarunkowy o wartości 200,00 zł</w:t>
      </w:r>
    </w:p>
    <w:p w:rsidR="00000000" w:rsidDel="00000000" w:rsidP="00000000" w:rsidRDefault="00000000" w:rsidRPr="00000000" w14:paraId="000000AD">
      <w:pPr>
        <w:widowControl w:val="0"/>
        <w:spacing w:line="312" w:lineRule="auto"/>
        <w:ind w:left="-283.46456692913375" w:right="-591.2598425196836" w:hanging="425.19685039370086"/>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Miejsca 2-3 - Gadżety ZDAY - NIESPODZIANKI.</w:t>
      </w:r>
    </w:p>
    <w:p w:rsidR="00000000" w:rsidDel="00000000" w:rsidP="00000000" w:rsidRDefault="00000000" w:rsidRPr="00000000" w14:paraId="000000AE">
      <w:pPr>
        <w:spacing w:before="0" w:line="288"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AF">
      <w:pPr>
        <w:spacing w:before="0" w:line="288"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§7. Postępowanie reklamacyjne </w:t>
      </w:r>
    </w:p>
    <w:p w:rsidR="00000000" w:rsidDel="00000000" w:rsidP="00000000" w:rsidRDefault="00000000" w:rsidRPr="00000000" w14:paraId="000000B0">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B1">
      <w:pPr>
        <w:numPr>
          <w:ilvl w:val="0"/>
          <w:numId w:val="6"/>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Prawo do składania reklamacji, w zakresie niezgodności przeprowadzenia Konkursu “ŚWIĄTECZNE ROZWIĄZYWANIE DYKTAND” z Regulaminem, przysługuje każdemu Uczestnikowi w Czasie Trwania Konkursu oraz w okresie do 14 dni od dnia zakończenia Czasu Trwania Konkursu. </w:t>
      </w:r>
    </w:p>
    <w:p w:rsidR="00000000" w:rsidDel="00000000" w:rsidP="00000000" w:rsidRDefault="00000000" w:rsidRPr="00000000" w14:paraId="000000B2">
      <w:pPr>
        <w:numPr>
          <w:ilvl w:val="0"/>
          <w:numId w:val="6"/>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Reklamacje związane z Konkursem “ŚWIĄTECZNE ROZWIĄZYWANIE DYKTAND” mogą być zgłaszane drogą elektroniczną poprzez adres e-mail: kontakt@zday.pl, wraz z podaniem w tytule wiadomości „Reklamacja Konkurs ŚWIĄTECZNE ROZWIĄZYWANIE DYKTAND””.</w:t>
      </w:r>
    </w:p>
    <w:p w:rsidR="00000000" w:rsidDel="00000000" w:rsidP="00000000" w:rsidRDefault="00000000" w:rsidRPr="00000000" w14:paraId="000000B3">
      <w:pPr>
        <w:numPr>
          <w:ilvl w:val="0"/>
          <w:numId w:val="6"/>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Reklamacja powinna zawierać co najmniej dane identyfikujące osobę - Użytkownika składającego Reklamację (Nazwę użytkownika, adres e-mail podany przy rejestracji w Aplikacji ZDAY.) oraz dokładny opis i powód Reklamacji. Jeżeli podane w Reklamacji informacje wymagają uzupełnienia, przed rozpatrzeniem Reklamacji Organizator zwraca się o ich uzupełnienie.</w:t>
      </w:r>
    </w:p>
    <w:p w:rsidR="00000000" w:rsidDel="00000000" w:rsidP="00000000" w:rsidRDefault="00000000" w:rsidRPr="00000000" w14:paraId="000000B4">
      <w:pPr>
        <w:numPr>
          <w:ilvl w:val="0"/>
          <w:numId w:val="6"/>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 rozpatruje Reklamację w terminie 14 dni od ich doręczenia oraz informuje Uczestnika niezwłocznie o sposobie jej rozpatrzenia. </w:t>
      </w:r>
    </w:p>
    <w:p w:rsidR="00000000" w:rsidDel="00000000" w:rsidP="00000000" w:rsidRDefault="00000000" w:rsidRPr="00000000" w14:paraId="000000B5">
      <w:pPr>
        <w:numPr>
          <w:ilvl w:val="0"/>
          <w:numId w:val="6"/>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Podstawą rozpatrzenia Reklamacji będą bezwzględnie obowiązujące przepisy prawa i postanowienia niniejszego Regulaminu. </w:t>
      </w:r>
    </w:p>
    <w:p w:rsidR="00000000" w:rsidDel="00000000" w:rsidP="00000000" w:rsidRDefault="00000000" w:rsidRPr="00000000" w14:paraId="000000B6">
      <w:pPr>
        <w:numPr>
          <w:ilvl w:val="0"/>
          <w:numId w:val="6"/>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 rozstrzygnięciu w przedmiocie Reklamacji Organizator powiadomi drogą elektroniczną. </w:t>
      </w:r>
    </w:p>
    <w:p w:rsidR="00000000" w:rsidDel="00000000" w:rsidP="00000000" w:rsidRDefault="00000000" w:rsidRPr="00000000" w14:paraId="000000B7">
      <w:pPr>
        <w:numPr>
          <w:ilvl w:val="0"/>
          <w:numId w:val="6"/>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Decyzja Organizatora w przedmiocie Reklamacji jest ostateczna i wiążąca. </w:t>
      </w:r>
    </w:p>
    <w:p w:rsidR="00000000" w:rsidDel="00000000" w:rsidP="00000000" w:rsidRDefault="00000000" w:rsidRPr="00000000" w14:paraId="000000B8">
      <w:pPr>
        <w:spacing w:before="0" w:line="288" w:lineRule="auto"/>
        <w:ind w:left="720" w:right="-591.2598425196836" w:firstLine="0"/>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B9">
      <w:pPr>
        <w:spacing w:before="0" w:line="288" w:lineRule="auto"/>
        <w:ind w:left="720" w:right="-591.2598425196836" w:firstLine="0"/>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BA">
      <w:pPr>
        <w:spacing w:before="0" w:line="288"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§8. Dane osobowe </w:t>
      </w:r>
    </w:p>
    <w:p w:rsidR="00000000" w:rsidDel="00000000" w:rsidP="00000000" w:rsidRDefault="00000000" w:rsidRPr="00000000" w14:paraId="000000BB">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BC">
      <w:pPr>
        <w:numPr>
          <w:ilvl w:val="0"/>
          <w:numId w:val="1"/>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Przystępując do Konkursu “ŚWIĄTECZNE ROZWIĄZYWANIE DYKTAND” Uczestnik wyraża zgodę na przetwarzanie danych przez Organizatora jako Administratora podanych przez Uczestnika przy dokonywaniu zgłoszenia w celach związanych z przebiegiem Konkursu, wyłonieniem Zwycięzców, ewentualnym przyznaniem i wydaniem Nagrody lub wyróżnienia oraz w związku z ewentualnym trybem reklamacyjnym. </w:t>
      </w:r>
    </w:p>
    <w:p w:rsidR="00000000" w:rsidDel="00000000" w:rsidP="00000000" w:rsidRDefault="00000000" w:rsidRPr="00000000" w14:paraId="000000BD">
      <w:pPr>
        <w:numPr>
          <w:ilvl w:val="0"/>
          <w:numId w:val="1"/>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Uczestnik Konkursu “ŚWIĄTECZNE ROZWIĄZYWANIE DYKTAND” uzyskuje informację na podstawie art. 13 oraz art. 14 Rozporządzenia Parlamentu Europejskiego i Rady (UE) 2016/679 z dnia 27 kwietnia 2016 roku w sprawie ochrony osób fizycznych w związku z przetwarzaniem danych osobowych i w sprawie swobodnego przepływu takich danych oraz uchylenia dyrektywy 95/46/WE (zwane dalej: „RODO”), że:</w:t>
      </w:r>
    </w:p>
    <w:p w:rsidR="00000000" w:rsidDel="00000000" w:rsidP="00000000" w:rsidRDefault="00000000" w:rsidRPr="00000000" w14:paraId="000000BE">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I. Administratorem danych osobowych jest: EDU GAMES Spółka akcyjna z siedzibą w Czeladzi przy ul. Nowopogońskiej 98, zarejestrowana w rejestrze przedsiębiorców KRS w Sądzie Rejonowym Katowice-Wschód w Katowicach VIII Wydział Gospodarczy pod nr KRS 0000861152, posługująca się nr REGON 38710933000000, NIP 6252475036, kapitał zakładowy 136 700,00 zł opłacony w całości.</w:t>
      </w:r>
    </w:p>
    <w:p w:rsidR="00000000" w:rsidDel="00000000" w:rsidP="00000000" w:rsidRDefault="00000000" w:rsidRPr="00000000" w14:paraId="000000BF">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II. Dane osobowe są przetwarzane na podstawie art. 6 ust. 1 lit. a RODO (zgoda Uczestnika) w celu organizacji i realizacji Konkursu/ Wydarzenia, wysyłki Nagród lub wyróżnień w Konkursie “ŚWIĄTECZNE ROZWIĄZYWANIE DYKTAND”. </w:t>
      </w:r>
    </w:p>
    <w:p w:rsidR="00000000" w:rsidDel="00000000" w:rsidP="00000000" w:rsidRDefault="00000000" w:rsidRPr="00000000" w14:paraId="000000C0">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III. Uczestnik w każdej chwili może wycofać się ze zgody. Wycofanie się ze zgody należy złożyć drogą mailową na adres: kontakt@zday.pl do Administratora. Wycofanie się ze zgody wiąże się z brakiem możliwości dalszego przetwarzania danych Uczestnika przez Administratora. </w:t>
      </w:r>
    </w:p>
    <w:p w:rsidR="00000000" w:rsidDel="00000000" w:rsidP="00000000" w:rsidRDefault="00000000" w:rsidRPr="00000000" w14:paraId="000000C1">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IV. Przetwarzaniu będą podlegać następujące dane osobowe, wskazane do wysyłki ewentualnej Nagrody lub wyróżnienia: imię i nazwisko, adres e-mail, adres korespondencyjny, nazwa użytkownika, numer telefonu, grupa/kategoria wiekowa. </w:t>
      </w:r>
    </w:p>
    <w:p w:rsidR="00000000" w:rsidDel="00000000" w:rsidP="00000000" w:rsidRDefault="00000000" w:rsidRPr="00000000" w14:paraId="000000C2">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V. Dane osobowe mogą być udostępniane podmiotom świadczącym na rzecz Administratora usługi związane z realizacją Konkursu “ŚWIĄTECZNE ROZWIĄZYWANIE DYKTAND”. Ponadto, dane osobowe mogą być przekazane organom państwowym lub innym podmiotom uprawnionym do otrzymania tych danych na podstawie przepisów prawa. </w:t>
      </w:r>
    </w:p>
    <w:p w:rsidR="00000000" w:rsidDel="00000000" w:rsidP="00000000" w:rsidRDefault="00000000" w:rsidRPr="00000000" w14:paraId="000000C3">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VI. Dane osobowe będą przechowywane do momentu wycofania przez Uczestnika zgody na przetwarzanie danych osobowych nie dłużej jednak niż przez: </w:t>
      </w:r>
    </w:p>
    <w:p w:rsidR="00000000" w:rsidDel="00000000" w:rsidP="00000000" w:rsidRDefault="00000000" w:rsidRPr="00000000" w14:paraId="000000C4">
      <w:pPr>
        <w:numPr>
          <w:ilvl w:val="0"/>
          <w:numId w:val="10"/>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okres 6 miesięcy po zakończeniu Konkursu “ŚWIĄTECZNE ROZWIĄZYWANIE DYKTAND” dla danych w postaci: imienia, nazwiska, adresu e-mail, adresu do korespondencji, nazwy użytkownika, kategorii/ grupy wiekowej, numeru telefonu, nazwy szkoły; </w:t>
      </w:r>
    </w:p>
    <w:p w:rsidR="00000000" w:rsidDel="00000000" w:rsidP="00000000" w:rsidRDefault="00000000" w:rsidRPr="00000000" w14:paraId="000000C5">
      <w:pPr>
        <w:numPr>
          <w:ilvl w:val="0"/>
          <w:numId w:val="10"/>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lub do czasu upływu okresu przedawnienia ewentualnych roszczeń lub wniesienia usprawiedliwionego sprzeciwu wobec przetwarzania. </w:t>
      </w:r>
    </w:p>
    <w:p w:rsidR="00000000" w:rsidDel="00000000" w:rsidP="00000000" w:rsidRDefault="00000000" w:rsidRPr="00000000" w14:paraId="000000C6">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VII. Obowiązek podania danych: Podanie danych jest dobrowolne, lecz niezbędne, by móc się skontaktować z Administratorem Serwisu/ Aplikacji ZDAY.pl, zapisać do newslettera, złożyć zamówienie, założyć konto, odstąpić od umowy, złożyć reklamację, do udziału w Konkursie “ŚWIĄTECZNE ROZWIĄZYWANIE DYKTAND” i odbioru ewentualnych Nagród lub wyróżnień. </w:t>
      </w:r>
    </w:p>
    <w:p w:rsidR="00000000" w:rsidDel="00000000" w:rsidP="00000000" w:rsidRDefault="00000000" w:rsidRPr="00000000" w14:paraId="000000C7">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VIII. Dane osobowe nie będą podlegać zautomatyzowanemu podejmowaniu decyzji, w tym o profilowaniu, o którym mowa w art. 22 ust. 1 i 4 RODO. Dane osobowe nie będą również przekazywane za granicę, w tym do państw trzecich. </w:t>
      </w:r>
    </w:p>
    <w:p w:rsidR="00000000" w:rsidDel="00000000" w:rsidP="00000000" w:rsidRDefault="00000000" w:rsidRPr="00000000" w14:paraId="000000C8">
      <w:pPr>
        <w:numPr>
          <w:ilvl w:val="0"/>
          <w:numId w:val="1"/>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Na podstawie i z zastrzeżeniem ograniczeń wynikających z art. 15-22 RODO Uczestnikowi przysługuje prawo dostępu do swoich danych oraz otrzymania ich kopii, prawo do sprostowania (poprawiania) swoich danych osobowych, prawo do ograniczenia przetwarzania danych osobowych, prawo do usunięcia danych osobowych, prawo do przenoszenia danych, prawo do wniesienia sprzeciwu wobec przetwarzania, prawo do wniesienia skargi do Prezesa Urzędu Ochrony Danych Osobowych. </w:t>
      </w:r>
    </w:p>
    <w:p w:rsidR="00000000" w:rsidDel="00000000" w:rsidP="00000000" w:rsidRDefault="00000000" w:rsidRPr="00000000" w14:paraId="000000C9">
      <w:pPr>
        <w:numPr>
          <w:ilvl w:val="0"/>
          <w:numId w:val="1"/>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Wszystkie informacje uzyskane w trakcie Konkursu są traktowane jako poufne.</w:t>
      </w:r>
    </w:p>
    <w:p w:rsidR="00000000" w:rsidDel="00000000" w:rsidP="00000000" w:rsidRDefault="00000000" w:rsidRPr="00000000" w14:paraId="000000CA">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CB">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CC">
      <w:pPr>
        <w:spacing w:before="0" w:line="288"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§9. Odpowiedzialność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720" w:right="-591.2598425196836" w:firstLine="0"/>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w:t>
      </w:r>
      <w:r w:rsidDel="00000000" w:rsidR="00000000" w:rsidRPr="00000000">
        <w:rPr>
          <w:rFonts w:ascii="Open Sans Light" w:cs="Open Sans Light" w:eastAsia="Open Sans Light" w:hAnsi="Open Sans Light"/>
          <w:sz w:val="24"/>
          <w:szCs w:val="24"/>
          <w:rtl w:val="0"/>
        </w:rPr>
        <w:t xml:space="preserve">rganizator dołoży wszelkich starań, aby zapewnić nieprzerwany dostęp do Aplikacji ZDAY.pl. Jednakże zastrzega z przyczyn technicznych możliwość występowania przerw lub zakłóceń w dostępie, które mogą być spowodowane m.in. modyfikacją, modernizacją, rozbudową lub konserwacją oprogramowania. Organizator zobowiązuje się do minimalizacji czasu trwania oraz skutków takich przerw dla Uczestników.</w:t>
      </w:r>
      <w:r w:rsidDel="00000000" w:rsidR="00000000" w:rsidRPr="00000000">
        <w:rPr>
          <w:rtl w:val="0"/>
        </w:rPr>
      </w:r>
    </w:p>
    <w:p w:rsidR="00000000" w:rsidDel="00000000" w:rsidP="00000000" w:rsidRDefault="00000000" w:rsidRPr="00000000" w14:paraId="000000CF">
      <w:pPr>
        <w:numPr>
          <w:ilvl w:val="0"/>
          <w:numId w:val="19"/>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 nie ponosi odpowiedzialności za niemożliwość lub utrudnienia w korzystaniu z Aplikacji ZDAY.pl, </w:t>
      </w:r>
      <w:r w:rsidDel="00000000" w:rsidR="00000000" w:rsidRPr="00000000">
        <w:rPr>
          <w:rFonts w:ascii="Open Sans Light" w:cs="Open Sans Light" w:eastAsia="Open Sans Light" w:hAnsi="Open Sans Light"/>
          <w:sz w:val="24"/>
          <w:szCs w:val="24"/>
          <w:rtl w:val="0"/>
        </w:rPr>
        <w:t xml:space="preserve">wynikające z przyczyn leżących po stronie Użytkownika (np. stara wersja systemu operacyjnego, urządzenia mobilnego, uszkodzone urządzenie mobilne, błędy związane z niekompatybilnością przeglądarki internetowej, zbyt niska prędkość łącza internetowego) lub osób trzecich (dostawcy usług sieciowych, internetowych itd.), a także z innych przyczyn niezależnych od Organizatora.</w:t>
      </w:r>
    </w:p>
    <w:p w:rsidR="00000000" w:rsidDel="00000000" w:rsidP="00000000" w:rsidRDefault="00000000" w:rsidRPr="00000000" w14:paraId="000000D0">
      <w:pPr>
        <w:numPr>
          <w:ilvl w:val="0"/>
          <w:numId w:val="19"/>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 nie ponosi odpowiedzialności z tytułu szkód spowodowanych działaniami lub zaniechaniami Uczestników, w szczególności za korzystanie przez nich z Aplikacji ZDAY.pl w sposób niezgodny z obowiązującymi przepisami prawa, Regulaminem, czy też dobrymi obyczajami.</w:t>
      </w:r>
      <w:r w:rsidDel="00000000" w:rsidR="00000000" w:rsidRPr="00000000">
        <w:rPr>
          <w:rtl w:val="0"/>
        </w:rPr>
      </w:r>
    </w:p>
    <w:p w:rsidR="00000000" w:rsidDel="00000000" w:rsidP="00000000" w:rsidRDefault="00000000" w:rsidRPr="00000000" w14:paraId="000000D1">
      <w:pPr>
        <w:numPr>
          <w:ilvl w:val="0"/>
          <w:numId w:val="19"/>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W przypadku, gdy Konkurs “ŚWIĄTECZNE ROZWIĄZYWANIE DYKTAND” nie mógłby się odbyć w pierwotnym terminie z przyczyn technicznych lub innych niezależnych od Organizatora, Organizator zastrzega sobie prawo do wyznaczenia dodatkowego terminu jego przeprowadzenia. O zmianie terminu Organizator poinformuje Uczestników za pośrednictwem Platformy edukacyjnej/ Aplikacji ZDAY.pl oraz/ lub drogą elektroniczną.</w:t>
      </w:r>
      <w:r w:rsidDel="00000000" w:rsidR="00000000" w:rsidRPr="00000000">
        <w:rPr>
          <w:rtl w:val="0"/>
        </w:rPr>
      </w:r>
    </w:p>
    <w:p w:rsidR="00000000" w:rsidDel="00000000" w:rsidP="00000000" w:rsidRDefault="00000000" w:rsidRPr="00000000" w14:paraId="000000D2">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D3">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D4">
      <w:pPr>
        <w:spacing w:before="0" w:line="288" w:lineRule="auto"/>
        <w:ind w:left="-283.46456692913375" w:right="-591.2598425196836" w:hanging="425.19685039370086"/>
        <w:jc w:val="center"/>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§10. Postanowienia końcowe </w:t>
      </w:r>
    </w:p>
    <w:p w:rsidR="00000000" w:rsidDel="00000000" w:rsidP="00000000" w:rsidRDefault="00000000" w:rsidRPr="00000000" w14:paraId="000000D5">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Niniejszy Regulamin jest dostępny w formie elektronicznej w Aplikacji ZDAY. Organizatora Konkursu.</w:t>
      </w:r>
    </w:p>
    <w:p w:rsidR="00000000" w:rsidDel="00000000" w:rsidP="00000000" w:rsidRDefault="00000000" w:rsidRPr="00000000" w14:paraId="000000D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 zastrzega sobie prawo do zmiany Czasu Trwania Konkursu w każdym czasie z ważnych powodów, bez podania przyczyny, pod warunkiem, że nie wpłynie to na prawa nabyte przez Uczestników.</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 zastrzega sobie prawo do zmiany postanowień niniejszego Regulaminu w każdym czasie z ważnych powodów, bez podania przyczyny, pod warunkiem, że nie wpłynie to na prawa nabyte przez Uczestników. </w:t>
      </w:r>
      <w:r w:rsidDel="00000000" w:rsidR="00000000" w:rsidRPr="00000000">
        <w:rPr>
          <w:rFonts w:ascii="Open Sans Light" w:cs="Open Sans Light" w:eastAsia="Open Sans Light" w:hAnsi="Open Sans Light"/>
          <w:sz w:val="24"/>
          <w:szCs w:val="24"/>
          <w:rtl w:val="0"/>
        </w:rPr>
        <w:t xml:space="preserve">O wszelkich zmianach Uczestnicy zostaną poinformowani poprzez wiadomość e-mail, w Aplikacji lub/i w serwisach społecznościowych Organizatora.</w:t>
      </w:r>
    </w:p>
    <w:p w:rsidR="00000000" w:rsidDel="00000000" w:rsidP="00000000" w:rsidRDefault="00000000" w:rsidRPr="00000000" w14:paraId="000000D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Dodatkowe informacje na temat Konkursu “ŚWIĄTECZNE ROZWIĄZYWANIE DYKTAND” udzielane są drogą elektroniczną pod adresem – kontakt@zday.pl, w godzinach pracy Biura Organizatora.</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Zmiana niniejszego Regulaminu wchodzi w życie po jej ogłoszenia/ publikacji w Serwisie/ Aplikacji ZDAY.pl.</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 zastrzega sobie prawo do zmiany terminów wysyłki Nagród lub wyróżnień określonych w niniejszym Regulaminie m.in. z powodów organizacyjnych, przyczyn technicznych. O wszelkich zmianach Uczestnicy zostaną poinformowani poprzez wiadomość e-mail, na stronie Aplikacji lub/i w serwisach społecznościowych Organizatora.</w:t>
      </w:r>
    </w:p>
    <w:p w:rsidR="00000000" w:rsidDel="00000000" w:rsidP="00000000" w:rsidRDefault="00000000" w:rsidRPr="00000000" w14:paraId="000000DC">
      <w:pPr>
        <w:numPr>
          <w:ilvl w:val="0"/>
          <w:numId w:val="11"/>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Prawa i obowiązki Organizatora i Uczestników Konkursu “ŚWIĄTECZNE ROZWIĄZYWANIE DYKTAND” określone są w niniejszym Regulaminie oraz w bezwzględnie obowiązujących przepisach prawa.</w:t>
      </w:r>
    </w:p>
    <w:p w:rsidR="00000000" w:rsidDel="00000000" w:rsidP="00000000" w:rsidRDefault="00000000" w:rsidRPr="00000000" w14:paraId="000000DD">
      <w:pPr>
        <w:numPr>
          <w:ilvl w:val="0"/>
          <w:numId w:val="11"/>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 oświadcza, że niniejszy Konkurs “ŚWIĄTECZNE ROZWIĄZYWANIE DYKTAND” nie jest grą losową, loterią fantową, zakładem wzajemnym, loterią promocyjną, grą której wynik zależy od przypadku, ani żadną inną formą przewidzianą w ustawie z dnia 19 listopada 2009 r. o grach hazardowych. </w:t>
      </w:r>
    </w:p>
    <w:p w:rsidR="00000000" w:rsidDel="00000000" w:rsidP="00000000" w:rsidRDefault="00000000" w:rsidRPr="00000000" w14:paraId="000000DE">
      <w:pPr>
        <w:numPr>
          <w:ilvl w:val="0"/>
          <w:numId w:val="11"/>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W przypadku stwierdzenia działań ze strony Uczestnika, które: </w:t>
      </w:r>
    </w:p>
    <w:p w:rsidR="00000000" w:rsidDel="00000000" w:rsidP="00000000" w:rsidRDefault="00000000" w:rsidRPr="00000000" w14:paraId="000000DF">
      <w:pPr>
        <w:numPr>
          <w:ilvl w:val="0"/>
          <w:numId w:val="3"/>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są niezgodne z niniejszym Regulaminem; </w:t>
      </w:r>
    </w:p>
    <w:p w:rsidR="00000000" w:rsidDel="00000000" w:rsidP="00000000" w:rsidRDefault="00000000" w:rsidRPr="00000000" w14:paraId="000000E0">
      <w:pPr>
        <w:numPr>
          <w:ilvl w:val="0"/>
          <w:numId w:val="3"/>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naruszają ogólnie przyjęte normy współżycia społecznego; </w:t>
      </w:r>
    </w:p>
    <w:p w:rsidR="00000000" w:rsidDel="00000000" w:rsidP="00000000" w:rsidRDefault="00000000" w:rsidRPr="00000000" w14:paraId="000000E1">
      <w:pPr>
        <w:numPr>
          <w:ilvl w:val="0"/>
          <w:numId w:val="3"/>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są niezgodne z prawem; </w:t>
      </w:r>
    </w:p>
    <w:p w:rsidR="00000000" w:rsidDel="00000000" w:rsidP="00000000" w:rsidRDefault="00000000" w:rsidRPr="00000000" w14:paraId="000000E2">
      <w:pPr>
        <w:numPr>
          <w:ilvl w:val="0"/>
          <w:numId w:val="3"/>
        </w:numPr>
        <w:spacing w:before="0" w:line="288" w:lineRule="auto"/>
        <w:ind w:left="720" w:right="-591.2598425196836" w:hanging="360"/>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naruszają dobro osobiste osób trzecich, lub innych Uczestników. </w:t>
      </w:r>
    </w:p>
    <w:p w:rsidR="00000000" w:rsidDel="00000000" w:rsidP="00000000" w:rsidRDefault="00000000" w:rsidRPr="00000000" w14:paraId="000000E3">
      <w:p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Organizator ma prawo do natychmiastowego wykluczenia Uczestnika z udziału w Konkursie “ŚWIĄTECZNE ROZWIĄZYWANIE DYKTAND”. </w:t>
      </w:r>
    </w:p>
    <w:p w:rsidR="00000000" w:rsidDel="00000000" w:rsidP="00000000" w:rsidRDefault="00000000" w:rsidRPr="00000000" w14:paraId="000000E4">
      <w:pPr>
        <w:numPr>
          <w:ilvl w:val="0"/>
          <w:numId w:val="11"/>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W sprawach nieuregulowanych niniejszym Regulaminem stosuje się odpowiednie przepisy Kodeksu Cywilnego oraz powszechnie obowiązującego prawa.</w:t>
      </w:r>
    </w:p>
    <w:p w:rsidR="00000000" w:rsidDel="00000000" w:rsidP="00000000" w:rsidRDefault="00000000" w:rsidRPr="00000000" w14:paraId="000000E5">
      <w:pPr>
        <w:numPr>
          <w:ilvl w:val="0"/>
          <w:numId w:val="11"/>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Decyzje Organizatora w sprawach nieuregulowanych niniejszym Regulaminem są ostateczne.</w:t>
      </w:r>
      <w:r w:rsidDel="00000000" w:rsidR="00000000" w:rsidRPr="00000000">
        <w:rPr>
          <w:rtl w:val="0"/>
        </w:rPr>
      </w:r>
    </w:p>
    <w:p w:rsidR="00000000" w:rsidDel="00000000" w:rsidP="00000000" w:rsidRDefault="00000000" w:rsidRPr="00000000" w14:paraId="000000E6">
      <w:pPr>
        <w:numPr>
          <w:ilvl w:val="0"/>
          <w:numId w:val="11"/>
        </w:numPr>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Fonts w:ascii="Open Sans Light" w:cs="Open Sans Light" w:eastAsia="Open Sans Light" w:hAnsi="Open Sans Light"/>
          <w:sz w:val="24"/>
          <w:szCs w:val="24"/>
          <w:rtl w:val="0"/>
        </w:rPr>
        <w:t xml:space="preserve">Przypadki szczególne, nieokreślone w niniejszym Regulaminie będą rozpatrzone przez Organizatora </w:t>
      </w:r>
      <w:r w:rsidDel="00000000" w:rsidR="00000000" w:rsidRPr="00000000">
        <w:rPr>
          <w:rFonts w:ascii="Open Sans Light" w:cs="Open Sans Light" w:eastAsia="Open Sans Light" w:hAnsi="Open Sans Light"/>
          <w:sz w:val="24"/>
          <w:szCs w:val="24"/>
          <w:rtl w:val="0"/>
        </w:rPr>
        <w:t xml:space="preserve">na podstawie obowiązujących przepisów prawa.</w:t>
      </w:r>
      <w:r w:rsidDel="00000000" w:rsidR="00000000" w:rsidRPr="00000000">
        <w:rPr>
          <w:rtl w:val="0"/>
        </w:rPr>
      </w:r>
    </w:p>
    <w:p w:rsidR="00000000" w:rsidDel="00000000" w:rsidP="00000000" w:rsidRDefault="00000000" w:rsidRPr="00000000" w14:paraId="000000E7">
      <w:pPr>
        <w:widowControl w:val="0"/>
        <w:spacing w:before="0" w:line="288" w:lineRule="auto"/>
        <w:ind w:left="-283.46456692913375" w:right="-591.2598425196836" w:hanging="425.19685039370086"/>
        <w:jc w:val="both"/>
        <w:rPr>
          <w:rFonts w:ascii="Open Sans Light" w:cs="Open Sans Light" w:eastAsia="Open Sans Light" w:hAnsi="Open Sans Light"/>
          <w:sz w:val="24"/>
          <w:szCs w:val="24"/>
        </w:rPr>
      </w:pPr>
      <w:r w:rsidDel="00000000" w:rsidR="00000000" w:rsidRPr="00000000">
        <w:rPr>
          <w:rtl w:val="0"/>
        </w:rPr>
      </w:r>
    </w:p>
    <w:sectPr>
      <w:headerReference r:id="rId11" w:type="default"/>
      <w:footerReference r:id="rId12" w:type="default"/>
      <w:pgSz w:h="16834" w:w="11909" w:orient="portrait"/>
      <w:pgMar w:bottom="1440" w:top="1440"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spacing w:line="312" w:lineRule="auto"/>
      <w:ind w:left="-283.46456692913375" w:right="-591.2598425196836" w:hanging="285"/>
      <w:jc w:val="left"/>
      <w:rPr>
        <w:rFonts w:ascii="Open Sans" w:cs="Open Sans" w:eastAsia="Open Sans" w:hAnsi="Open Sans"/>
        <w:i w:val="1"/>
        <w:color w:val="666666"/>
        <w:sz w:val="18"/>
        <w:szCs w:val="18"/>
      </w:rPr>
    </w:pPr>
    <w:r w:rsidDel="00000000" w:rsidR="00000000" w:rsidRPr="00000000">
      <w:rPr>
        <w:rtl w:val="0"/>
      </w:rPr>
    </w:r>
  </w:p>
  <w:p w:rsidR="00000000" w:rsidDel="00000000" w:rsidP="00000000" w:rsidRDefault="00000000" w:rsidRPr="00000000" w14:paraId="000000E9">
    <w:pPr>
      <w:spacing w:line="312" w:lineRule="auto"/>
      <w:ind w:left="-283.46456692913375" w:right="-591.2598425196836" w:hanging="285"/>
      <w:jc w:val="right"/>
      <w:rPr>
        <w:rFonts w:ascii="Open Sans" w:cs="Open Sans" w:eastAsia="Open Sans" w:hAnsi="Open Sans"/>
        <w:i w:val="1"/>
        <w:color w:val="666666"/>
        <w:sz w:val="24"/>
        <w:szCs w:val="24"/>
      </w:rPr>
    </w:pPr>
    <w:r w:rsidDel="00000000" w:rsidR="00000000" w:rsidRPr="00000000">
      <w:rPr>
        <w:rFonts w:ascii="Open Sans" w:cs="Open Sans" w:eastAsia="Open Sans" w:hAnsi="Open Sans"/>
        <w:i w:val="1"/>
        <w:color w:val="666666"/>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jc w:val="center"/>
      <w:rPr/>
    </w:pPr>
    <w:r w:rsidDel="00000000" w:rsidR="00000000" w:rsidRPr="00000000">
      <w:rPr>
        <w:rtl w:val="0"/>
      </w:rPr>
    </w:r>
  </w:p>
  <w:p w:rsidR="00000000" w:rsidDel="00000000" w:rsidP="00000000" w:rsidRDefault="00000000" w:rsidRPr="00000000" w14:paraId="000000EB">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rFonts w:ascii="Open Sans Light" w:cs="Open Sans Light" w:eastAsia="Open Sans Light" w:hAnsi="Open Sans Ligh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rFonts w:ascii="Montserrat" w:cs="Montserrat" w:eastAsia="Montserrat" w:hAnsi="Montserrat"/>
        <w:color w:val="1f2949"/>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instagram.com/zday.pl/" TargetMode="External"/><Relationship Id="rId12" Type="http://schemas.openxmlformats.org/officeDocument/2006/relationships/footer" Target="footer1.xml"/><Relationship Id="rId9" Type="http://schemas.openxmlformats.org/officeDocument/2006/relationships/hyperlink" Target="https://www.facebook.com/zdaypl" TargetMode="External"/><Relationship Id="rId5" Type="http://schemas.openxmlformats.org/officeDocument/2006/relationships/styles" Target="styles.xml"/><Relationship Id="rId6" Type="http://schemas.openxmlformats.org/officeDocument/2006/relationships/hyperlink" Target="https://zday.pl/" TargetMode="External"/><Relationship Id="rId7" Type="http://schemas.openxmlformats.org/officeDocument/2006/relationships/hyperlink" Target="https://app.zday.live/welcome" TargetMode="External"/><Relationship Id="rId8" Type="http://schemas.openxmlformats.org/officeDocument/2006/relationships/hyperlink" Target="https://app.zday.live/welc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