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18C4" w14:textId="1A645710" w:rsidR="00A12D42" w:rsidRPr="00C9450F" w:rsidRDefault="005A03D2" w:rsidP="005A03D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010665" w14:textId="77777777" w:rsidR="002506BE" w:rsidRPr="00C9450F" w:rsidRDefault="002506BE" w:rsidP="00BF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5F3FCF" w14:textId="77777777" w:rsidR="006F0326" w:rsidRPr="00C9450F" w:rsidRDefault="00A12D42" w:rsidP="00BF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 xml:space="preserve">Pharmacy, </w:t>
      </w:r>
      <w:proofErr w:type="spellStart"/>
      <w:r w:rsidRPr="00C9450F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Pr="00C945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450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9450F">
        <w:rPr>
          <w:rFonts w:ascii="Times New Roman" w:hAnsi="Times New Roman" w:cs="Times New Roman"/>
          <w:sz w:val="24"/>
          <w:szCs w:val="24"/>
        </w:rPr>
        <w:t xml:space="preserve"> r. o.</w:t>
      </w:r>
    </w:p>
    <w:p w14:paraId="131FD06D" w14:textId="77777777" w:rsidR="00A12D42" w:rsidRPr="00C9450F" w:rsidRDefault="00A12D42" w:rsidP="00BF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50F">
        <w:rPr>
          <w:rFonts w:ascii="Times New Roman" w:hAnsi="Times New Roman" w:cs="Times New Roman"/>
          <w:sz w:val="24"/>
          <w:szCs w:val="24"/>
        </w:rPr>
        <w:t>Lekáreň</w:t>
      </w:r>
      <w:proofErr w:type="spellEnd"/>
      <w:r w:rsidRPr="00C9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0F">
        <w:rPr>
          <w:rFonts w:ascii="Times New Roman" w:hAnsi="Times New Roman" w:cs="Times New Roman"/>
          <w:sz w:val="24"/>
          <w:szCs w:val="24"/>
        </w:rPr>
        <w:t>Amuletum</w:t>
      </w:r>
      <w:proofErr w:type="spellEnd"/>
    </w:p>
    <w:p w14:paraId="468BB279" w14:textId="77777777" w:rsidR="00082EE5" w:rsidRPr="00C9450F" w:rsidRDefault="00A12D42" w:rsidP="00BF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450F">
        <w:rPr>
          <w:rFonts w:ascii="Times New Roman" w:hAnsi="Times New Roman" w:cs="Times New Roman"/>
          <w:sz w:val="24"/>
          <w:szCs w:val="24"/>
        </w:rPr>
        <w:t>Sabinovská</w:t>
      </w:r>
      <w:proofErr w:type="spellEnd"/>
      <w:r w:rsidRPr="00C9450F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784AB3BB" w14:textId="6CF81A56" w:rsidR="00A12D42" w:rsidRPr="00C9450F" w:rsidRDefault="00A12D42" w:rsidP="00BF5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1F">
        <w:rPr>
          <w:rFonts w:ascii="Times New Roman" w:hAnsi="Times New Roman" w:cs="Times New Roman"/>
          <w:sz w:val="24"/>
          <w:szCs w:val="24"/>
        </w:rPr>
        <w:t xml:space="preserve">080 01 </w:t>
      </w:r>
      <w:proofErr w:type="spellStart"/>
      <w:r w:rsidRPr="00702E1F">
        <w:rPr>
          <w:rFonts w:ascii="Times New Roman" w:hAnsi="Times New Roman" w:cs="Times New Roman"/>
          <w:sz w:val="24"/>
          <w:szCs w:val="24"/>
        </w:rPr>
        <w:t>Prešov</w:t>
      </w:r>
      <w:proofErr w:type="spellEnd"/>
    </w:p>
    <w:p w14:paraId="333545B6" w14:textId="77777777" w:rsidR="00A12D42" w:rsidRPr="00C9450F" w:rsidRDefault="00A12D42" w:rsidP="00BF5169">
      <w:pPr>
        <w:tabs>
          <w:tab w:val="left" w:pos="2977"/>
          <w:tab w:val="left" w:pos="4820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01E4D" w14:textId="77777777" w:rsidR="002506BE" w:rsidRPr="00C9450F" w:rsidRDefault="002506BE" w:rsidP="00BF5169">
      <w:pPr>
        <w:tabs>
          <w:tab w:val="left" w:pos="2977"/>
          <w:tab w:val="left" w:pos="4820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738E0" w14:textId="77777777" w:rsidR="00082EE5" w:rsidRPr="00C9450F" w:rsidRDefault="00BF5169" w:rsidP="00BF5169">
      <w:pPr>
        <w:tabs>
          <w:tab w:val="left" w:pos="2977"/>
          <w:tab w:val="left" w:pos="4820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Your reference</w:t>
      </w:r>
      <w:r w:rsidRPr="00C945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450F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C9450F">
        <w:rPr>
          <w:rFonts w:ascii="Times New Roman" w:hAnsi="Times New Roman" w:cs="Times New Roman"/>
          <w:sz w:val="24"/>
          <w:szCs w:val="24"/>
        </w:rPr>
        <w:t xml:space="preserve"> reference</w:t>
      </w:r>
      <w:r w:rsidRPr="00C9450F">
        <w:rPr>
          <w:rFonts w:ascii="Times New Roman" w:hAnsi="Times New Roman" w:cs="Times New Roman"/>
          <w:sz w:val="24"/>
          <w:szCs w:val="24"/>
        </w:rPr>
        <w:tab/>
        <w:t>Attended to by/contact</w:t>
      </w:r>
      <w:r w:rsidR="00533C48" w:rsidRPr="00C94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3C48" w:rsidRPr="00C9450F">
        <w:rPr>
          <w:rFonts w:ascii="Times New Roman" w:hAnsi="Times New Roman" w:cs="Times New Roman"/>
          <w:sz w:val="24"/>
          <w:szCs w:val="24"/>
        </w:rPr>
        <w:t>Stará</w:t>
      </w:r>
      <w:proofErr w:type="spellEnd"/>
      <w:r w:rsidR="00533C48" w:rsidRPr="00C9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C48" w:rsidRPr="00C9450F">
        <w:rPr>
          <w:rFonts w:ascii="Times New Roman" w:hAnsi="Times New Roman" w:cs="Times New Roman"/>
          <w:sz w:val="24"/>
          <w:szCs w:val="24"/>
        </w:rPr>
        <w:t>Ľubovňa</w:t>
      </w:r>
      <w:proofErr w:type="spellEnd"/>
    </w:p>
    <w:p w14:paraId="232DDF77" w14:textId="1A06CF7C" w:rsidR="00082EE5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ab/>
        <w:t>02/2021/</w:t>
      </w:r>
      <w:r w:rsidR="00C2397C">
        <w:rPr>
          <w:rFonts w:ascii="Times New Roman" w:hAnsi="Times New Roman" w:cs="Times New Roman"/>
          <w:sz w:val="24"/>
          <w:szCs w:val="24"/>
        </w:rPr>
        <w:t>Re</w:t>
      </w:r>
      <w:r w:rsidRPr="00C9450F">
        <w:rPr>
          <w:rFonts w:ascii="Times New Roman" w:hAnsi="Times New Roman" w:cs="Times New Roman"/>
          <w:sz w:val="24"/>
          <w:szCs w:val="24"/>
        </w:rPr>
        <w:tab/>
      </w:r>
      <w:r w:rsidR="00C2397C">
        <w:rPr>
          <w:rFonts w:ascii="Times New Roman" w:hAnsi="Times New Roman" w:cs="Times New Roman"/>
          <w:sz w:val="24"/>
          <w:szCs w:val="24"/>
        </w:rPr>
        <w:t>Reľovská</w:t>
      </w:r>
      <w:r w:rsidRPr="00C9450F">
        <w:rPr>
          <w:rFonts w:ascii="Times New Roman" w:hAnsi="Times New Roman" w:cs="Times New Roman"/>
          <w:sz w:val="24"/>
          <w:szCs w:val="24"/>
        </w:rPr>
        <w:tab/>
        <w:t>01. 02. 2021</w:t>
      </w:r>
    </w:p>
    <w:p w14:paraId="31E295E6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ab/>
      </w:r>
      <w:r w:rsidRPr="00C9450F">
        <w:rPr>
          <w:rFonts w:ascii="Times New Roman" w:hAnsi="Times New Roman" w:cs="Times New Roman"/>
          <w:sz w:val="24"/>
          <w:szCs w:val="24"/>
        </w:rPr>
        <w:tab/>
        <w:t>0908 253 457</w:t>
      </w:r>
    </w:p>
    <w:p w14:paraId="5C9D5ED6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C201F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8F9B6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0F">
        <w:rPr>
          <w:rFonts w:ascii="Times New Roman" w:hAnsi="Times New Roman" w:cs="Times New Roman"/>
          <w:b/>
          <w:sz w:val="24"/>
          <w:szCs w:val="24"/>
        </w:rPr>
        <w:t>Protective masks and suits</w:t>
      </w:r>
    </w:p>
    <w:p w14:paraId="4F109AA6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09C2D9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4D1ED" w14:textId="77777777" w:rsidR="00A12D42" w:rsidRPr="00C9450F" w:rsidRDefault="00A12D42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Dear Sir,</w:t>
      </w:r>
    </w:p>
    <w:p w14:paraId="2D5C261C" w14:textId="77777777" w:rsidR="00702E1F" w:rsidRDefault="00702E1F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C6DC2" w14:textId="432ED1B2" w:rsidR="00A12D42" w:rsidRPr="00C9450F" w:rsidRDefault="007A7329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A12D42" w:rsidRPr="00C9450F">
        <w:rPr>
          <w:rFonts w:ascii="Times New Roman" w:hAnsi="Times New Roman" w:cs="Times New Roman"/>
          <w:sz w:val="24"/>
          <w:szCs w:val="24"/>
        </w:rPr>
        <w:t xml:space="preserve"> offer you a two-layer protective cotton face mask made of 100 % cotton and of cotton, which has a proportion of </w:t>
      </w:r>
      <w:proofErr w:type="spellStart"/>
      <w:r w:rsidR="00A12D42" w:rsidRPr="00C9450F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="00A12D42" w:rsidRPr="00C9450F">
        <w:rPr>
          <w:rFonts w:ascii="Times New Roman" w:hAnsi="Times New Roman" w:cs="Times New Roman"/>
          <w:sz w:val="24"/>
          <w:szCs w:val="24"/>
        </w:rPr>
        <w:t xml:space="preserve"> containing silver from 25 to 100 %. The standard size is 19 cm x 10 cm. You can also sew masks in other required measurements with and elastic band or with a string on the side.</w:t>
      </w:r>
    </w:p>
    <w:p w14:paraId="2EFBA4B6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AAFEA" w14:textId="3E9CBB0D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 xml:space="preserve">We also offer you protective clothing, suitable for direct intervention in contaminated terrain. </w:t>
      </w:r>
      <w:r w:rsidR="002506BE" w:rsidRPr="00C9450F">
        <w:rPr>
          <w:rFonts w:ascii="Times New Roman" w:hAnsi="Times New Roman" w:cs="Times New Roman"/>
          <w:sz w:val="24"/>
          <w:szCs w:val="24"/>
        </w:rPr>
        <w:t>I</w:t>
      </w:r>
      <w:r w:rsidRPr="00C9450F">
        <w:rPr>
          <w:rFonts w:ascii="Times New Roman" w:hAnsi="Times New Roman" w:cs="Times New Roman"/>
          <w:sz w:val="24"/>
          <w:szCs w:val="24"/>
        </w:rPr>
        <w:t>t</w:t>
      </w:r>
      <w:r w:rsidR="002506BE" w:rsidRPr="00C9450F">
        <w:rPr>
          <w:rFonts w:ascii="Times New Roman" w:hAnsi="Times New Roman" w:cs="Times New Roman"/>
          <w:sz w:val="24"/>
          <w:szCs w:val="24"/>
        </w:rPr>
        <w:t xml:space="preserve"> </w:t>
      </w:r>
      <w:r w:rsidRPr="00C9450F">
        <w:rPr>
          <w:rFonts w:ascii="Times New Roman" w:hAnsi="Times New Roman" w:cs="Times New Roman"/>
          <w:sz w:val="24"/>
          <w:szCs w:val="24"/>
        </w:rPr>
        <w:t xml:space="preserve">is made of rubberized material, airtight – composition 55 % polypropylene, 45 % </w:t>
      </w:r>
      <w:proofErr w:type="spellStart"/>
      <w:r w:rsidRPr="00702E1F">
        <w:rPr>
          <w:rFonts w:ascii="Times New Roman" w:hAnsi="Times New Roman" w:cs="Times New Roman"/>
          <w:sz w:val="24"/>
          <w:szCs w:val="24"/>
        </w:rPr>
        <w:t>polyeth</w:t>
      </w:r>
      <w:r w:rsidR="00702E1F" w:rsidRPr="00702E1F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C9450F">
        <w:rPr>
          <w:rFonts w:ascii="Times New Roman" w:hAnsi="Times New Roman" w:cs="Times New Roman"/>
          <w:sz w:val="24"/>
          <w:szCs w:val="24"/>
        </w:rPr>
        <w:t>. The hood and belt are removable, comfortable removers are on the sleeves and pants, the zipper is on the front.</w:t>
      </w:r>
    </w:p>
    <w:p w14:paraId="746B56A8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6324" w14:textId="4C867BA9" w:rsidR="00A97D8A" w:rsidRPr="00C9450F" w:rsidRDefault="007A7329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attached</w:t>
      </w:r>
      <w:r w:rsidR="00A97D8A" w:rsidRPr="007A7329">
        <w:rPr>
          <w:rFonts w:ascii="Times New Roman" w:hAnsi="Times New Roman" w:cs="Times New Roman"/>
          <w:sz w:val="24"/>
          <w:szCs w:val="24"/>
        </w:rPr>
        <w:t xml:space="preserve"> </w:t>
      </w:r>
      <w:r w:rsidR="00A97D8A" w:rsidRPr="00C9450F">
        <w:rPr>
          <w:rFonts w:ascii="Times New Roman" w:hAnsi="Times New Roman" w:cs="Times New Roman"/>
          <w:sz w:val="24"/>
          <w:szCs w:val="24"/>
        </w:rPr>
        <w:t>a catalog</w:t>
      </w:r>
      <w:r w:rsidR="00C9450F">
        <w:rPr>
          <w:rFonts w:ascii="Times New Roman" w:hAnsi="Times New Roman" w:cs="Times New Roman"/>
          <w:sz w:val="24"/>
          <w:szCs w:val="24"/>
        </w:rPr>
        <w:t>ue</w:t>
      </w:r>
      <w:r w:rsidR="00A97D8A" w:rsidRPr="00C9450F">
        <w:rPr>
          <w:rFonts w:ascii="Times New Roman" w:hAnsi="Times New Roman" w:cs="Times New Roman"/>
          <w:sz w:val="24"/>
          <w:szCs w:val="24"/>
        </w:rPr>
        <w:t xml:space="preserve"> </w:t>
      </w:r>
      <w:r w:rsidR="002506BE" w:rsidRPr="00C9450F">
        <w:rPr>
          <w:rFonts w:ascii="Times New Roman" w:hAnsi="Times New Roman" w:cs="Times New Roman"/>
          <w:sz w:val="24"/>
          <w:szCs w:val="24"/>
        </w:rPr>
        <w:t>of masks</w:t>
      </w:r>
      <w:r w:rsidR="00A97D8A" w:rsidRPr="00C9450F">
        <w:rPr>
          <w:rFonts w:ascii="Times New Roman" w:hAnsi="Times New Roman" w:cs="Times New Roman"/>
          <w:sz w:val="24"/>
          <w:szCs w:val="24"/>
        </w:rPr>
        <w:t xml:space="preserve"> and cotton fabrics and a catalog</w:t>
      </w:r>
      <w:r w:rsidR="00C9450F">
        <w:rPr>
          <w:rFonts w:ascii="Times New Roman" w:hAnsi="Times New Roman" w:cs="Times New Roman"/>
          <w:sz w:val="24"/>
          <w:szCs w:val="24"/>
        </w:rPr>
        <w:t>ue</w:t>
      </w:r>
      <w:r w:rsidR="00A97D8A" w:rsidRPr="00C9450F">
        <w:rPr>
          <w:rFonts w:ascii="Times New Roman" w:hAnsi="Times New Roman" w:cs="Times New Roman"/>
          <w:sz w:val="24"/>
          <w:szCs w:val="24"/>
        </w:rPr>
        <w:t xml:space="preserve"> of protective clothing with a price list.</w:t>
      </w:r>
    </w:p>
    <w:p w14:paraId="72303C82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E3EAA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We can sew the goods and deliver them at our own expense within 7 days of or</w:t>
      </w:r>
      <w:r w:rsidR="002506BE" w:rsidRPr="00C9450F">
        <w:rPr>
          <w:rFonts w:ascii="Times New Roman" w:hAnsi="Times New Roman" w:cs="Times New Roman"/>
          <w:sz w:val="24"/>
          <w:szCs w:val="24"/>
        </w:rPr>
        <w:t>der confirmation. T</w:t>
      </w:r>
      <w:r w:rsidRPr="00C9450F">
        <w:rPr>
          <w:rFonts w:ascii="Times New Roman" w:hAnsi="Times New Roman" w:cs="Times New Roman"/>
          <w:sz w:val="24"/>
          <w:szCs w:val="24"/>
        </w:rPr>
        <w:t xml:space="preserve">he goods we have in stock </w:t>
      </w:r>
      <w:r w:rsidR="002506BE" w:rsidRPr="00C9450F">
        <w:rPr>
          <w:rFonts w:ascii="Times New Roman" w:hAnsi="Times New Roman" w:cs="Times New Roman"/>
          <w:sz w:val="24"/>
          <w:szCs w:val="24"/>
        </w:rPr>
        <w:t xml:space="preserve">we distribute </w:t>
      </w:r>
      <w:r w:rsidRPr="00C9450F">
        <w:rPr>
          <w:rFonts w:ascii="Times New Roman" w:hAnsi="Times New Roman" w:cs="Times New Roman"/>
          <w:sz w:val="24"/>
          <w:szCs w:val="24"/>
        </w:rPr>
        <w:t>immediately. We offer a 5 % discou</w:t>
      </w:r>
      <w:r w:rsidR="002506BE" w:rsidRPr="00C9450F">
        <w:rPr>
          <w:rFonts w:ascii="Times New Roman" w:hAnsi="Times New Roman" w:cs="Times New Roman"/>
          <w:sz w:val="24"/>
          <w:szCs w:val="24"/>
        </w:rPr>
        <w:t xml:space="preserve">nt for orders over one thousand </w:t>
      </w:r>
      <w:r w:rsidRPr="00C9450F">
        <w:rPr>
          <w:rFonts w:ascii="Times New Roman" w:hAnsi="Times New Roman" w:cs="Times New Roman"/>
          <w:sz w:val="24"/>
          <w:szCs w:val="24"/>
        </w:rPr>
        <w:t>euros.</w:t>
      </w:r>
    </w:p>
    <w:p w14:paraId="4F06C7EA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032C6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Sincerely</w:t>
      </w:r>
    </w:p>
    <w:p w14:paraId="1E18BCCF" w14:textId="77777777" w:rsidR="00A97D8A" w:rsidRPr="00C9450F" w:rsidRDefault="00A97D8A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013BD" w14:textId="77777777" w:rsidR="002506BE" w:rsidRPr="00C9450F" w:rsidRDefault="002506BE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1F887" w14:textId="77777777" w:rsidR="002506BE" w:rsidRPr="00C9450F" w:rsidRDefault="002506BE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0F">
        <w:rPr>
          <w:rFonts w:ascii="Times New Roman" w:hAnsi="Times New Roman" w:cs="Times New Roman"/>
          <w:b/>
          <w:sz w:val="24"/>
          <w:szCs w:val="24"/>
        </w:rPr>
        <w:t>Enclosures</w:t>
      </w:r>
    </w:p>
    <w:p w14:paraId="0F3815BC" w14:textId="77777777" w:rsidR="002506BE" w:rsidRPr="00C9450F" w:rsidRDefault="002506BE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Catalog</w:t>
      </w:r>
      <w:r w:rsidR="00C9450F">
        <w:rPr>
          <w:rFonts w:ascii="Times New Roman" w:hAnsi="Times New Roman" w:cs="Times New Roman"/>
          <w:sz w:val="24"/>
          <w:szCs w:val="24"/>
        </w:rPr>
        <w:t>ue</w:t>
      </w:r>
      <w:r w:rsidRPr="00C94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673BB" w14:textId="77777777" w:rsidR="002506BE" w:rsidRPr="00C9450F" w:rsidRDefault="002506BE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>Price list</w:t>
      </w:r>
    </w:p>
    <w:p w14:paraId="0DB2D41C" w14:textId="77777777" w:rsidR="002506BE" w:rsidRPr="00C9450F" w:rsidRDefault="002506BE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FDD5D" w14:textId="77777777" w:rsidR="00492626" w:rsidRPr="00C9450F" w:rsidRDefault="00492626" w:rsidP="00A12D42">
      <w:pPr>
        <w:tabs>
          <w:tab w:val="left" w:pos="2977"/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EC2F" w14:textId="5C678647" w:rsidR="00A97D8A" w:rsidRPr="00C9450F" w:rsidRDefault="00492626" w:rsidP="00492626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ab/>
      </w:r>
      <w:r w:rsidR="00C2397C">
        <w:rPr>
          <w:rFonts w:ascii="Times New Roman" w:hAnsi="Times New Roman" w:cs="Times New Roman"/>
          <w:sz w:val="24"/>
          <w:szCs w:val="24"/>
        </w:rPr>
        <w:t>Alexandra</w:t>
      </w:r>
      <w:r w:rsidRPr="00C9450F">
        <w:rPr>
          <w:rFonts w:ascii="Times New Roman" w:hAnsi="Times New Roman" w:cs="Times New Roman"/>
          <w:sz w:val="24"/>
          <w:szCs w:val="24"/>
        </w:rPr>
        <w:t xml:space="preserve"> </w:t>
      </w:r>
      <w:r w:rsidR="00C2397C">
        <w:rPr>
          <w:rFonts w:ascii="Times New Roman" w:hAnsi="Times New Roman" w:cs="Times New Roman"/>
          <w:sz w:val="24"/>
          <w:szCs w:val="24"/>
        </w:rPr>
        <w:t>Reľovská</w:t>
      </w:r>
    </w:p>
    <w:p w14:paraId="3580B824" w14:textId="70E80E0B" w:rsidR="00082EE5" w:rsidRPr="00C9450F" w:rsidRDefault="00492626" w:rsidP="00492626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0F">
        <w:rPr>
          <w:rFonts w:ascii="Times New Roman" w:hAnsi="Times New Roman" w:cs="Times New Roman"/>
          <w:sz w:val="24"/>
          <w:szCs w:val="24"/>
        </w:rPr>
        <w:tab/>
      </w:r>
      <w:r w:rsidR="00702E1F">
        <w:rPr>
          <w:rFonts w:ascii="Times New Roman" w:hAnsi="Times New Roman" w:cs="Times New Roman"/>
          <w:sz w:val="24"/>
          <w:szCs w:val="24"/>
        </w:rPr>
        <w:t>M</w:t>
      </w:r>
      <w:r w:rsidRPr="00C9450F">
        <w:rPr>
          <w:rFonts w:ascii="Times New Roman" w:hAnsi="Times New Roman" w:cs="Times New Roman"/>
          <w:sz w:val="24"/>
          <w:szCs w:val="24"/>
        </w:rPr>
        <w:t xml:space="preserve">anager of </w:t>
      </w:r>
      <w:r w:rsidR="00702E1F">
        <w:rPr>
          <w:rFonts w:ascii="Times New Roman" w:hAnsi="Times New Roman" w:cs="Times New Roman"/>
          <w:sz w:val="24"/>
          <w:szCs w:val="24"/>
        </w:rPr>
        <w:t>C</w:t>
      </w:r>
      <w:r w:rsidRPr="00C9450F">
        <w:rPr>
          <w:rFonts w:ascii="Times New Roman" w:hAnsi="Times New Roman" w:cs="Times New Roman"/>
          <w:sz w:val="24"/>
          <w:szCs w:val="24"/>
        </w:rPr>
        <w:t xml:space="preserve">ommercial </w:t>
      </w:r>
      <w:r w:rsidR="00702E1F">
        <w:rPr>
          <w:rFonts w:ascii="Times New Roman" w:hAnsi="Times New Roman" w:cs="Times New Roman"/>
          <w:sz w:val="24"/>
          <w:szCs w:val="24"/>
        </w:rPr>
        <w:t>D</w:t>
      </w:r>
      <w:r w:rsidRPr="00C9450F">
        <w:rPr>
          <w:rFonts w:ascii="Times New Roman" w:hAnsi="Times New Roman" w:cs="Times New Roman"/>
          <w:sz w:val="24"/>
          <w:szCs w:val="24"/>
        </w:rPr>
        <w:t>epartment</w:t>
      </w:r>
    </w:p>
    <w:p w14:paraId="26251A97" w14:textId="77777777" w:rsidR="00082EE5" w:rsidRPr="00C9450F" w:rsidRDefault="00082EE5" w:rsidP="00BF516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9E0B4" w14:textId="77777777" w:rsidR="00082EE5" w:rsidRPr="00C9450F" w:rsidRDefault="00082EE5" w:rsidP="00BF5169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EE5" w:rsidRPr="00C9450F" w:rsidSect="00082EE5">
      <w:headerReference w:type="default" r:id="rId6"/>
      <w:footerReference w:type="default" r:id="rId7"/>
      <w:pgSz w:w="11906" w:h="16838" w:code="9"/>
      <w:pgMar w:top="1531" w:right="992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2C7E" w14:textId="77777777" w:rsidR="00342CCA" w:rsidRDefault="00342CCA" w:rsidP="00082EE5">
      <w:pPr>
        <w:pStyle w:val="Hlavika"/>
      </w:pPr>
      <w:r>
        <w:separator/>
      </w:r>
    </w:p>
  </w:endnote>
  <w:endnote w:type="continuationSeparator" w:id="0">
    <w:p w14:paraId="076B745B" w14:textId="77777777" w:rsidR="00342CCA" w:rsidRDefault="00342CCA" w:rsidP="00082EE5">
      <w:pPr>
        <w:pStyle w:val="Hlavi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7"/>
      <w:gridCol w:w="1121"/>
      <w:gridCol w:w="1792"/>
      <w:gridCol w:w="2144"/>
      <w:gridCol w:w="1621"/>
      <w:gridCol w:w="1601"/>
    </w:tblGrid>
    <w:tr w:rsidR="00533C48" w14:paraId="6DE2CB8F" w14:textId="77777777" w:rsidTr="00533C48">
      <w:tc>
        <w:tcPr>
          <w:tcW w:w="1242" w:type="dxa"/>
        </w:tcPr>
        <w:p w14:paraId="30A46F11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Telefón</w:t>
          </w:r>
        </w:p>
        <w:p w14:paraId="2F45AB28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052/428 00 30</w:t>
          </w:r>
        </w:p>
      </w:tc>
      <w:tc>
        <w:tcPr>
          <w:tcW w:w="1134" w:type="dxa"/>
        </w:tcPr>
        <w:p w14:paraId="1EC3D80D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IČO</w:t>
          </w:r>
        </w:p>
        <w:p w14:paraId="5A443F3E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78584881</w:t>
          </w:r>
        </w:p>
      </w:tc>
      <w:tc>
        <w:tcPr>
          <w:tcW w:w="1843" w:type="dxa"/>
        </w:tcPr>
        <w:p w14:paraId="073B032C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Bankové spojenie</w:t>
          </w:r>
        </w:p>
        <w:p w14:paraId="7DF553B2" w14:textId="77777777" w:rsidR="00533C48" w:rsidRPr="00A1516D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1516D">
            <w:rPr>
              <w:rFonts w:ascii="Times New Roman" w:hAnsi="Times New Roman" w:cs="Times New Roman"/>
              <w:sz w:val="16"/>
              <w:szCs w:val="16"/>
              <w:lang w:val="de-DE"/>
            </w:rPr>
            <w:t xml:space="preserve">VÚB </w:t>
          </w:r>
          <w:proofErr w:type="spellStart"/>
          <w:r w:rsidRPr="00A1516D">
            <w:rPr>
              <w:rFonts w:ascii="Times New Roman" w:hAnsi="Times New Roman" w:cs="Times New Roman"/>
              <w:sz w:val="16"/>
              <w:szCs w:val="16"/>
              <w:lang w:val="de-DE"/>
            </w:rPr>
            <w:t>banka</w:t>
          </w:r>
          <w:proofErr w:type="spellEnd"/>
          <w:r w:rsidRPr="00A1516D">
            <w:rPr>
              <w:rFonts w:ascii="Times New Roman" w:hAnsi="Times New Roman" w:cs="Times New Roman"/>
              <w:sz w:val="16"/>
              <w:szCs w:val="16"/>
              <w:lang w:val="de-DE"/>
            </w:rPr>
            <w:t xml:space="preserve"> </w:t>
          </w:r>
        </w:p>
        <w:p w14:paraId="4798D404" w14:textId="77777777" w:rsidR="00533C48" w:rsidRPr="00A1516D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A1516D">
            <w:rPr>
              <w:rFonts w:ascii="Times New Roman" w:hAnsi="Times New Roman" w:cs="Times New Roman"/>
              <w:sz w:val="16"/>
              <w:szCs w:val="16"/>
              <w:lang w:val="de-DE"/>
            </w:rPr>
            <w:t>SK42 0200 0000</w:t>
          </w:r>
        </w:p>
        <w:p w14:paraId="4D0A7D23" w14:textId="77777777" w:rsidR="00354D04" w:rsidRPr="00354D04" w:rsidRDefault="00BF5169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354D04" w:rsidRPr="00354D04">
            <w:rPr>
              <w:rFonts w:ascii="Times New Roman" w:hAnsi="Times New Roman" w:cs="Times New Roman"/>
              <w:sz w:val="16"/>
              <w:szCs w:val="16"/>
            </w:rPr>
            <w:t>0085 0045 5852</w:t>
          </w:r>
        </w:p>
      </w:tc>
      <w:tc>
        <w:tcPr>
          <w:tcW w:w="2205" w:type="dxa"/>
        </w:tcPr>
        <w:p w14:paraId="266F7FD5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Registrácia</w:t>
          </w:r>
        </w:p>
        <w:p w14:paraId="1E87D93C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 xml:space="preserve">OR </w:t>
          </w:r>
          <w:proofErr w:type="spellStart"/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Okr</w:t>
          </w:r>
          <w:proofErr w:type="spellEnd"/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. súdu Prešov, vložka číslo 89/A, oddiel číslo 8/B</w:t>
          </w:r>
        </w:p>
      </w:tc>
      <w:tc>
        <w:tcPr>
          <w:tcW w:w="1621" w:type="dxa"/>
        </w:tcPr>
        <w:p w14:paraId="5CA597E1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E-mail</w:t>
          </w:r>
        </w:p>
        <w:p w14:paraId="57C07EB5" w14:textId="77777777" w:rsidR="00354D04" w:rsidRPr="00354D04" w:rsidRDefault="00354D04" w:rsidP="00533C48">
          <w:pPr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A1516D">
            <w:rPr>
              <w:rFonts w:ascii="Times New Roman" w:hAnsi="Times New Roman" w:cs="Times New Roman"/>
              <w:sz w:val="16"/>
              <w:szCs w:val="16"/>
              <w:lang w:val="sk-SK"/>
            </w:rPr>
            <w:t>excellent@gmail.com</w:t>
          </w:r>
        </w:p>
      </w:tc>
      <w:tc>
        <w:tcPr>
          <w:tcW w:w="1606" w:type="dxa"/>
        </w:tcPr>
        <w:p w14:paraId="0EC9DC25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Internet</w:t>
          </w:r>
        </w:p>
        <w:p w14:paraId="710F2A9D" w14:textId="77777777" w:rsidR="00354D04" w:rsidRPr="00354D04" w:rsidRDefault="00354D04" w:rsidP="00533C48">
          <w:pPr>
            <w:pStyle w:val="Pta"/>
            <w:rPr>
              <w:rFonts w:ascii="Times New Roman" w:hAnsi="Times New Roman" w:cs="Times New Roman"/>
              <w:sz w:val="16"/>
              <w:szCs w:val="16"/>
              <w:lang w:val="sk-SK"/>
            </w:rPr>
          </w:pPr>
          <w:r w:rsidRPr="00354D04">
            <w:rPr>
              <w:rFonts w:ascii="Times New Roman" w:hAnsi="Times New Roman" w:cs="Times New Roman"/>
              <w:sz w:val="16"/>
              <w:szCs w:val="16"/>
              <w:lang w:val="sk-SK"/>
            </w:rPr>
            <w:t>www.excellent.com</w:t>
          </w:r>
        </w:p>
      </w:tc>
    </w:tr>
  </w:tbl>
  <w:p w14:paraId="30A816F9" w14:textId="77777777" w:rsidR="00082EE5" w:rsidRPr="00354D04" w:rsidRDefault="00082EE5">
    <w:pPr>
      <w:pStyle w:val="Pta"/>
      <w:rPr>
        <w:rFonts w:ascii="Times New Roman" w:hAnsi="Times New Roman" w:cs="Times New Roman"/>
        <w:sz w:val="16"/>
        <w:szCs w:val="16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2E876" w14:textId="77777777" w:rsidR="00342CCA" w:rsidRDefault="00342CCA" w:rsidP="00082EE5">
      <w:pPr>
        <w:pStyle w:val="Hlavika"/>
      </w:pPr>
      <w:r>
        <w:separator/>
      </w:r>
    </w:p>
  </w:footnote>
  <w:footnote w:type="continuationSeparator" w:id="0">
    <w:p w14:paraId="1232FCF6" w14:textId="77777777" w:rsidR="00342CCA" w:rsidRDefault="00342CCA" w:rsidP="00082EE5">
      <w:pPr>
        <w:pStyle w:val="Hlavi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136FFB0C23E466FA1845E9FB8B334DC"/>
      </w:placeholder>
      <w:temporary/>
      <w:showingPlcHdr/>
      <w15:appearance w15:val="hidden"/>
    </w:sdtPr>
    <w:sdtContent>
      <w:p w14:paraId="2EFA9588" w14:textId="77777777" w:rsidR="005A03D2" w:rsidRDefault="005A03D2">
        <w:pPr>
          <w:pStyle w:val="Hlavika"/>
        </w:pPr>
        <w:r>
          <w:rPr>
            <w:lang w:val="sk-SK"/>
          </w:rPr>
          <w:t>[Zadajte text]</w:t>
        </w:r>
      </w:p>
    </w:sdtContent>
  </w:sdt>
  <w:p w14:paraId="7EC29F6F" w14:textId="612C2BB8" w:rsidR="00082EE5" w:rsidRPr="005A03D2" w:rsidRDefault="005A03D2" w:rsidP="005A03D2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5A03D2">
      <w:rPr>
        <w:rFonts w:ascii="Times New Roman" w:hAnsi="Times New Roman" w:cs="Times New Roman"/>
        <w:b/>
        <w:sz w:val="24"/>
        <w:szCs w:val="24"/>
      </w:rPr>
      <w:t>Príloha</w:t>
    </w:r>
    <w:proofErr w:type="spellEnd"/>
    <w:r w:rsidRPr="005A03D2">
      <w:rPr>
        <w:rFonts w:ascii="Times New Roman" w:hAnsi="Times New Roman" w:cs="Times New Roman"/>
        <w:b/>
        <w:sz w:val="24"/>
        <w:szCs w:val="24"/>
      </w:rPr>
      <w:t xml:space="preserve">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8A"/>
    <w:rsid w:val="00082EE5"/>
    <w:rsid w:val="00165903"/>
    <w:rsid w:val="002506BE"/>
    <w:rsid w:val="002B4420"/>
    <w:rsid w:val="00342CCA"/>
    <w:rsid w:val="00354D04"/>
    <w:rsid w:val="00492626"/>
    <w:rsid w:val="00533C48"/>
    <w:rsid w:val="005A03D2"/>
    <w:rsid w:val="006F0326"/>
    <w:rsid w:val="00702E1F"/>
    <w:rsid w:val="007A7329"/>
    <w:rsid w:val="00813B6D"/>
    <w:rsid w:val="00906607"/>
    <w:rsid w:val="00A12D42"/>
    <w:rsid w:val="00A1516D"/>
    <w:rsid w:val="00A5351F"/>
    <w:rsid w:val="00A97D8A"/>
    <w:rsid w:val="00B2153B"/>
    <w:rsid w:val="00B93784"/>
    <w:rsid w:val="00BF36A9"/>
    <w:rsid w:val="00BF5169"/>
    <w:rsid w:val="00C2397C"/>
    <w:rsid w:val="00C32695"/>
    <w:rsid w:val="00C9450F"/>
    <w:rsid w:val="00D47A9A"/>
    <w:rsid w:val="00D73FE2"/>
    <w:rsid w:val="00DA71C1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9A363F"/>
  <w15:docId w15:val="{14D05FD2-B1E6-4239-B731-5B8DB1C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326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EE5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082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EE5"/>
    <w:rPr>
      <w:lang w:val="en-GB"/>
    </w:rPr>
  </w:style>
  <w:style w:type="table" w:styleId="Mriekatabuky">
    <w:name w:val="Table Grid"/>
    <w:basedOn w:val="Normlnatabuka"/>
    <w:uiPriority w:val="59"/>
    <w:rsid w:val="00082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E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4.A\MAK%20a%20ADK\ANJ\Hlavi&#269;kov&#253;%20papier%20-%20AN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36FFB0C23E466FA1845E9FB8B33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508838-B228-40F4-992D-67D1CB40AC3C}"/>
      </w:docPartPr>
      <w:docPartBody>
        <w:p w:rsidR="00000000" w:rsidRDefault="008A6B72" w:rsidP="008A6B72">
          <w:pPr>
            <w:pStyle w:val="4136FFB0C23E466FA1845E9FB8B334DC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2"/>
    <w:rsid w:val="008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36FFB0C23E466FA1845E9FB8B334DC">
    <w:name w:val="4136FFB0C23E466FA1845E9FB8B334DC"/>
    <w:rsid w:val="008A6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ANJ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4</cp:revision>
  <dcterms:created xsi:type="dcterms:W3CDTF">2021-06-28T16:56:00Z</dcterms:created>
  <dcterms:modified xsi:type="dcterms:W3CDTF">2022-07-06T06:35:00Z</dcterms:modified>
</cp:coreProperties>
</file>